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F93" w:rsidRPr="002944D5" w:rsidRDefault="00580F93" w:rsidP="00580F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44D5">
        <w:rPr>
          <w:rFonts w:ascii="Arial" w:eastAsia="Calibri" w:hAnsi="Arial" w:cs="Arial"/>
          <w:sz w:val="24"/>
          <w:szCs w:val="24"/>
        </w:rPr>
        <w:t>АДМИНИСТРАЦИЯ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44D5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44D5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44D5">
        <w:rPr>
          <w:rFonts w:ascii="Arial" w:eastAsia="Calibri" w:hAnsi="Arial" w:cs="Arial"/>
          <w:sz w:val="24"/>
          <w:szCs w:val="24"/>
        </w:rPr>
        <w:t>ПОСТАНОВЛЕНИЕ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944D5">
        <w:rPr>
          <w:rFonts w:ascii="Arial" w:eastAsia="Calibri" w:hAnsi="Arial" w:cs="Arial"/>
          <w:sz w:val="24"/>
          <w:szCs w:val="24"/>
        </w:rPr>
        <w:t>20.11.2025 № 7418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Об утверждении муниципальной программы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Одинцовского городского округа Московской области</w:t>
      </w:r>
    </w:p>
    <w:p w:rsidR="00580F93" w:rsidRPr="002944D5" w:rsidRDefault="00580F93" w:rsidP="00580F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«Жилище» на 2026-2030 годы</w:t>
      </w:r>
    </w:p>
    <w:p w:rsidR="00580F93" w:rsidRPr="002944D5" w:rsidRDefault="00580F93" w:rsidP="00580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от 13.08.2025 № 5030, </w:t>
      </w:r>
    </w:p>
    <w:p w:rsidR="00580F93" w:rsidRPr="002944D5" w:rsidRDefault="00580F93" w:rsidP="00580F93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80F93" w:rsidRPr="002944D5" w:rsidRDefault="00580F93" w:rsidP="00580F9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ПОСТАНОВЛЯЮ:</w:t>
      </w:r>
    </w:p>
    <w:p w:rsidR="00580F93" w:rsidRPr="002944D5" w:rsidRDefault="00580F93" w:rsidP="00580F93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1. Утвердить муниципальную программу Одинцовского городского округа Московской области «Жилище» на 2026-2030 годы (прилагается).</w:t>
      </w:r>
    </w:p>
    <w:p w:rsidR="00580F93" w:rsidRPr="002944D5" w:rsidRDefault="00580F93" w:rsidP="00580F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2. </w:t>
      </w:r>
      <w:r w:rsidRPr="002944D5">
        <w:rPr>
          <w:rFonts w:ascii="Arial" w:eastAsia="Calibri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2944D5">
          <w:rPr>
            <w:rFonts w:ascii="Arial" w:eastAsia="Calibri" w:hAnsi="Arial" w:cs="Arial"/>
            <w:sz w:val="24"/>
            <w:szCs w:val="24"/>
            <w:u w:val="single"/>
          </w:rPr>
          <w:t>https://odin.ru</w:t>
        </w:r>
      </w:hyperlink>
      <w:r w:rsidRPr="002944D5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580F93" w:rsidRPr="002944D5" w:rsidRDefault="00580F93" w:rsidP="00580F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3. </w:t>
      </w:r>
      <w:r w:rsidRPr="002944D5">
        <w:rPr>
          <w:rFonts w:ascii="Arial" w:eastAsia="Calibri" w:hAnsi="Arial" w:cs="Arial"/>
          <w:sz w:val="24"/>
          <w:szCs w:val="24"/>
        </w:rPr>
        <w:t>Настоящее постановление вступает в силу с 01.01.2026 и подлежит применению к правоотношениям,</w:t>
      </w:r>
      <w:r w:rsidRPr="002944D5">
        <w:rPr>
          <w:rFonts w:ascii="Arial" w:eastAsia="Times New Roman" w:hAnsi="Arial" w:cs="Arial"/>
          <w:sz w:val="24"/>
          <w:szCs w:val="24"/>
        </w:rPr>
        <w:t xml:space="preserve"> возникающим при составлении бюджета Одинцовского городского округа Московской области на 2026 год и плановый период 2027 и 2028 годов.</w:t>
      </w:r>
    </w:p>
    <w:p w:rsidR="00580F93" w:rsidRPr="002944D5" w:rsidRDefault="00580F93" w:rsidP="00580F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4. Контроль за выполнением настоящего постановления оставляю за собой.</w:t>
      </w:r>
    </w:p>
    <w:p w:rsidR="00580F93" w:rsidRPr="002944D5" w:rsidRDefault="00580F93" w:rsidP="00580F93">
      <w:pPr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Глава Одинцовского городского округа</w:t>
      </w:r>
      <w:r w:rsidRPr="002944D5">
        <w:rPr>
          <w:rFonts w:ascii="Arial" w:eastAsia="Times New Roman" w:hAnsi="Arial" w:cs="Arial"/>
          <w:sz w:val="24"/>
          <w:szCs w:val="24"/>
        </w:rPr>
        <w:tab/>
      </w:r>
      <w:r w:rsidRPr="002944D5">
        <w:rPr>
          <w:rFonts w:ascii="Arial" w:eastAsia="Times New Roman" w:hAnsi="Arial" w:cs="Arial"/>
          <w:sz w:val="24"/>
          <w:szCs w:val="24"/>
        </w:rPr>
        <w:tab/>
      </w:r>
      <w:r w:rsidRPr="002944D5">
        <w:rPr>
          <w:rFonts w:ascii="Arial" w:eastAsia="Times New Roman" w:hAnsi="Arial" w:cs="Arial"/>
          <w:sz w:val="24"/>
          <w:szCs w:val="24"/>
        </w:rPr>
        <w:tab/>
      </w:r>
      <w:r w:rsidRPr="002944D5">
        <w:rPr>
          <w:rFonts w:ascii="Arial" w:eastAsia="Times New Roman" w:hAnsi="Arial" w:cs="Arial"/>
          <w:sz w:val="24"/>
          <w:szCs w:val="24"/>
        </w:rPr>
        <w:tab/>
      </w:r>
      <w:r w:rsidR="002944D5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2944D5">
        <w:rPr>
          <w:rFonts w:ascii="Arial" w:eastAsia="Times New Roman" w:hAnsi="Arial" w:cs="Arial"/>
          <w:sz w:val="24"/>
          <w:szCs w:val="24"/>
        </w:rPr>
        <w:tab/>
        <w:t>А.Р. Иванов</w:t>
      </w:r>
    </w:p>
    <w:p w:rsidR="00580F93" w:rsidRPr="002944D5" w:rsidRDefault="00580F93" w:rsidP="00580F9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67FCA" w:rsidRPr="002944D5" w:rsidRDefault="00667FCA" w:rsidP="00667FCA">
      <w:pPr>
        <w:widowControl w:val="0"/>
        <w:tabs>
          <w:tab w:val="left" w:pos="6561"/>
          <w:tab w:val="right" w:pos="10207"/>
        </w:tabs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Arial" w:eastAsia="Times New Roman" w:hAnsi="Arial" w:cs="Arial"/>
          <w:sz w:val="24"/>
          <w:szCs w:val="24"/>
        </w:rPr>
      </w:pPr>
    </w:p>
    <w:p w:rsidR="00667FCA" w:rsidRPr="002944D5" w:rsidRDefault="00667FCA" w:rsidP="00667FCA">
      <w:pPr>
        <w:spacing w:after="0" w:line="240" w:lineRule="auto"/>
        <w:ind w:left="5245"/>
        <w:jc w:val="right"/>
        <w:rPr>
          <w:rFonts w:ascii="Arial" w:eastAsia="Times New Roman" w:hAnsi="Arial" w:cs="Arial"/>
          <w:sz w:val="24"/>
          <w:szCs w:val="24"/>
        </w:rPr>
      </w:pPr>
    </w:p>
    <w:p w:rsidR="0039273A" w:rsidRPr="002944D5" w:rsidRDefault="0039273A" w:rsidP="0039273A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Утверждена </w:t>
      </w:r>
    </w:p>
    <w:p w:rsidR="0039273A" w:rsidRPr="002944D5" w:rsidRDefault="0039273A" w:rsidP="0039273A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0A12B6" w:rsidRPr="002944D5" w:rsidRDefault="0039273A" w:rsidP="0039273A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Одинцовского городского округа</w:t>
      </w:r>
    </w:p>
    <w:p w:rsidR="000A12B6" w:rsidRPr="002944D5" w:rsidRDefault="0039273A" w:rsidP="0039273A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39273A" w:rsidRPr="002944D5" w:rsidRDefault="0039273A" w:rsidP="0039273A">
      <w:pPr>
        <w:spacing w:after="0" w:line="240" w:lineRule="auto"/>
        <w:ind w:left="4395"/>
        <w:jc w:val="right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от </w:t>
      </w:r>
      <w:r w:rsidR="00580F93" w:rsidRPr="002944D5">
        <w:rPr>
          <w:rFonts w:ascii="Arial" w:eastAsia="Times New Roman" w:hAnsi="Arial" w:cs="Arial"/>
          <w:sz w:val="24"/>
          <w:szCs w:val="24"/>
        </w:rPr>
        <w:t>20.11.2025</w:t>
      </w:r>
      <w:r w:rsidRPr="002944D5">
        <w:rPr>
          <w:rFonts w:ascii="Arial" w:eastAsia="Times New Roman" w:hAnsi="Arial" w:cs="Arial"/>
          <w:sz w:val="24"/>
          <w:szCs w:val="24"/>
        </w:rPr>
        <w:t xml:space="preserve"> № </w:t>
      </w:r>
      <w:r w:rsidR="00580F93" w:rsidRPr="002944D5">
        <w:rPr>
          <w:rFonts w:ascii="Arial" w:eastAsia="Times New Roman" w:hAnsi="Arial" w:cs="Arial"/>
          <w:sz w:val="24"/>
          <w:szCs w:val="24"/>
        </w:rPr>
        <w:t>7418</w:t>
      </w:r>
    </w:p>
    <w:p w:rsidR="00667FCA" w:rsidRPr="002944D5" w:rsidRDefault="00667FCA" w:rsidP="00667F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67FCA" w:rsidRPr="002944D5" w:rsidRDefault="00667FCA" w:rsidP="00667FCA">
      <w:pPr>
        <w:pStyle w:val="ConsPlusNormal"/>
        <w:tabs>
          <w:tab w:val="left" w:pos="6561"/>
          <w:tab w:val="right" w:pos="10207"/>
        </w:tabs>
        <w:jc w:val="right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tabs>
          <w:tab w:val="left" w:pos="6561"/>
          <w:tab w:val="right" w:pos="10207"/>
        </w:tabs>
        <w:jc w:val="right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jc w:val="right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jc w:val="both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jc w:val="both"/>
        <w:rPr>
          <w:sz w:val="24"/>
          <w:szCs w:val="24"/>
        </w:rPr>
      </w:pPr>
    </w:p>
    <w:p w:rsidR="00667FCA" w:rsidRDefault="00667FCA" w:rsidP="00667FCA">
      <w:pPr>
        <w:pStyle w:val="ConsPlusNormal"/>
        <w:jc w:val="both"/>
        <w:rPr>
          <w:sz w:val="24"/>
          <w:szCs w:val="24"/>
        </w:rPr>
      </w:pPr>
    </w:p>
    <w:p w:rsidR="002944D5" w:rsidRPr="002944D5" w:rsidRDefault="002944D5" w:rsidP="00667FCA">
      <w:pPr>
        <w:pStyle w:val="ConsPlusNormal"/>
        <w:jc w:val="both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jc w:val="center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  </w:t>
      </w:r>
    </w:p>
    <w:p w:rsidR="00667FCA" w:rsidRPr="002944D5" w:rsidRDefault="00667FCA" w:rsidP="00667FCA">
      <w:pPr>
        <w:pStyle w:val="ConsPlusNormal"/>
        <w:jc w:val="both"/>
        <w:rPr>
          <w:sz w:val="24"/>
          <w:szCs w:val="24"/>
        </w:rPr>
      </w:pPr>
    </w:p>
    <w:p w:rsidR="00667FCA" w:rsidRPr="002944D5" w:rsidRDefault="00667FCA" w:rsidP="00667FCA">
      <w:pPr>
        <w:pStyle w:val="ConsPlusNormal"/>
        <w:jc w:val="center"/>
        <w:rPr>
          <w:bCs/>
          <w:sz w:val="24"/>
          <w:szCs w:val="24"/>
        </w:rPr>
      </w:pPr>
      <w:bookmarkStart w:id="0" w:name="Par30"/>
      <w:bookmarkEnd w:id="0"/>
      <w:r w:rsidRPr="002944D5">
        <w:rPr>
          <w:bCs/>
          <w:sz w:val="24"/>
          <w:szCs w:val="24"/>
        </w:rPr>
        <w:lastRenderedPageBreak/>
        <w:t>МУНИЦИПАЛЬНАЯ ПРОГРАММА</w:t>
      </w:r>
    </w:p>
    <w:p w:rsidR="00667FCA" w:rsidRPr="002944D5" w:rsidRDefault="00667FCA" w:rsidP="00667FCA">
      <w:pPr>
        <w:pStyle w:val="ConsPlusNormal"/>
        <w:jc w:val="center"/>
        <w:rPr>
          <w:bCs/>
          <w:sz w:val="24"/>
          <w:szCs w:val="24"/>
        </w:rPr>
      </w:pPr>
      <w:r w:rsidRPr="002944D5">
        <w:rPr>
          <w:bCs/>
          <w:sz w:val="24"/>
          <w:szCs w:val="24"/>
        </w:rPr>
        <w:t>ОДИНЦОВСКОГО ГОРОДСКОГО ОКРУГА</w:t>
      </w:r>
    </w:p>
    <w:p w:rsidR="00667FCA" w:rsidRPr="002944D5" w:rsidRDefault="00667FCA" w:rsidP="00667FCA">
      <w:pPr>
        <w:pStyle w:val="ConsPlusNormal"/>
        <w:jc w:val="center"/>
        <w:rPr>
          <w:bCs/>
          <w:sz w:val="24"/>
          <w:szCs w:val="24"/>
        </w:rPr>
      </w:pPr>
      <w:r w:rsidRPr="002944D5">
        <w:rPr>
          <w:bCs/>
          <w:sz w:val="24"/>
          <w:szCs w:val="24"/>
        </w:rPr>
        <w:t>МОСКОВСКОЙ ОБЛАСТИ</w:t>
      </w:r>
    </w:p>
    <w:p w:rsidR="00667FCA" w:rsidRPr="002944D5" w:rsidRDefault="00667FCA" w:rsidP="00667FCA">
      <w:pPr>
        <w:pStyle w:val="ConsPlusNormal"/>
        <w:jc w:val="center"/>
        <w:rPr>
          <w:bCs/>
          <w:sz w:val="24"/>
          <w:szCs w:val="24"/>
        </w:rPr>
      </w:pPr>
    </w:p>
    <w:p w:rsidR="00667FCA" w:rsidRPr="002944D5" w:rsidRDefault="00667FCA" w:rsidP="00667FCA">
      <w:pPr>
        <w:pStyle w:val="ConsPlusNormal"/>
        <w:jc w:val="center"/>
        <w:rPr>
          <w:bCs/>
          <w:sz w:val="24"/>
          <w:szCs w:val="24"/>
        </w:rPr>
      </w:pPr>
      <w:r w:rsidRPr="002944D5">
        <w:rPr>
          <w:bCs/>
          <w:sz w:val="24"/>
          <w:szCs w:val="24"/>
        </w:rPr>
        <w:t>«ЖИЛИЩЕ»</w:t>
      </w:r>
    </w:p>
    <w:p w:rsidR="00667FCA" w:rsidRPr="002944D5" w:rsidRDefault="00667FCA" w:rsidP="00667FCA">
      <w:pPr>
        <w:pStyle w:val="ConsPlusNormal"/>
        <w:jc w:val="center"/>
        <w:rPr>
          <w:bCs/>
          <w:sz w:val="24"/>
          <w:szCs w:val="24"/>
        </w:rPr>
      </w:pPr>
      <w:r w:rsidRPr="002944D5">
        <w:rPr>
          <w:bCs/>
          <w:sz w:val="24"/>
          <w:szCs w:val="24"/>
        </w:rPr>
        <w:t>на 20</w:t>
      </w:r>
      <w:r w:rsidR="00CC1E59" w:rsidRPr="002944D5">
        <w:rPr>
          <w:bCs/>
          <w:sz w:val="24"/>
          <w:szCs w:val="24"/>
        </w:rPr>
        <w:t>26-2030</w:t>
      </w:r>
      <w:r w:rsidRPr="002944D5">
        <w:rPr>
          <w:bCs/>
          <w:sz w:val="24"/>
          <w:szCs w:val="24"/>
        </w:rPr>
        <w:t xml:space="preserve"> годы</w:t>
      </w:r>
    </w:p>
    <w:p w:rsidR="001F0C48" w:rsidRPr="002944D5" w:rsidRDefault="001F0C48" w:rsidP="001F0C48">
      <w:pPr>
        <w:pStyle w:val="ConsPlusNormal"/>
        <w:jc w:val="center"/>
        <w:rPr>
          <w:sz w:val="24"/>
          <w:szCs w:val="24"/>
        </w:rPr>
      </w:pPr>
    </w:p>
    <w:p w:rsidR="001F0C48" w:rsidRPr="002944D5" w:rsidRDefault="001F0C48" w:rsidP="001F0C48">
      <w:pPr>
        <w:pStyle w:val="ConsPlusNormal"/>
        <w:jc w:val="center"/>
        <w:outlineLvl w:val="1"/>
        <w:rPr>
          <w:sz w:val="24"/>
          <w:szCs w:val="24"/>
        </w:rPr>
      </w:pPr>
      <w:bookmarkStart w:id="1" w:name="Par36"/>
      <w:bookmarkEnd w:id="1"/>
    </w:p>
    <w:p w:rsidR="001F0C48" w:rsidRPr="002944D5" w:rsidRDefault="001F0C48" w:rsidP="001F0C48">
      <w:pPr>
        <w:pStyle w:val="ConsPlusNormal"/>
        <w:jc w:val="center"/>
        <w:outlineLvl w:val="1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CD55F9" w:rsidRPr="002944D5" w:rsidRDefault="00CD55F9" w:rsidP="001F0C48">
      <w:pPr>
        <w:pStyle w:val="ConsPlusNormal"/>
        <w:jc w:val="center"/>
        <w:rPr>
          <w:sz w:val="24"/>
          <w:szCs w:val="24"/>
        </w:rPr>
      </w:pPr>
    </w:p>
    <w:p w:rsidR="005F439A" w:rsidRPr="002944D5" w:rsidRDefault="005F439A" w:rsidP="00E00AC3">
      <w:pPr>
        <w:pStyle w:val="ConsPlusNormal"/>
        <w:ind w:left="284"/>
        <w:jc w:val="center"/>
        <w:outlineLvl w:val="1"/>
        <w:rPr>
          <w:sz w:val="24"/>
          <w:szCs w:val="24"/>
        </w:rPr>
      </w:pPr>
      <w:bookmarkStart w:id="2" w:name="Par151"/>
      <w:bookmarkEnd w:id="2"/>
    </w:p>
    <w:p w:rsidR="005F439A" w:rsidRPr="002944D5" w:rsidRDefault="005F439A" w:rsidP="00E00AC3">
      <w:pPr>
        <w:pStyle w:val="ConsPlusNormal"/>
        <w:ind w:left="284"/>
        <w:jc w:val="center"/>
        <w:outlineLvl w:val="1"/>
        <w:rPr>
          <w:sz w:val="24"/>
          <w:szCs w:val="24"/>
        </w:rPr>
      </w:pPr>
    </w:p>
    <w:p w:rsidR="003338EF" w:rsidRPr="002944D5" w:rsidRDefault="003338EF" w:rsidP="00E00AC3">
      <w:pPr>
        <w:pStyle w:val="ConsPlusNormal"/>
        <w:ind w:left="284"/>
        <w:jc w:val="center"/>
        <w:outlineLvl w:val="1"/>
        <w:rPr>
          <w:sz w:val="24"/>
          <w:szCs w:val="24"/>
        </w:rPr>
      </w:pPr>
    </w:p>
    <w:p w:rsidR="00B47C0B" w:rsidRPr="002944D5" w:rsidRDefault="00B47C0B" w:rsidP="00E00AC3">
      <w:pPr>
        <w:pStyle w:val="ConsPlusNormal"/>
        <w:ind w:left="284"/>
        <w:jc w:val="center"/>
        <w:outlineLvl w:val="1"/>
        <w:rPr>
          <w:sz w:val="24"/>
          <w:szCs w:val="24"/>
        </w:rPr>
      </w:pPr>
    </w:p>
    <w:p w:rsidR="00E00AC3" w:rsidRPr="002944D5" w:rsidRDefault="00E00AC3" w:rsidP="001F0C48">
      <w:pPr>
        <w:pStyle w:val="ConsPlusNormal"/>
        <w:jc w:val="center"/>
        <w:outlineLvl w:val="1"/>
        <w:rPr>
          <w:sz w:val="24"/>
          <w:szCs w:val="24"/>
        </w:rPr>
        <w:sectPr w:rsidR="00E00AC3" w:rsidRPr="002944D5" w:rsidSect="002944D5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</w:p>
    <w:p w:rsidR="005632CB" w:rsidRPr="002944D5" w:rsidRDefault="007C354A" w:rsidP="005632CB">
      <w:pPr>
        <w:pStyle w:val="ConsPlusNormal"/>
        <w:numPr>
          <w:ilvl w:val="0"/>
          <w:numId w:val="34"/>
        </w:numPr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lastRenderedPageBreak/>
        <w:t>Паспорт муниципальной программы</w:t>
      </w:r>
    </w:p>
    <w:p w:rsidR="009D4AFB" w:rsidRPr="002944D5" w:rsidRDefault="001F0C48" w:rsidP="005632CB">
      <w:pPr>
        <w:pStyle w:val="ConsPlusNormal"/>
        <w:ind w:left="720"/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 xml:space="preserve">Одинцовского </w:t>
      </w:r>
      <w:r w:rsidR="000B5EDE" w:rsidRPr="002944D5">
        <w:rPr>
          <w:sz w:val="24"/>
          <w:szCs w:val="24"/>
        </w:rPr>
        <w:t>городского округа</w:t>
      </w:r>
      <w:r w:rsidRPr="002944D5">
        <w:rPr>
          <w:sz w:val="24"/>
          <w:szCs w:val="24"/>
        </w:rPr>
        <w:t xml:space="preserve"> Московской области «Жилище»</w:t>
      </w:r>
    </w:p>
    <w:p w:rsidR="007B247A" w:rsidRPr="002944D5" w:rsidRDefault="00611AB9" w:rsidP="005632CB">
      <w:pPr>
        <w:pStyle w:val="ConsPlusNormal"/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на 20</w:t>
      </w:r>
      <w:r w:rsidR="000B5EDE" w:rsidRPr="002944D5">
        <w:rPr>
          <w:sz w:val="24"/>
          <w:szCs w:val="24"/>
        </w:rPr>
        <w:t>2</w:t>
      </w:r>
      <w:r w:rsidR="00CC1E59" w:rsidRPr="002944D5">
        <w:rPr>
          <w:sz w:val="24"/>
          <w:szCs w:val="24"/>
        </w:rPr>
        <w:t>6</w:t>
      </w:r>
      <w:r w:rsidR="007B247A" w:rsidRPr="002944D5">
        <w:rPr>
          <w:sz w:val="24"/>
          <w:szCs w:val="24"/>
        </w:rPr>
        <w:t>-20</w:t>
      </w:r>
      <w:r w:rsidR="00CC1E59" w:rsidRPr="002944D5">
        <w:rPr>
          <w:sz w:val="24"/>
          <w:szCs w:val="24"/>
        </w:rPr>
        <w:t>30</w:t>
      </w:r>
      <w:r w:rsidR="00DF60DD" w:rsidRPr="002944D5">
        <w:rPr>
          <w:sz w:val="24"/>
          <w:szCs w:val="24"/>
        </w:rPr>
        <w:t xml:space="preserve"> </w:t>
      </w:r>
      <w:r w:rsidR="007B247A" w:rsidRPr="002944D5">
        <w:rPr>
          <w:sz w:val="24"/>
          <w:szCs w:val="24"/>
        </w:rPr>
        <w:t>годы</w:t>
      </w:r>
      <w:r w:rsidR="00FD68F1" w:rsidRPr="002944D5">
        <w:rPr>
          <w:sz w:val="24"/>
          <w:szCs w:val="24"/>
        </w:rPr>
        <w:t xml:space="preserve"> </w:t>
      </w:r>
    </w:p>
    <w:p w:rsidR="002C2F47" w:rsidRPr="002944D5" w:rsidRDefault="002C2F47" w:rsidP="001F0C48">
      <w:pPr>
        <w:pStyle w:val="ConsPlusNormal"/>
        <w:jc w:val="center"/>
        <w:outlineLvl w:val="1"/>
        <w:rPr>
          <w:sz w:val="24"/>
          <w:szCs w:val="24"/>
        </w:rPr>
      </w:pPr>
    </w:p>
    <w:tbl>
      <w:tblPr>
        <w:tblStyle w:val="ab"/>
        <w:tblW w:w="14742" w:type="dxa"/>
        <w:tblLayout w:type="fixed"/>
        <w:tblLook w:val="04A0" w:firstRow="1" w:lastRow="0" w:firstColumn="1" w:lastColumn="0" w:noHBand="0" w:noVBand="1"/>
      </w:tblPr>
      <w:tblGrid>
        <w:gridCol w:w="5693"/>
        <w:gridCol w:w="1532"/>
        <w:gridCol w:w="1531"/>
        <w:gridCol w:w="1531"/>
        <w:gridCol w:w="1531"/>
        <w:gridCol w:w="1531"/>
        <w:gridCol w:w="1393"/>
      </w:tblGrid>
      <w:tr w:rsidR="002944D5" w:rsidRPr="002944D5" w:rsidTr="00580F93">
        <w:trPr>
          <w:trHeight w:val="714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Первый заместитель Главы Одинцовского городского округа Московской области Пайсов М.А.</w:t>
            </w:r>
          </w:p>
        </w:tc>
      </w:tr>
      <w:tr w:rsidR="002944D5" w:rsidRPr="002944D5" w:rsidTr="00580F93">
        <w:trPr>
          <w:trHeight w:val="57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Муниципальный заказчик муниципальной программы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Администрация Одинцовского городского округа Московской области</w:t>
            </w:r>
          </w:p>
        </w:tc>
      </w:tr>
      <w:tr w:rsidR="002944D5" w:rsidRPr="002944D5" w:rsidTr="00580F93">
        <w:trPr>
          <w:trHeight w:val="55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autoSpaceDE w:val="0"/>
              <w:autoSpaceDN w:val="0"/>
              <w:adjustRightInd w:val="0"/>
              <w:ind w:firstLine="6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1. Создание условий для ввода </w:t>
            </w:r>
            <w:r w:rsidR="00CC1B7F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2,065</w:t>
            </w: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млн кв. м жилья до 20</w:t>
            </w:r>
            <w:r w:rsidR="00707FA1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  <w:r w:rsidR="00D36D48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года</w:t>
            </w:r>
          </w:p>
          <w:p w:rsidR="002C4F3F" w:rsidRPr="002944D5" w:rsidRDefault="002C4F3F" w:rsidP="00252F5C">
            <w:pPr>
              <w:autoSpaceDE w:val="0"/>
              <w:autoSpaceDN w:val="0"/>
              <w:adjustRightInd w:val="0"/>
              <w:ind w:firstLine="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2. Улучшение жилищных условий не менее </w:t>
            </w:r>
            <w:r w:rsidR="000C3D9E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0,0</w:t>
            </w:r>
            <w:r w:rsidR="00707FA1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5 </w:t>
            </w:r>
            <w:r w:rsidR="000C3D9E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тыс. </w:t>
            </w: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семей ежегодно к 20</w:t>
            </w:r>
            <w:r w:rsidR="00707FA1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  <w:r w:rsidR="00252F5C"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</w:t>
            </w:r>
            <w:r w:rsidRPr="002944D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году</w:t>
            </w:r>
          </w:p>
        </w:tc>
      </w:tr>
      <w:tr w:rsidR="002944D5" w:rsidRPr="002944D5" w:rsidTr="00580F93">
        <w:trPr>
          <w:trHeight w:val="72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Перечень подпрограмм :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pStyle w:val="ConsPlusNormal"/>
              <w:ind w:left="62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Муниципальный заказчик подпрограммы:</w:t>
            </w:r>
          </w:p>
        </w:tc>
      </w:tr>
      <w:tr w:rsidR="002944D5" w:rsidRPr="002944D5" w:rsidTr="00580F93">
        <w:trPr>
          <w:trHeight w:val="532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pStyle w:val="ConsPlusNormal"/>
              <w:ind w:left="62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1. Подпрограмма 1 «Создание условий для жилищного строительства»</w:t>
            </w:r>
          </w:p>
        </w:tc>
        <w:tc>
          <w:tcPr>
            <w:tcW w:w="9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pStyle w:val="ConsPlusNormal"/>
              <w:ind w:left="62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Администрация Одинцовского городского округа Московской области</w:t>
            </w:r>
          </w:p>
        </w:tc>
      </w:tr>
      <w:tr w:rsidR="002944D5" w:rsidRPr="002944D5" w:rsidTr="00580F93">
        <w:trPr>
          <w:trHeight w:val="537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Pr="002944D5" w:rsidRDefault="002C4F3F" w:rsidP="002B039E">
            <w:pPr>
              <w:pStyle w:val="ConsPlusNormal"/>
              <w:ind w:left="62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2. Подпрограмма 2 «Обеспечение жильем молодых семей»</w:t>
            </w:r>
          </w:p>
        </w:tc>
        <w:tc>
          <w:tcPr>
            <w:tcW w:w="9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944D5" w:rsidRPr="002944D5" w:rsidTr="00580F93">
        <w:trPr>
          <w:trHeight w:val="1156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Pr="002944D5" w:rsidRDefault="002C4F3F" w:rsidP="002B039E">
            <w:pPr>
              <w:pStyle w:val="ConsPlusNormal"/>
              <w:ind w:left="62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3. 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944D5" w:rsidRPr="002944D5" w:rsidTr="00580F93">
        <w:trPr>
          <w:trHeight w:val="395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Pr="002944D5" w:rsidRDefault="002C4F3F" w:rsidP="002B039E">
            <w:pPr>
              <w:pStyle w:val="ConsPlusNormal"/>
              <w:ind w:left="62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4. Подпрограмма 6 «Обеспечение жильем отдельных категорий граждан за счет средств федерального бюджета»</w:t>
            </w:r>
          </w:p>
        </w:tc>
        <w:tc>
          <w:tcPr>
            <w:tcW w:w="9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944D5" w:rsidRPr="002944D5" w:rsidTr="00580F93">
        <w:trPr>
          <w:trHeight w:val="418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9E" w:rsidRPr="002944D5" w:rsidRDefault="002B039E" w:rsidP="002B039E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2944D5">
              <w:rPr>
                <w:rFonts w:eastAsia="Times New Roman"/>
                <w:sz w:val="24"/>
                <w:szCs w:val="24"/>
                <w:lang w:eastAsia="en-US"/>
              </w:rPr>
              <w:t xml:space="preserve">1. </w:t>
            </w:r>
            <w:r w:rsidRPr="002944D5">
              <w:rPr>
                <w:sz w:val="24"/>
                <w:szCs w:val="24"/>
                <w:lang w:eastAsia="en-US"/>
              </w:rPr>
              <w:t>Подпрограмма 1 «</w:t>
            </w:r>
            <w:r w:rsidRPr="002944D5">
              <w:rPr>
                <w:rFonts w:eastAsia="Times New Roman"/>
                <w:sz w:val="24"/>
                <w:szCs w:val="24"/>
                <w:lang w:eastAsia="en-US"/>
              </w:rPr>
              <w:t>Создание условий для развития жилищного строительства» направлена на обеспечение прав пострадавших граждан-</w:t>
            </w:r>
            <w:proofErr w:type="spellStart"/>
            <w:r w:rsidRPr="002944D5">
              <w:rPr>
                <w:rFonts w:eastAsia="Times New Roman"/>
                <w:sz w:val="24"/>
                <w:szCs w:val="24"/>
                <w:lang w:eastAsia="en-US"/>
              </w:rPr>
              <w:t>соинвесторов</w:t>
            </w:r>
            <w:proofErr w:type="spellEnd"/>
            <w:r w:rsidRPr="002944D5">
              <w:rPr>
                <w:rFonts w:eastAsia="Times New Roman"/>
                <w:sz w:val="24"/>
                <w:szCs w:val="24"/>
                <w:lang w:eastAsia="en-US"/>
              </w:rPr>
              <w:t>, создание системы недопущения возникновения проблемных объектов в сфере жилищного строительства, обеспечение комплексной инфраструктурой земельных участков для предоставления отдельным категориям граждан.</w:t>
            </w:r>
          </w:p>
          <w:p w:rsidR="002C4F3F" w:rsidRPr="002944D5" w:rsidRDefault="002C4F3F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944D5" w:rsidRPr="002944D5" w:rsidTr="00580F93">
        <w:trPr>
          <w:trHeight w:val="742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Pr="002944D5" w:rsidRDefault="002C4F3F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2944D5">
              <w:rPr>
                <w:rFonts w:eastAsia="Times New Roman"/>
                <w:sz w:val="24"/>
                <w:szCs w:val="24"/>
                <w:lang w:eastAsia="en-US"/>
              </w:rPr>
              <w:t xml:space="preserve">2. </w:t>
            </w:r>
            <w:r w:rsidR="002B039E" w:rsidRPr="002944D5">
              <w:rPr>
                <w:rFonts w:eastAsia="Times New Roman"/>
                <w:sz w:val="24"/>
                <w:szCs w:val="24"/>
                <w:lang w:eastAsia="en-US"/>
              </w:rPr>
              <w:t>Подпрограмма 2 «Обеспечение жильем молодых семей» направлена на о</w:t>
            </w:r>
            <w:r w:rsidRPr="002944D5">
              <w:rPr>
                <w:rFonts w:eastAsia="Times New Roman"/>
                <w:sz w:val="24"/>
                <w:szCs w:val="24"/>
                <w:lang w:eastAsia="en-US"/>
              </w:rPr>
              <w:t>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 w:rsidR="002944D5" w:rsidRPr="002944D5" w:rsidTr="00580F93">
        <w:trPr>
          <w:trHeight w:val="742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Pr="002944D5" w:rsidRDefault="002C4F3F" w:rsidP="002B039E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2944D5">
              <w:rPr>
                <w:rFonts w:eastAsia="Times New Roman"/>
                <w:sz w:val="24"/>
                <w:szCs w:val="24"/>
                <w:lang w:eastAsia="en-US"/>
              </w:rPr>
              <w:t xml:space="preserve">3. </w:t>
            </w:r>
            <w:r w:rsidR="002B039E" w:rsidRPr="002944D5">
              <w:rPr>
                <w:sz w:val="24"/>
                <w:szCs w:val="24"/>
                <w:lang w:eastAsia="en-US"/>
              </w:rPr>
              <w:t xml:space="preserve"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 направлена на </w:t>
            </w:r>
            <w:r w:rsidR="002B039E" w:rsidRPr="002944D5">
              <w:rPr>
                <w:rFonts w:eastAsia="Times New Roman"/>
                <w:sz w:val="24"/>
                <w:szCs w:val="24"/>
                <w:lang w:eastAsia="en-US"/>
              </w:rPr>
              <w:t>о</w:t>
            </w:r>
            <w:r w:rsidRPr="002944D5">
              <w:rPr>
                <w:rFonts w:eastAsia="Times New Roman"/>
                <w:sz w:val="24"/>
                <w:szCs w:val="24"/>
                <w:lang w:eastAsia="en-US"/>
              </w:rPr>
              <w:t>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2944D5" w:rsidRPr="002944D5" w:rsidTr="00580F93">
        <w:trPr>
          <w:trHeight w:val="901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F3F" w:rsidRPr="002944D5" w:rsidRDefault="002C4F3F" w:rsidP="00115C32">
            <w:pPr>
              <w:pStyle w:val="ConsPlusNormal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2944D5">
              <w:rPr>
                <w:rFonts w:eastAsia="Times New Roman"/>
                <w:sz w:val="24"/>
                <w:szCs w:val="24"/>
                <w:lang w:eastAsia="en-US"/>
              </w:rPr>
              <w:t xml:space="preserve">4. </w:t>
            </w:r>
            <w:r w:rsidR="002B039E" w:rsidRPr="002944D5">
              <w:rPr>
                <w:sz w:val="24"/>
                <w:szCs w:val="24"/>
                <w:lang w:eastAsia="en-US"/>
              </w:rPr>
              <w:t>Подпрограмма 6 «Обеспечение жильем отдельных категорий граждан за счет средств федерального бюджета» направлена на о</w:t>
            </w:r>
            <w:r w:rsidR="002B039E" w:rsidRPr="002944D5">
              <w:rPr>
                <w:rFonts w:eastAsia="Times New Roman"/>
                <w:sz w:val="24"/>
                <w:szCs w:val="24"/>
                <w:lang w:eastAsia="en-US"/>
              </w:rPr>
              <w:t xml:space="preserve">казание </w:t>
            </w:r>
            <w:r w:rsidRPr="002944D5">
              <w:rPr>
                <w:rFonts w:eastAsia="Times New Roman"/>
                <w:sz w:val="24"/>
                <w:szCs w:val="24"/>
                <w:lang w:eastAsia="en-US"/>
              </w:rPr>
              <w:t>государственной поддержки по обеспечению жилыми помещениями отдельных категорий граждан за счет федерального бюджета.</w:t>
            </w:r>
          </w:p>
        </w:tc>
      </w:tr>
      <w:tr w:rsidR="002944D5" w:rsidRPr="002944D5" w:rsidTr="00580F93">
        <w:trPr>
          <w:trHeight w:val="90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3F" w:rsidRPr="002944D5" w:rsidRDefault="002C4F3F">
            <w:pPr>
              <w:pStyle w:val="ConsPlusNormal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 реализации программы (тыс. руб.):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2C4F3F">
            <w:pPr>
              <w:pStyle w:val="ConsPlusNormal"/>
              <w:spacing w:line="254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CC1E59">
            <w:pPr>
              <w:pStyle w:val="ConsPlusNormal"/>
              <w:spacing w:line="254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2026</w:t>
            </w:r>
            <w:r w:rsidR="002C4F3F" w:rsidRPr="002944D5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CC1E59">
            <w:pPr>
              <w:pStyle w:val="ConsPlusNormal"/>
              <w:spacing w:line="254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2027</w:t>
            </w:r>
            <w:r w:rsidR="002C4F3F" w:rsidRPr="002944D5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CC1E59">
            <w:pPr>
              <w:pStyle w:val="ConsPlusNormal"/>
              <w:spacing w:line="254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2028</w:t>
            </w:r>
            <w:r w:rsidR="002C4F3F" w:rsidRPr="002944D5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CC1E59">
            <w:pPr>
              <w:pStyle w:val="ConsPlusNormal"/>
              <w:spacing w:line="254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2029</w:t>
            </w:r>
            <w:r w:rsidR="002C4F3F" w:rsidRPr="002944D5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F3F" w:rsidRPr="002944D5" w:rsidRDefault="00CC1E59">
            <w:pPr>
              <w:pStyle w:val="ConsPlusNormal"/>
              <w:spacing w:line="254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2030</w:t>
            </w:r>
            <w:r w:rsidR="002C4F3F" w:rsidRPr="002944D5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2944D5" w:rsidRPr="002944D5" w:rsidTr="00580F93">
        <w:trPr>
          <w:trHeight w:val="557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2 468,80000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1 356,60000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910,70000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201,50000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</w:tr>
      <w:tr w:rsidR="002944D5" w:rsidRPr="002944D5" w:rsidTr="00580F93">
        <w:trPr>
          <w:trHeight w:val="53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spacing w:after="160" w:line="256" w:lineRule="auto"/>
              <w:ind w:right="-3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55 092,10000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28 409,80000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18 606,20000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8 076,10000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</w:tr>
      <w:tr w:rsidR="002944D5" w:rsidRPr="002944D5" w:rsidTr="00580F93">
        <w:trPr>
          <w:trHeight w:val="70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pStyle w:val="a9"/>
              <w:spacing w:line="254" w:lineRule="auto"/>
              <w:ind w:right="-3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Одинцовского городского округа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14 720,54550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8 744,24550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4 802,20000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1 174,10000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</w:tr>
      <w:tr w:rsidR="00115C32" w:rsidRPr="002944D5" w:rsidTr="00580F93">
        <w:trPr>
          <w:trHeight w:val="584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pStyle w:val="ConsPlusNormal"/>
              <w:spacing w:line="254" w:lineRule="auto"/>
              <w:ind w:right="-30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 w:rsidRPr="002944D5">
              <w:rPr>
                <w:sz w:val="24"/>
                <w:szCs w:val="24"/>
                <w:lang w:eastAsia="en-US"/>
              </w:rPr>
              <w:t>Всего, в том числе, по годам: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72 281,44550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38 510,64550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24 319,10000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9 451,70000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C32" w:rsidRPr="002944D5" w:rsidRDefault="00115C32" w:rsidP="00115C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44D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</w:tr>
    </w:tbl>
    <w:p w:rsidR="00EB4E4D" w:rsidRPr="002944D5" w:rsidRDefault="00EB4E4D" w:rsidP="00600138">
      <w:pPr>
        <w:pStyle w:val="ConsPlusNormal"/>
        <w:jc w:val="center"/>
        <w:outlineLvl w:val="1"/>
        <w:rPr>
          <w:sz w:val="24"/>
          <w:szCs w:val="24"/>
        </w:rPr>
      </w:pPr>
    </w:p>
    <w:p w:rsidR="007047A5" w:rsidRPr="002944D5" w:rsidRDefault="007047A5" w:rsidP="001F0C48">
      <w:pPr>
        <w:pStyle w:val="ConsPlusNormal"/>
        <w:jc w:val="center"/>
        <w:outlineLvl w:val="1"/>
        <w:rPr>
          <w:sz w:val="24"/>
          <w:szCs w:val="24"/>
        </w:rPr>
        <w:sectPr w:rsidR="007047A5" w:rsidRPr="002944D5" w:rsidSect="002944D5">
          <w:pgSz w:w="16838" w:h="11906" w:orient="landscape" w:code="9"/>
          <w:pgMar w:top="1134" w:right="567" w:bottom="1134" w:left="1134" w:header="283" w:footer="709" w:gutter="0"/>
          <w:cols w:space="708"/>
          <w:docGrid w:linePitch="360"/>
        </w:sectPr>
      </w:pPr>
    </w:p>
    <w:p w:rsidR="00F93838" w:rsidRPr="002944D5" w:rsidRDefault="005F1402" w:rsidP="00F938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944D5">
        <w:rPr>
          <w:rFonts w:ascii="Arial" w:hAnsi="Arial" w:cs="Arial"/>
          <w:sz w:val="24"/>
          <w:szCs w:val="24"/>
        </w:rPr>
        <w:lastRenderedPageBreak/>
        <w:t xml:space="preserve">2. </w:t>
      </w:r>
      <w:r w:rsidR="00F93838" w:rsidRPr="002944D5">
        <w:rPr>
          <w:rFonts w:ascii="Arial" w:eastAsiaTheme="minorHAnsi" w:hAnsi="Arial" w:cs="Arial"/>
          <w:sz w:val="24"/>
          <w:szCs w:val="24"/>
          <w:lang w:eastAsia="en-US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:rsidR="001F0C48" w:rsidRPr="002944D5" w:rsidRDefault="001F0C48" w:rsidP="00F93838">
      <w:pPr>
        <w:pStyle w:val="ConsPlusNormal"/>
        <w:jc w:val="center"/>
        <w:outlineLvl w:val="1"/>
        <w:rPr>
          <w:sz w:val="24"/>
          <w:szCs w:val="24"/>
        </w:rPr>
      </w:pPr>
    </w:p>
    <w:p w:rsidR="00FA6471" w:rsidRPr="002944D5" w:rsidRDefault="00FA6471" w:rsidP="002827E4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В Одинцовском </w:t>
      </w:r>
      <w:r w:rsidR="00F46295" w:rsidRPr="002944D5">
        <w:rPr>
          <w:sz w:val="24"/>
          <w:szCs w:val="24"/>
        </w:rPr>
        <w:t>городском округе</w:t>
      </w:r>
      <w:r w:rsidRPr="002944D5">
        <w:rPr>
          <w:sz w:val="24"/>
          <w:szCs w:val="24"/>
        </w:rPr>
        <w:t xml:space="preserve"> реализация конституционных прав граждан на достойное жилье является важнейшим социально-политическим и экономическим направлением развития в сфере жилищной политики. </w:t>
      </w:r>
    </w:p>
    <w:p w:rsidR="00CE4D7E" w:rsidRPr="002944D5" w:rsidRDefault="00BA7A0D" w:rsidP="00CE4D7E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Одним из способов обеспечения конституционного права граждан на жилище является бесплатное предоставление нуждающимся в жилых помещениях гражданам жилых помещений из муниципального жилищного фонда. Жилищным законодательством эта обязанность возложена на Администрацию Одинцовского городского округа Московской области</w:t>
      </w:r>
      <w:r w:rsidR="00ED0572" w:rsidRPr="002944D5">
        <w:rPr>
          <w:sz w:val="24"/>
          <w:szCs w:val="24"/>
        </w:rPr>
        <w:t xml:space="preserve"> (далее – Администрация)</w:t>
      </w:r>
      <w:r w:rsidRPr="002944D5">
        <w:rPr>
          <w:sz w:val="24"/>
          <w:szCs w:val="24"/>
        </w:rPr>
        <w:t>, как на орган местного самоуправления.</w:t>
      </w:r>
    </w:p>
    <w:p w:rsidR="0025116F" w:rsidRPr="002944D5" w:rsidRDefault="0025116F" w:rsidP="0025116F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В третьем квартале 2020 года на учете в качестве нуждающихся                                    в жилых помещениях в Администрации состояли 592 семьи очередников.                        По состоянию на </w:t>
      </w:r>
      <w:r w:rsidR="00F02A82" w:rsidRPr="002944D5">
        <w:rPr>
          <w:sz w:val="24"/>
          <w:szCs w:val="24"/>
        </w:rPr>
        <w:t>4</w:t>
      </w:r>
      <w:r w:rsidRPr="002944D5">
        <w:rPr>
          <w:sz w:val="24"/>
          <w:szCs w:val="24"/>
        </w:rPr>
        <w:t xml:space="preserve"> квартал 2025 года в Администрации на учете в качестве нуждающихся в жилых помещениях, предоставляемых по договорам социального найма, состо</w:t>
      </w:r>
      <w:r w:rsidR="00E02E87" w:rsidRPr="002944D5">
        <w:rPr>
          <w:sz w:val="24"/>
          <w:szCs w:val="24"/>
        </w:rPr>
        <w:t>я</w:t>
      </w:r>
      <w:r w:rsidRPr="002944D5">
        <w:rPr>
          <w:sz w:val="24"/>
          <w:szCs w:val="24"/>
        </w:rPr>
        <w:t xml:space="preserve">т </w:t>
      </w:r>
      <w:r w:rsidR="00F02A82" w:rsidRPr="002944D5">
        <w:rPr>
          <w:sz w:val="24"/>
          <w:szCs w:val="24"/>
        </w:rPr>
        <w:t>343</w:t>
      </w:r>
      <w:r w:rsidRPr="002944D5">
        <w:rPr>
          <w:sz w:val="24"/>
          <w:szCs w:val="24"/>
        </w:rPr>
        <w:t xml:space="preserve"> семей.</w:t>
      </w:r>
    </w:p>
    <w:p w:rsidR="0025116F" w:rsidRPr="002944D5" w:rsidRDefault="0025116F" w:rsidP="0025116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Поскольку Администрацией строительство муниципального жилья не ведется, а в муниципальную собственность квартиры поступают после освобождения третьих лиц в небольшом количестве, обеспечение жильём очередников осуществляется в умеренном темпе. Однако, </w:t>
      </w:r>
      <w:r w:rsidR="00600120" w:rsidRPr="002944D5">
        <w:rPr>
          <w:rFonts w:ascii="Arial" w:hAnsi="Arial" w:cs="Arial"/>
          <w:sz w:val="24"/>
          <w:szCs w:val="24"/>
        </w:rPr>
        <w:t>за последние 5 лет (</w:t>
      </w:r>
      <w:r w:rsidRPr="002944D5">
        <w:rPr>
          <w:rFonts w:ascii="Arial" w:hAnsi="Arial" w:cs="Arial"/>
          <w:sz w:val="24"/>
          <w:szCs w:val="24"/>
        </w:rPr>
        <w:t>по сравнению с 2020 годом</w:t>
      </w:r>
      <w:r w:rsidR="00600120" w:rsidRPr="002944D5">
        <w:rPr>
          <w:rFonts w:ascii="Arial" w:hAnsi="Arial" w:cs="Arial"/>
          <w:sz w:val="24"/>
          <w:szCs w:val="24"/>
        </w:rPr>
        <w:t>)</w:t>
      </w:r>
      <w:r w:rsidRPr="002944D5">
        <w:rPr>
          <w:rFonts w:ascii="Arial" w:hAnsi="Arial" w:cs="Arial"/>
          <w:sz w:val="24"/>
          <w:szCs w:val="24"/>
        </w:rPr>
        <w:t xml:space="preserve"> зафиксировано сокращение очередности на 40 процентов.      </w:t>
      </w:r>
    </w:p>
    <w:p w:rsidR="004C5971" w:rsidRPr="002944D5" w:rsidRDefault="004C5971" w:rsidP="002827E4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Реализация жилых помещений во вновь строящихся домах осуществляется за счет собственных средств граждан, заключивших договоры с застройщиком. </w:t>
      </w:r>
      <w:r w:rsidR="00ED0572" w:rsidRPr="002944D5">
        <w:rPr>
          <w:rFonts w:ascii="Arial" w:hAnsi="Arial" w:cs="Arial"/>
          <w:sz w:val="24"/>
          <w:szCs w:val="24"/>
        </w:rPr>
        <w:t>Однако, 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1F0C48" w:rsidRPr="002944D5" w:rsidRDefault="0098666B" w:rsidP="002827E4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Анализируя потребность граждан в жилых помещениях, можно сделать вывод о необходимости </w:t>
      </w:r>
      <w:r w:rsidR="00ED0572" w:rsidRPr="002944D5">
        <w:rPr>
          <w:sz w:val="24"/>
          <w:szCs w:val="24"/>
        </w:rPr>
        <w:t xml:space="preserve">проведения мероприятий, способствующих </w:t>
      </w:r>
      <w:r w:rsidRPr="002944D5">
        <w:rPr>
          <w:sz w:val="24"/>
          <w:szCs w:val="24"/>
        </w:rPr>
        <w:t>приобретени</w:t>
      </w:r>
      <w:r w:rsidR="00ED0572" w:rsidRPr="002944D5">
        <w:rPr>
          <w:sz w:val="24"/>
          <w:szCs w:val="24"/>
        </w:rPr>
        <w:t>ю</w:t>
      </w:r>
      <w:r w:rsidRPr="002944D5">
        <w:rPr>
          <w:sz w:val="24"/>
          <w:szCs w:val="24"/>
        </w:rPr>
        <w:t xml:space="preserve"> (строительств</w:t>
      </w:r>
      <w:r w:rsidR="00ED0572" w:rsidRPr="002944D5">
        <w:rPr>
          <w:sz w:val="24"/>
          <w:szCs w:val="24"/>
        </w:rPr>
        <w:t>у</w:t>
      </w:r>
      <w:r w:rsidRPr="002944D5">
        <w:rPr>
          <w:sz w:val="24"/>
          <w:szCs w:val="24"/>
        </w:rPr>
        <w:t xml:space="preserve">) </w:t>
      </w:r>
      <w:r w:rsidR="00ED0572" w:rsidRPr="002944D5">
        <w:rPr>
          <w:sz w:val="24"/>
          <w:szCs w:val="24"/>
        </w:rPr>
        <w:t xml:space="preserve">гражданами </w:t>
      </w:r>
      <w:r w:rsidRPr="002944D5">
        <w:rPr>
          <w:sz w:val="24"/>
          <w:szCs w:val="24"/>
        </w:rPr>
        <w:t>квартир</w:t>
      </w:r>
      <w:r w:rsidR="00ED0572" w:rsidRPr="002944D5">
        <w:rPr>
          <w:sz w:val="24"/>
          <w:szCs w:val="24"/>
        </w:rPr>
        <w:t xml:space="preserve"> (жилых домов)</w:t>
      </w:r>
      <w:r w:rsidRPr="002944D5">
        <w:rPr>
          <w:sz w:val="24"/>
          <w:szCs w:val="24"/>
        </w:rPr>
        <w:t xml:space="preserve"> для </w:t>
      </w:r>
      <w:r w:rsidR="00B144F9" w:rsidRPr="002944D5">
        <w:rPr>
          <w:sz w:val="24"/>
          <w:szCs w:val="24"/>
        </w:rPr>
        <w:t>улучшени</w:t>
      </w:r>
      <w:r w:rsidR="00ED0572" w:rsidRPr="002944D5">
        <w:rPr>
          <w:sz w:val="24"/>
          <w:szCs w:val="24"/>
        </w:rPr>
        <w:t>я</w:t>
      </w:r>
      <w:r w:rsidR="00B144F9" w:rsidRPr="002944D5">
        <w:rPr>
          <w:sz w:val="24"/>
          <w:szCs w:val="24"/>
        </w:rPr>
        <w:t xml:space="preserve"> жилищных условий.</w:t>
      </w:r>
    </w:p>
    <w:p w:rsidR="00ED0572" w:rsidRPr="002944D5" w:rsidRDefault="00ED0572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Однако данная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роста.</w:t>
      </w:r>
    </w:p>
    <w:p w:rsidR="00ED0572" w:rsidRPr="002944D5" w:rsidRDefault="00ED0572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В связи с активным развитием Одинцовского городского округа, строительством новых школ, детских садов, медицинских учреждений ощущается нехватка квалифицированных кадров </w:t>
      </w:r>
      <w:r w:rsidR="002B039E" w:rsidRPr="002944D5">
        <w:rPr>
          <w:sz w:val="24"/>
          <w:szCs w:val="24"/>
        </w:rPr>
        <w:t xml:space="preserve">в </w:t>
      </w:r>
      <w:r w:rsidRPr="002944D5">
        <w:rPr>
          <w:sz w:val="24"/>
          <w:szCs w:val="24"/>
        </w:rPr>
        <w:t>сфер</w:t>
      </w:r>
      <w:r w:rsidR="002B039E" w:rsidRPr="002944D5">
        <w:rPr>
          <w:sz w:val="24"/>
          <w:szCs w:val="24"/>
        </w:rPr>
        <w:t>ах</w:t>
      </w:r>
      <w:r w:rsidRPr="002944D5">
        <w:rPr>
          <w:sz w:val="24"/>
          <w:szCs w:val="24"/>
        </w:rPr>
        <w:t xml:space="preserve"> образования</w:t>
      </w:r>
      <w:r w:rsidR="002B039E" w:rsidRPr="002944D5">
        <w:rPr>
          <w:sz w:val="24"/>
          <w:szCs w:val="24"/>
        </w:rPr>
        <w:t xml:space="preserve"> и</w:t>
      </w:r>
      <w:r w:rsidRPr="002944D5">
        <w:rPr>
          <w:sz w:val="24"/>
          <w:szCs w:val="24"/>
        </w:rPr>
        <w:t xml:space="preserve"> здравоохранения. Привлечение в Одинцовский округ специалистов ставит новую задачу – обеспечение их жильем. </w:t>
      </w:r>
    </w:p>
    <w:p w:rsidR="00E329B9" w:rsidRPr="002944D5" w:rsidRDefault="00DD5085" w:rsidP="002827E4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Основными проблемами в</w:t>
      </w:r>
      <w:r w:rsidR="00E329B9" w:rsidRPr="002944D5">
        <w:rPr>
          <w:sz w:val="24"/>
          <w:szCs w:val="24"/>
        </w:rPr>
        <w:t xml:space="preserve"> сфере развития жилищного строительства являются отсутствие средств на строительство объектов социальной и дорожной инфраструктуры, необходимых для обеспечения комплексного освоения и </w:t>
      </w:r>
      <w:r w:rsidR="007B72E9" w:rsidRPr="002944D5">
        <w:rPr>
          <w:sz w:val="24"/>
          <w:szCs w:val="24"/>
        </w:rPr>
        <w:t>развития территорий Одинцовского городского округа,</w:t>
      </w:r>
      <w:r w:rsidR="000247E7" w:rsidRPr="002944D5">
        <w:rPr>
          <w:sz w:val="24"/>
          <w:szCs w:val="24"/>
        </w:rPr>
        <w:t xml:space="preserve"> </w:t>
      </w:r>
      <w:r w:rsidR="00976378" w:rsidRPr="002944D5">
        <w:rPr>
          <w:sz w:val="24"/>
          <w:szCs w:val="24"/>
        </w:rPr>
        <w:t>и</w:t>
      </w:r>
      <w:r w:rsidR="000247E7" w:rsidRPr="002944D5">
        <w:rPr>
          <w:sz w:val="24"/>
          <w:szCs w:val="24"/>
        </w:rPr>
        <w:t xml:space="preserve"> наличи</w:t>
      </w:r>
      <w:r w:rsidR="00976378" w:rsidRPr="002944D5">
        <w:rPr>
          <w:sz w:val="24"/>
          <w:szCs w:val="24"/>
        </w:rPr>
        <w:t>е</w:t>
      </w:r>
      <w:r w:rsidR="000247E7" w:rsidRPr="002944D5">
        <w:rPr>
          <w:sz w:val="24"/>
          <w:szCs w:val="24"/>
        </w:rPr>
        <w:t xml:space="preserve"> аварийного</w:t>
      </w:r>
      <w:r w:rsidR="00B364E7" w:rsidRPr="002944D5">
        <w:rPr>
          <w:sz w:val="24"/>
          <w:szCs w:val="24"/>
        </w:rPr>
        <w:t xml:space="preserve"> жилищного фонда</w:t>
      </w:r>
      <w:r w:rsidR="00976378" w:rsidRPr="002944D5">
        <w:rPr>
          <w:sz w:val="24"/>
          <w:szCs w:val="24"/>
        </w:rPr>
        <w:t xml:space="preserve"> на территории округа</w:t>
      </w:r>
      <w:r w:rsidR="00E329B9" w:rsidRPr="002944D5">
        <w:rPr>
          <w:sz w:val="24"/>
          <w:szCs w:val="24"/>
        </w:rPr>
        <w:t xml:space="preserve">. </w:t>
      </w:r>
      <w:r w:rsidR="004A42E6" w:rsidRPr="002944D5">
        <w:rPr>
          <w:sz w:val="24"/>
          <w:szCs w:val="24"/>
        </w:rPr>
        <w:t>С</w:t>
      </w:r>
      <w:r w:rsidR="00E329B9" w:rsidRPr="002944D5">
        <w:rPr>
          <w:sz w:val="24"/>
          <w:szCs w:val="24"/>
        </w:rPr>
        <w:t xml:space="preserve">уществует потребность не только в </w:t>
      </w:r>
      <w:r w:rsidR="00B364E7" w:rsidRPr="002944D5">
        <w:rPr>
          <w:sz w:val="24"/>
          <w:szCs w:val="24"/>
        </w:rPr>
        <w:t xml:space="preserve">строительстве современных жилых комплексов, обеспеченных необходимой общественной инфраструктурой, но и в развитии застроенных территорий с целью их более эффективного использования и ликвидации морально устаревшего жилищного фонда. Решение данного вопроса требует привлечения на территорию </w:t>
      </w:r>
      <w:r w:rsidR="006F05B7" w:rsidRPr="002944D5">
        <w:rPr>
          <w:sz w:val="24"/>
          <w:szCs w:val="24"/>
        </w:rPr>
        <w:t>округа</w:t>
      </w:r>
      <w:r w:rsidR="00B364E7" w:rsidRPr="002944D5">
        <w:rPr>
          <w:sz w:val="24"/>
          <w:szCs w:val="24"/>
        </w:rPr>
        <w:t xml:space="preserve"> инвесторов-застройщиков, заключения инвестиционных контрактов</w:t>
      </w:r>
      <w:r w:rsidR="00ED0572" w:rsidRPr="002944D5">
        <w:rPr>
          <w:sz w:val="24"/>
          <w:szCs w:val="24"/>
        </w:rPr>
        <w:t>.</w:t>
      </w:r>
      <w:r w:rsidR="00E329B9" w:rsidRPr="002944D5">
        <w:rPr>
          <w:sz w:val="24"/>
          <w:szCs w:val="24"/>
        </w:rPr>
        <w:t xml:space="preserve"> </w:t>
      </w:r>
    </w:p>
    <w:p w:rsidR="00ED0572" w:rsidRPr="002944D5" w:rsidRDefault="00ED0572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К приоритетным направлениям жилищной политики относятся также оказание государственной поддержки за счет средств федерального бюджета следующим </w:t>
      </w:r>
      <w:r w:rsidRPr="002944D5">
        <w:rPr>
          <w:sz w:val="24"/>
          <w:szCs w:val="24"/>
        </w:rPr>
        <w:lastRenderedPageBreak/>
        <w:t xml:space="preserve">категориям граждан: </w:t>
      </w:r>
    </w:p>
    <w:p w:rsidR="00ED0572" w:rsidRPr="002944D5" w:rsidRDefault="00ED0572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- ветеранам и инвалидам Великой Отечественной войны, членам семей погибших (умерших) инвалидов и участников Великой Отечественной войны, инвалидам и ветеранам боевых действий в соответствии с Законом Московской области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на основании Федерального закона от 12.01.1995</w:t>
      </w:r>
      <w:r w:rsidR="001A1B4C" w:rsidRPr="002944D5">
        <w:rPr>
          <w:sz w:val="24"/>
          <w:szCs w:val="24"/>
        </w:rPr>
        <w:t xml:space="preserve">           </w:t>
      </w:r>
      <w:r w:rsidRPr="002944D5">
        <w:rPr>
          <w:sz w:val="24"/>
          <w:szCs w:val="24"/>
        </w:rPr>
        <w:t xml:space="preserve"> </w:t>
      </w:r>
      <w:r w:rsidR="001A1B4C" w:rsidRPr="002944D5">
        <w:rPr>
          <w:sz w:val="24"/>
          <w:szCs w:val="24"/>
        </w:rPr>
        <w:t xml:space="preserve">№  </w:t>
      </w:r>
      <w:r w:rsidRPr="002944D5">
        <w:rPr>
          <w:sz w:val="24"/>
          <w:szCs w:val="24"/>
        </w:rPr>
        <w:t xml:space="preserve">5-ФЗ «О ветеранах», Указа Президента Российской Федерации от 07.05.2008 </w:t>
      </w:r>
      <w:r w:rsidR="001A1B4C" w:rsidRPr="002944D5">
        <w:rPr>
          <w:sz w:val="24"/>
          <w:szCs w:val="24"/>
        </w:rPr>
        <w:t xml:space="preserve">         </w:t>
      </w:r>
      <w:r w:rsidRPr="002944D5">
        <w:rPr>
          <w:sz w:val="24"/>
          <w:szCs w:val="24"/>
        </w:rPr>
        <w:t>№ 714 «Об обеспечении жильем ветеранов Великой Отечественной войны 1941-1945 годов»;</w:t>
      </w:r>
    </w:p>
    <w:p w:rsidR="00ED0572" w:rsidRPr="002944D5" w:rsidRDefault="00ED0572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- </w:t>
      </w:r>
      <w:r w:rsidR="004C6CC5" w:rsidRPr="002944D5">
        <w:rPr>
          <w:sz w:val="24"/>
          <w:szCs w:val="24"/>
        </w:rPr>
        <w:t>инвалидам и семьям, имеющим детей-инвалидов, в соответствии с Законом Московской области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на основании Федерального закона от 24.11.1995               № 181-ФЗ «О социальной защите инвалидов в Российской Федерации»;</w:t>
      </w:r>
    </w:p>
    <w:p w:rsidR="009B0695" w:rsidRPr="002944D5" w:rsidRDefault="009B0695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- </w:t>
      </w:r>
      <w:r w:rsidR="00E02E87" w:rsidRPr="002944D5">
        <w:rPr>
          <w:sz w:val="24"/>
          <w:szCs w:val="24"/>
        </w:rPr>
        <w:t>детям-сир</w:t>
      </w:r>
      <w:r w:rsidR="005A6947" w:rsidRPr="002944D5">
        <w:rPr>
          <w:sz w:val="24"/>
          <w:szCs w:val="24"/>
        </w:rPr>
        <w:t>от</w:t>
      </w:r>
      <w:r w:rsidR="00E02E87" w:rsidRPr="002944D5">
        <w:rPr>
          <w:sz w:val="24"/>
          <w:szCs w:val="24"/>
        </w:rPr>
        <w:t>ам и детям, оставшимся без попечения родителей, лицам из числа детей-сирот и детей, оставшихся без попечения родителей,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 и Законом Московской области № 192/2023-ОЗ «Об организации предоставления государственного жилищного сертификата Московской области детям-сиротам и детям, оставшимся без попечения родителей, лицам из числа детей-сирот и детей, оставшихся без попечения родителей в возрасте от 18 до 22 лет включительно».</w:t>
      </w:r>
    </w:p>
    <w:p w:rsidR="004C6CC5" w:rsidRPr="002944D5" w:rsidRDefault="009B0695" w:rsidP="00ED0572">
      <w:pPr>
        <w:pStyle w:val="ConsPlusNormal"/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Муниципальная программа «Жилище» на 2026-2030 годы (далее –  Муниципальная программа) призвана в рамках основных направлений, определенных жилищным, земельным и гражданским законодательством</w:t>
      </w:r>
      <w:r w:rsidR="002B039E" w:rsidRPr="002944D5">
        <w:rPr>
          <w:sz w:val="24"/>
          <w:szCs w:val="24"/>
        </w:rPr>
        <w:t>,</w:t>
      </w:r>
      <w:r w:rsidRPr="002944D5">
        <w:rPr>
          <w:sz w:val="24"/>
          <w:szCs w:val="24"/>
        </w:rPr>
        <w:t xml:space="preserve">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сфере. </w:t>
      </w:r>
    </w:p>
    <w:p w:rsidR="00850549" w:rsidRPr="002944D5" w:rsidRDefault="00850549" w:rsidP="00850549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2944D5">
        <w:rPr>
          <w:rFonts w:ascii="Arial" w:hAnsi="Arial" w:cs="Arial"/>
          <w:color w:val="auto"/>
        </w:rPr>
        <w:t>Реализация мероприятий муниципальной программы приведет к повышению доступности жилья для населения, увеличению уровня обеспеченности населения жильем, обеспечению безопасных и комфортных условий проживания в Одинцовском городском округе.</w:t>
      </w:r>
    </w:p>
    <w:p w:rsidR="00837AF3" w:rsidRPr="002944D5" w:rsidRDefault="00837AF3" w:rsidP="00837A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" w:name="Par167"/>
      <w:bookmarkEnd w:id="3"/>
      <w:r w:rsidRPr="002944D5">
        <w:rPr>
          <w:rFonts w:ascii="Arial" w:eastAsia="Calibri" w:hAnsi="Arial" w:cs="Arial"/>
          <w:sz w:val="24"/>
          <w:szCs w:val="24"/>
          <w:lang w:eastAsia="en-US"/>
        </w:rPr>
        <w:t xml:space="preserve">Перечень мероприятий и результаты их выполнения представлены </w:t>
      </w:r>
      <w:r w:rsidRPr="002944D5">
        <w:rPr>
          <w:rFonts w:ascii="Arial" w:eastAsia="Calibri" w:hAnsi="Arial" w:cs="Arial"/>
          <w:sz w:val="24"/>
          <w:szCs w:val="24"/>
          <w:lang w:eastAsia="en-US"/>
        </w:rPr>
        <w:br/>
        <w:t xml:space="preserve">в </w:t>
      </w:r>
      <w:r w:rsidR="002B039E" w:rsidRPr="002944D5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 xml:space="preserve">риложении 1 к муниципальной программе </w:t>
      </w:r>
      <w:r w:rsidRPr="002944D5">
        <w:rPr>
          <w:rFonts w:ascii="Arial" w:eastAsia="Times New Roman" w:hAnsi="Arial" w:cs="Arial"/>
          <w:sz w:val="24"/>
          <w:szCs w:val="24"/>
        </w:rPr>
        <w:t>«Перечень мероприятий муниципальной программы Одинцовского городского округа Мос</w:t>
      </w:r>
      <w:r w:rsidR="007B72E9" w:rsidRPr="002944D5">
        <w:rPr>
          <w:rFonts w:ascii="Arial" w:eastAsia="Times New Roman" w:hAnsi="Arial" w:cs="Arial"/>
          <w:sz w:val="24"/>
          <w:szCs w:val="24"/>
        </w:rPr>
        <w:t>ковской области «Жилище»</w:t>
      </w:r>
      <w:r w:rsidRPr="002944D5">
        <w:rPr>
          <w:rFonts w:ascii="Arial" w:eastAsia="Times New Roman" w:hAnsi="Arial" w:cs="Arial"/>
          <w:sz w:val="24"/>
          <w:szCs w:val="24"/>
        </w:rPr>
        <w:t>.</w:t>
      </w:r>
    </w:p>
    <w:p w:rsidR="00837AF3" w:rsidRPr="002944D5" w:rsidRDefault="00837AF3" w:rsidP="00837A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Целевые показатели муниципальной программы представлены в Приложении</w:t>
      </w:r>
      <w:r w:rsidR="002B039E" w:rsidRPr="002944D5">
        <w:rPr>
          <w:rFonts w:ascii="Arial" w:eastAsia="Times New Roman" w:hAnsi="Arial" w:cs="Arial"/>
          <w:sz w:val="24"/>
          <w:szCs w:val="24"/>
        </w:rPr>
        <w:t> </w:t>
      </w:r>
      <w:r w:rsidRPr="002944D5">
        <w:rPr>
          <w:rFonts w:ascii="Arial" w:eastAsia="Times New Roman" w:hAnsi="Arial" w:cs="Arial"/>
          <w:sz w:val="24"/>
          <w:szCs w:val="24"/>
        </w:rPr>
        <w:t>2 к муниципальной программе «Целевые показатели муниципальной программы Одинцовского городского округа Московской облас</w:t>
      </w:r>
      <w:r w:rsidR="007B72E9" w:rsidRPr="002944D5">
        <w:rPr>
          <w:rFonts w:ascii="Arial" w:eastAsia="Times New Roman" w:hAnsi="Arial" w:cs="Arial"/>
          <w:sz w:val="24"/>
          <w:szCs w:val="24"/>
        </w:rPr>
        <w:t>ти «Жилище»</w:t>
      </w:r>
      <w:r w:rsidRPr="002944D5">
        <w:rPr>
          <w:rFonts w:ascii="Arial" w:eastAsia="Times New Roman" w:hAnsi="Arial" w:cs="Arial"/>
          <w:sz w:val="24"/>
          <w:szCs w:val="24"/>
        </w:rPr>
        <w:t>.</w:t>
      </w:r>
    </w:p>
    <w:p w:rsidR="00837AF3" w:rsidRPr="002944D5" w:rsidRDefault="00837AF3" w:rsidP="00837A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представлена в Приложении</w:t>
      </w:r>
      <w:r w:rsidR="002B039E" w:rsidRPr="002944D5">
        <w:rPr>
          <w:rFonts w:ascii="Arial" w:eastAsia="Times New Roman" w:hAnsi="Arial" w:cs="Arial"/>
          <w:sz w:val="24"/>
          <w:szCs w:val="24"/>
        </w:rPr>
        <w:t> </w:t>
      </w:r>
      <w:r w:rsidRPr="002944D5">
        <w:rPr>
          <w:rFonts w:ascii="Arial" w:eastAsia="Times New Roman" w:hAnsi="Arial" w:cs="Arial"/>
          <w:sz w:val="24"/>
          <w:szCs w:val="24"/>
        </w:rPr>
        <w:t>3 к муниципальной программе «Методика расчета значения целев</w:t>
      </w:r>
      <w:r w:rsidR="002B039E" w:rsidRPr="002944D5">
        <w:rPr>
          <w:rFonts w:ascii="Arial" w:eastAsia="Times New Roman" w:hAnsi="Arial" w:cs="Arial"/>
          <w:sz w:val="24"/>
          <w:szCs w:val="24"/>
        </w:rPr>
        <w:t>ых</w:t>
      </w:r>
      <w:r w:rsidRPr="002944D5">
        <w:rPr>
          <w:rFonts w:ascii="Arial" w:eastAsia="Times New Roman" w:hAnsi="Arial" w:cs="Arial"/>
          <w:sz w:val="24"/>
          <w:szCs w:val="24"/>
        </w:rPr>
        <w:t xml:space="preserve"> показател</w:t>
      </w:r>
      <w:r w:rsidR="002B039E" w:rsidRPr="002944D5">
        <w:rPr>
          <w:rFonts w:ascii="Arial" w:eastAsia="Times New Roman" w:hAnsi="Arial" w:cs="Arial"/>
          <w:sz w:val="24"/>
          <w:szCs w:val="24"/>
        </w:rPr>
        <w:t>ей</w:t>
      </w:r>
      <w:r w:rsidRPr="002944D5">
        <w:rPr>
          <w:rFonts w:ascii="Arial" w:eastAsia="Times New Roman" w:hAnsi="Arial" w:cs="Arial"/>
          <w:sz w:val="24"/>
          <w:szCs w:val="24"/>
        </w:rPr>
        <w:t xml:space="preserve"> муниципальной программы Одинцовского городского округа Московской области «Жи</w:t>
      </w:r>
      <w:r w:rsidR="007B72E9" w:rsidRPr="002944D5">
        <w:rPr>
          <w:rFonts w:ascii="Arial" w:eastAsia="Times New Roman" w:hAnsi="Arial" w:cs="Arial"/>
          <w:sz w:val="24"/>
          <w:szCs w:val="24"/>
        </w:rPr>
        <w:t>лище»</w:t>
      </w:r>
      <w:r w:rsidRPr="002944D5">
        <w:rPr>
          <w:rFonts w:ascii="Arial" w:eastAsia="Times New Roman" w:hAnsi="Arial" w:cs="Arial"/>
          <w:sz w:val="24"/>
          <w:szCs w:val="24"/>
        </w:rPr>
        <w:t>.</w:t>
      </w:r>
    </w:p>
    <w:p w:rsidR="00837AF3" w:rsidRPr="002944D5" w:rsidRDefault="00837AF3" w:rsidP="00837A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Методика определения результатов выполнения мероприятий представлена в Приложении 4 к муниципальной программе «Методика определения результатов выполнения мероприятий муниципальной программы Одинцовского городского округа Московск</w:t>
      </w:r>
      <w:r w:rsidR="007B72E9" w:rsidRPr="002944D5">
        <w:rPr>
          <w:rFonts w:ascii="Arial" w:eastAsia="Times New Roman" w:hAnsi="Arial" w:cs="Arial"/>
          <w:sz w:val="24"/>
          <w:szCs w:val="24"/>
        </w:rPr>
        <w:t>ой области «Жилище»</w:t>
      </w:r>
      <w:r w:rsidRPr="002944D5">
        <w:rPr>
          <w:rFonts w:ascii="Arial" w:eastAsia="Times New Roman" w:hAnsi="Arial" w:cs="Arial"/>
          <w:sz w:val="24"/>
          <w:szCs w:val="24"/>
        </w:rPr>
        <w:t>.</w:t>
      </w:r>
    </w:p>
    <w:p w:rsidR="00864DAD" w:rsidRPr="002944D5" w:rsidRDefault="00864DAD" w:rsidP="00FF16D1">
      <w:pPr>
        <w:pStyle w:val="ConsPlusNormal"/>
        <w:ind w:firstLine="567"/>
        <w:jc w:val="center"/>
        <w:outlineLvl w:val="1"/>
        <w:rPr>
          <w:sz w:val="24"/>
          <w:szCs w:val="24"/>
        </w:rPr>
      </w:pPr>
    </w:p>
    <w:p w:rsidR="00F93838" w:rsidRPr="002944D5" w:rsidRDefault="005F1402" w:rsidP="00F938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2944D5">
        <w:rPr>
          <w:rFonts w:ascii="Arial" w:hAnsi="Arial" w:cs="Arial"/>
          <w:sz w:val="24"/>
          <w:szCs w:val="24"/>
        </w:rPr>
        <w:lastRenderedPageBreak/>
        <w:t>3.</w:t>
      </w:r>
      <w:r w:rsidR="006F5A87" w:rsidRPr="002944D5">
        <w:rPr>
          <w:rFonts w:ascii="Arial" w:hAnsi="Arial" w:cs="Arial"/>
          <w:sz w:val="24"/>
          <w:szCs w:val="24"/>
        </w:rPr>
        <w:t xml:space="preserve"> </w:t>
      </w:r>
      <w:r w:rsidR="00F93838" w:rsidRPr="002944D5">
        <w:rPr>
          <w:rFonts w:ascii="Arial" w:eastAsiaTheme="minorHAnsi" w:hAnsi="Arial" w:cs="Arial"/>
          <w:sz w:val="24"/>
          <w:szCs w:val="24"/>
          <w:lang w:eastAsia="en-US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:rsidR="001F0C48" w:rsidRPr="002944D5" w:rsidRDefault="001F0C48" w:rsidP="00F93838">
      <w:pPr>
        <w:pStyle w:val="ConsPlusNormal"/>
        <w:jc w:val="both"/>
        <w:rPr>
          <w:sz w:val="24"/>
          <w:szCs w:val="24"/>
        </w:rPr>
      </w:pPr>
    </w:p>
    <w:p w:rsidR="001F0C48" w:rsidRPr="002944D5" w:rsidRDefault="001F0C48" w:rsidP="00225C5E">
      <w:pPr>
        <w:pStyle w:val="ConsPlusNormal"/>
        <w:ind w:firstLine="720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В Одинцовском </w:t>
      </w:r>
      <w:r w:rsidR="002C2F47" w:rsidRPr="002944D5">
        <w:rPr>
          <w:sz w:val="24"/>
          <w:szCs w:val="24"/>
        </w:rPr>
        <w:t>городском округе</w:t>
      </w:r>
      <w:r w:rsidR="004A42E6" w:rsidRPr="002944D5">
        <w:rPr>
          <w:sz w:val="24"/>
          <w:szCs w:val="24"/>
        </w:rPr>
        <w:t xml:space="preserve"> </w:t>
      </w:r>
      <w:r w:rsidRPr="002944D5">
        <w:rPr>
          <w:sz w:val="24"/>
          <w:szCs w:val="24"/>
        </w:rPr>
        <w:t xml:space="preserve">основным приоритетом в сфере жилищной политики является 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</w:t>
      </w:r>
      <w:r w:rsidR="000A20E4" w:rsidRPr="002944D5">
        <w:rPr>
          <w:sz w:val="24"/>
          <w:szCs w:val="24"/>
        </w:rPr>
        <w:t>соответствии с</w:t>
      </w:r>
      <w:r w:rsidRPr="002944D5">
        <w:rPr>
          <w:sz w:val="24"/>
          <w:szCs w:val="24"/>
        </w:rPr>
        <w:t xml:space="preserve"> объемом государственных обязательств, а также реализация проектов, способствующих развитию жилищного строительства с учетом переселения жителей из морально устаревшего жилищного фонда.</w:t>
      </w:r>
    </w:p>
    <w:p w:rsidR="00EE5960" w:rsidRPr="002944D5" w:rsidRDefault="00EE5960" w:rsidP="002827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>Одинцовского городского округа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определяют новую стратегию развития жилищной сферы, основанную на следующих приоритетах: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обеспечение комплексной застройки 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>территорий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социальной инфраструктурой на основе документов территориального планирования;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</w:t>
      </w:r>
      <w:r w:rsidR="005A5E99"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в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соответствии с объемом государственных обязательств;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развитие нормативной правовой базы, создающей правовые, экономические, социальные и организационные предпосылки для решения жилищной проблемы в 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>Одинцовском городском округе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2827E4"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1F0C48" w:rsidRPr="002944D5" w:rsidRDefault="001F0C48" w:rsidP="00225C5E">
      <w:pPr>
        <w:pStyle w:val="ConsPlusNormal"/>
        <w:ind w:firstLine="720"/>
        <w:jc w:val="both"/>
        <w:rPr>
          <w:sz w:val="24"/>
          <w:szCs w:val="24"/>
        </w:rPr>
      </w:pPr>
      <w:r w:rsidRPr="002944D5">
        <w:rPr>
          <w:sz w:val="24"/>
          <w:szCs w:val="24"/>
        </w:rPr>
        <w:t xml:space="preserve">В этих целях предусмотрена реализация конкретных мероприятий в рамках соответствующих </w:t>
      </w:r>
      <w:r w:rsidR="00486B8F" w:rsidRPr="002944D5">
        <w:rPr>
          <w:sz w:val="24"/>
          <w:szCs w:val="24"/>
        </w:rPr>
        <w:t>подпрограмм, входящих в состав м</w:t>
      </w:r>
      <w:r w:rsidRPr="002944D5">
        <w:rPr>
          <w:sz w:val="24"/>
          <w:szCs w:val="24"/>
        </w:rPr>
        <w:t xml:space="preserve">униципальной программы, при </w:t>
      </w:r>
      <w:r w:rsidR="00420111" w:rsidRPr="002944D5">
        <w:rPr>
          <w:sz w:val="24"/>
          <w:szCs w:val="24"/>
        </w:rPr>
        <w:t>выполнении</w:t>
      </w:r>
      <w:r w:rsidRPr="002944D5">
        <w:rPr>
          <w:sz w:val="24"/>
          <w:szCs w:val="24"/>
        </w:rPr>
        <w:t xml:space="preserve"> которых будут сконцентрированы основные финансовые</w:t>
      </w:r>
      <w:r w:rsidR="008409DF" w:rsidRPr="002944D5">
        <w:rPr>
          <w:sz w:val="24"/>
          <w:szCs w:val="24"/>
        </w:rPr>
        <w:t xml:space="preserve"> </w:t>
      </w:r>
      <w:r w:rsidRPr="002944D5">
        <w:rPr>
          <w:sz w:val="24"/>
          <w:szCs w:val="24"/>
        </w:rPr>
        <w:t>и организационные усилия.</w:t>
      </w:r>
    </w:p>
    <w:p w:rsidR="00607C9A" w:rsidRPr="002944D5" w:rsidRDefault="00607C9A" w:rsidP="00607C9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Подпрограмма</w:t>
      </w:r>
      <w:r w:rsidR="002B039E" w:rsidRPr="002944D5">
        <w:rPr>
          <w:rFonts w:ascii="Arial" w:eastAsia="Times New Roman" w:hAnsi="Arial" w:cs="Arial"/>
          <w:sz w:val="24"/>
          <w:szCs w:val="24"/>
        </w:rPr>
        <w:t xml:space="preserve"> 1</w:t>
      </w:r>
      <w:r w:rsidRPr="002944D5">
        <w:rPr>
          <w:rFonts w:ascii="Arial" w:eastAsia="Times New Roman" w:hAnsi="Arial" w:cs="Arial"/>
          <w:sz w:val="24"/>
          <w:szCs w:val="24"/>
        </w:rPr>
        <w:t xml:space="preserve"> «Создание условий для жилищного строительства», исходя                 из тенденций развития строительного комплекса и строительства жилья, призвана в рамках основных направлений, определенных государственными и федеральными целевыми программами, обеспечить практическую реализацию комплекса мероприятий и механизмов, направленных на создание необходимых условий для решения существующих проблемных вопросов в этой сфере</w:t>
      </w:r>
      <w:r w:rsidR="00EA4FA2" w:rsidRPr="002944D5">
        <w:rPr>
          <w:rFonts w:ascii="Arial" w:eastAsia="Times New Roman" w:hAnsi="Arial" w:cs="Arial"/>
          <w:sz w:val="24"/>
          <w:szCs w:val="24"/>
        </w:rPr>
        <w:t>.</w:t>
      </w:r>
      <w:r w:rsidRPr="002944D5">
        <w:rPr>
          <w:rFonts w:ascii="Arial" w:eastAsia="Times New Roman" w:hAnsi="Arial" w:cs="Arial"/>
          <w:sz w:val="24"/>
          <w:szCs w:val="24"/>
        </w:rPr>
        <w:t xml:space="preserve"> </w:t>
      </w:r>
    </w:p>
    <w:p w:rsidR="00A63D49" w:rsidRPr="002944D5" w:rsidRDefault="00A63D49" w:rsidP="00A63D49">
      <w:pPr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944D5">
        <w:rPr>
          <w:rFonts w:ascii="Arial" w:eastAsia="Calibri" w:hAnsi="Arial" w:cs="Arial"/>
          <w:sz w:val="24"/>
          <w:szCs w:val="24"/>
        </w:rPr>
        <w:t xml:space="preserve">Реализация мероприятий подпрограммы </w:t>
      </w:r>
      <w:r w:rsidR="00755F77" w:rsidRPr="002944D5">
        <w:rPr>
          <w:rFonts w:ascii="Arial" w:eastAsia="Calibri" w:hAnsi="Arial" w:cs="Arial"/>
          <w:sz w:val="24"/>
          <w:szCs w:val="24"/>
        </w:rPr>
        <w:t xml:space="preserve">2 </w:t>
      </w:r>
      <w:r w:rsidRPr="002944D5">
        <w:rPr>
          <w:rFonts w:ascii="Arial" w:eastAsia="Calibri" w:hAnsi="Arial" w:cs="Arial"/>
          <w:sz w:val="24"/>
          <w:szCs w:val="24"/>
        </w:rPr>
        <w:t>«Обеспечение жильем молодых семей» позволит достичь результативности и адресности решения жилищной проблемы молодых семей, так как б</w:t>
      </w:r>
      <w:r w:rsidRPr="002944D5">
        <w:rPr>
          <w:rFonts w:ascii="Arial" w:eastAsiaTheme="minorHAnsi" w:hAnsi="Arial" w:cs="Arial"/>
          <w:sz w:val="24"/>
          <w:szCs w:val="24"/>
          <w:lang w:eastAsia="en-US"/>
        </w:rPr>
        <w:t xml:space="preserve">ольшинство молодых семей Одинцовского городского округа, состоящих на учете нуждающихся в жилых помещениях, не имеют возможности решить жилищную проблему самостоятельно. Даже имея достаточный уровень дохода для получения ипотечного жилищного кредита, они не могут уплатить первоначальный взнос при его получении. 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 К тому же, как правило, они еще не имеют возможности накопить на эти цели необходимые средства. </w:t>
      </w:r>
    </w:p>
    <w:p w:rsidR="00A63D49" w:rsidRPr="002944D5" w:rsidRDefault="00E94D6B" w:rsidP="00A63D4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944D5">
        <w:rPr>
          <w:rFonts w:ascii="Arial" w:eastAsia="Calibri" w:hAnsi="Arial" w:cs="Arial"/>
          <w:sz w:val="24"/>
          <w:szCs w:val="24"/>
        </w:rPr>
        <w:t>Возможность</w:t>
      </w:r>
      <w:r w:rsidR="00A63D49" w:rsidRPr="002944D5">
        <w:rPr>
          <w:rFonts w:ascii="Arial" w:eastAsia="Calibri" w:hAnsi="Arial" w:cs="Arial"/>
          <w:sz w:val="24"/>
          <w:szCs w:val="24"/>
        </w:rPr>
        <w:t xml:space="preserve"> </w:t>
      </w:r>
      <w:r w:rsidR="00A01CF7" w:rsidRPr="002944D5">
        <w:rPr>
          <w:rFonts w:ascii="Arial" w:eastAsia="Calibri" w:hAnsi="Arial" w:cs="Arial"/>
          <w:sz w:val="24"/>
          <w:szCs w:val="24"/>
        </w:rPr>
        <w:t xml:space="preserve">реализации </w:t>
      </w:r>
      <w:r w:rsidR="00A63D49" w:rsidRPr="002944D5">
        <w:rPr>
          <w:rFonts w:ascii="Arial" w:eastAsia="Calibri" w:hAnsi="Arial" w:cs="Arial"/>
          <w:sz w:val="24"/>
          <w:szCs w:val="24"/>
        </w:rPr>
        <w:t>прав</w:t>
      </w:r>
      <w:r w:rsidR="00A01CF7" w:rsidRPr="002944D5">
        <w:rPr>
          <w:rFonts w:ascii="Arial" w:eastAsia="Calibri" w:hAnsi="Arial" w:cs="Arial"/>
          <w:sz w:val="24"/>
          <w:szCs w:val="24"/>
        </w:rPr>
        <w:t>а</w:t>
      </w:r>
      <w:r w:rsidR="00A63D49" w:rsidRPr="002944D5">
        <w:rPr>
          <w:rFonts w:ascii="Arial" w:eastAsia="Calibri" w:hAnsi="Arial" w:cs="Arial"/>
          <w:sz w:val="24"/>
          <w:szCs w:val="24"/>
        </w:rPr>
        <w:t xml:space="preserve"> на приобретение жилого помещения или создание объекта индивидуального жилищного строительства на территории Московской области препятствует оттоку работающей молодежи, наиболее активной части населения с территории Московской области, </w:t>
      </w:r>
      <w:r w:rsidR="00A01CF7" w:rsidRPr="002944D5">
        <w:rPr>
          <w:rFonts w:ascii="Arial" w:eastAsia="Calibri" w:hAnsi="Arial" w:cs="Arial"/>
          <w:sz w:val="24"/>
          <w:szCs w:val="24"/>
        </w:rPr>
        <w:t xml:space="preserve">что </w:t>
      </w:r>
      <w:r w:rsidR="00A63D49" w:rsidRPr="002944D5">
        <w:rPr>
          <w:rFonts w:ascii="Arial" w:eastAsia="Calibri" w:hAnsi="Arial" w:cs="Arial"/>
          <w:sz w:val="24"/>
          <w:szCs w:val="24"/>
        </w:rPr>
        <w:t>способствует улучшению демографической ситуации.</w:t>
      </w:r>
    </w:p>
    <w:p w:rsidR="00FB68D5" w:rsidRPr="002944D5" w:rsidRDefault="000B3B56" w:rsidP="00FB6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944D5">
        <w:rPr>
          <w:rFonts w:ascii="Arial" w:hAnsi="Arial" w:cs="Arial"/>
          <w:sz w:val="24"/>
          <w:szCs w:val="24"/>
        </w:rPr>
        <w:t xml:space="preserve">В рамках подпрограммы </w:t>
      </w:r>
      <w:r w:rsidR="00E94D6B" w:rsidRPr="002944D5">
        <w:rPr>
          <w:rFonts w:ascii="Arial" w:hAnsi="Arial" w:cs="Arial"/>
          <w:sz w:val="24"/>
          <w:szCs w:val="24"/>
        </w:rPr>
        <w:t xml:space="preserve">3 </w:t>
      </w:r>
      <w:r w:rsidRPr="002944D5">
        <w:rPr>
          <w:rFonts w:ascii="Arial" w:hAnsi="Arial" w:cs="Arial"/>
          <w:sz w:val="24"/>
          <w:szCs w:val="24"/>
        </w:rPr>
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 с целью обеспечения жильем детей-сирот и детей, оставшихся без попечения родителей, лиц из числа детей-сирот и детей, оставшихся без попечения родителей, </w:t>
      </w:r>
      <w:r w:rsidR="009B0695" w:rsidRPr="002944D5">
        <w:rPr>
          <w:rFonts w:ascii="Arial" w:hAnsi="Arial" w:cs="Arial"/>
          <w:sz w:val="24"/>
          <w:szCs w:val="24"/>
        </w:rPr>
        <w:lastRenderedPageBreak/>
        <w:t xml:space="preserve">осуществляются </w:t>
      </w:r>
      <w:r w:rsidRPr="002944D5">
        <w:rPr>
          <w:rFonts w:ascii="Arial" w:hAnsi="Arial" w:cs="Arial"/>
          <w:sz w:val="24"/>
          <w:szCs w:val="24"/>
        </w:rPr>
        <w:t>конкурсные мероприятия по приобретению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  <w:r w:rsidR="00FB68D5" w:rsidRPr="002944D5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68D5" w:rsidRPr="002944D5" w:rsidRDefault="00FB68D5" w:rsidP="00FB68D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944D5">
        <w:rPr>
          <w:rFonts w:ascii="Arial" w:hAnsi="Arial" w:cs="Arial"/>
          <w:bCs/>
          <w:sz w:val="24"/>
          <w:szCs w:val="24"/>
        </w:rPr>
        <w:t>Одним из наиболее важных вопросов является улучшение жилищных условий ветеранов, инвалидов и семей, имеющих детей-инвалидов. Решение данного вопроса осуществляется путем предоставления социальной поддержки по обеспечению жилыми помещениями за счет средств федерального бюджета в рамках подпрограммы</w:t>
      </w:r>
      <w:r w:rsidR="00E94D6B" w:rsidRPr="002944D5">
        <w:rPr>
          <w:rFonts w:ascii="Arial" w:hAnsi="Arial" w:cs="Arial"/>
          <w:bCs/>
          <w:sz w:val="24"/>
          <w:szCs w:val="24"/>
        </w:rPr>
        <w:t xml:space="preserve"> 6</w:t>
      </w:r>
      <w:r w:rsidRPr="002944D5">
        <w:rPr>
          <w:rFonts w:ascii="Arial" w:hAnsi="Arial" w:cs="Arial"/>
          <w:bCs/>
          <w:sz w:val="24"/>
          <w:szCs w:val="24"/>
        </w:rPr>
        <w:t xml:space="preserve"> «Обеспечение жильем отдельных категорий граждан за счет средств федерального бюджета». Социальная поддержка оказывается следующим категориям граждан, признанным в соответствии с установленным законодательством порядке нуждающимися в жилых помещениях:</w:t>
      </w:r>
    </w:p>
    <w:p w:rsidR="005A6947" w:rsidRPr="002944D5" w:rsidRDefault="00FB68D5" w:rsidP="00FB68D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944D5">
        <w:rPr>
          <w:rFonts w:ascii="Arial" w:hAnsi="Arial" w:cs="Arial"/>
          <w:bCs/>
          <w:sz w:val="24"/>
          <w:szCs w:val="24"/>
        </w:rPr>
        <w:t>1) ветеранам и инвалидам Великой Отечественной войны, членам семей погибших (умерших) инвалидов и участников Великой Отечественной войны</w:t>
      </w:r>
      <w:r w:rsidR="005A6947" w:rsidRPr="002944D5">
        <w:rPr>
          <w:rFonts w:ascii="Arial" w:hAnsi="Arial" w:cs="Arial"/>
          <w:bCs/>
          <w:sz w:val="24"/>
          <w:szCs w:val="24"/>
        </w:rPr>
        <w:t xml:space="preserve">; </w:t>
      </w:r>
    </w:p>
    <w:p w:rsidR="00FB68D5" w:rsidRPr="002944D5" w:rsidRDefault="00FB68D5" w:rsidP="00FB68D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944D5">
        <w:rPr>
          <w:rFonts w:ascii="Arial" w:hAnsi="Arial" w:cs="Arial"/>
          <w:bCs/>
          <w:sz w:val="24"/>
          <w:szCs w:val="24"/>
        </w:rPr>
        <w:t>2) инвалидам и ветеранам боевых действий, членам семей погибших (умерших) инвалидов и ветеранов боевых действий, инвалидов и семей, имеющих детей-инвалидов</w:t>
      </w:r>
      <w:r w:rsidR="00E574DE" w:rsidRPr="002944D5">
        <w:rPr>
          <w:rFonts w:ascii="Arial" w:hAnsi="Arial" w:cs="Arial"/>
          <w:bCs/>
          <w:sz w:val="24"/>
          <w:szCs w:val="24"/>
        </w:rPr>
        <w:t xml:space="preserve">. </w:t>
      </w:r>
    </w:p>
    <w:p w:rsidR="00FB68D5" w:rsidRPr="002944D5" w:rsidRDefault="00FB68D5" w:rsidP="00FB68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944D5">
        <w:rPr>
          <w:rFonts w:ascii="Arial" w:eastAsiaTheme="minorHAnsi" w:hAnsi="Arial" w:cs="Arial"/>
          <w:bCs/>
          <w:sz w:val="24"/>
          <w:szCs w:val="24"/>
          <w:lang w:eastAsia="en-US"/>
        </w:rPr>
        <w:t>Реализация мероприятий в рамках данной подпрограммы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</w:t>
      </w:r>
      <w:r w:rsidR="006068EE" w:rsidRPr="002944D5"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  <w:r w:rsidRPr="002944D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Финансирование указанных мероприятий является обязательствами федерального бюджета. Адресные списки указанных категорий граждан формируются органами местного самоуправления Московской области. </w:t>
      </w:r>
    </w:p>
    <w:p w:rsidR="000A12B6" w:rsidRPr="002944D5" w:rsidRDefault="000A12B6" w:rsidP="0086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A2B4F" w:rsidRPr="002944D5" w:rsidRDefault="00864DAD" w:rsidP="003B07E1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4</w:t>
      </w:r>
      <w:r w:rsidR="006C1D31" w:rsidRPr="002944D5">
        <w:rPr>
          <w:sz w:val="24"/>
          <w:szCs w:val="24"/>
        </w:rPr>
        <w:t>. Порядок взаимодействия</w:t>
      </w:r>
      <w:r w:rsidR="00CE70D2" w:rsidRPr="002944D5">
        <w:rPr>
          <w:sz w:val="24"/>
          <w:szCs w:val="24"/>
        </w:rPr>
        <w:t xml:space="preserve"> </w:t>
      </w:r>
      <w:r w:rsidR="005C3AE7" w:rsidRPr="002944D5">
        <w:rPr>
          <w:sz w:val="24"/>
          <w:szCs w:val="24"/>
        </w:rPr>
        <w:t>о</w:t>
      </w:r>
      <w:r w:rsidR="005A2B4F" w:rsidRPr="002944D5">
        <w:rPr>
          <w:sz w:val="24"/>
          <w:szCs w:val="24"/>
        </w:rPr>
        <w:t xml:space="preserve">тветственных исполнителей и </w:t>
      </w:r>
    </w:p>
    <w:p w:rsidR="005A2B4F" w:rsidRPr="002944D5" w:rsidRDefault="005A2B4F" w:rsidP="003B07E1">
      <w:pPr>
        <w:pStyle w:val="ConsPlusNormal"/>
        <w:tabs>
          <w:tab w:val="left" w:pos="709"/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исполнителей мероприятий с муниципальным заказчиком</w:t>
      </w:r>
    </w:p>
    <w:p w:rsidR="007B336C" w:rsidRPr="002944D5" w:rsidRDefault="005C3AE7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и к</w:t>
      </w:r>
      <w:r w:rsidR="00CE70D2" w:rsidRPr="002944D5">
        <w:rPr>
          <w:sz w:val="24"/>
          <w:szCs w:val="24"/>
        </w:rPr>
        <w:t>оординатором</w:t>
      </w:r>
      <w:r w:rsidR="009E0D84" w:rsidRPr="002944D5">
        <w:rPr>
          <w:sz w:val="24"/>
          <w:szCs w:val="24"/>
        </w:rPr>
        <w:t xml:space="preserve"> муниципальной программы </w:t>
      </w:r>
    </w:p>
    <w:p w:rsidR="00E140FF" w:rsidRPr="002944D5" w:rsidRDefault="00E140FF" w:rsidP="00B36F03">
      <w:pPr>
        <w:pStyle w:val="ConsPlusNormal"/>
        <w:tabs>
          <w:tab w:val="left" w:pos="8789"/>
          <w:tab w:val="left" w:pos="9639"/>
        </w:tabs>
        <w:ind w:left="284" w:firstLine="709"/>
        <w:jc w:val="center"/>
        <w:outlineLvl w:val="1"/>
        <w:rPr>
          <w:sz w:val="24"/>
          <w:szCs w:val="24"/>
        </w:rPr>
      </w:pPr>
    </w:p>
    <w:p w:rsidR="00741CD4" w:rsidRPr="002944D5" w:rsidRDefault="00741CD4" w:rsidP="00741CD4">
      <w:pPr>
        <w:pStyle w:val="ConsPlusNormal"/>
        <w:tabs>
          <w:tab w:val="left" w:pos="8789"/>
          <w:tab w:val="left" w:pos="9355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Муниципальным заказчиком муниципальной программы является Администрация Одинцовского городского округа Московской области.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Координатором муниципальной программы является первый заместитель Главы Одинцовского городского округа Московской области Пайсов М.А.</w:t>
      </w:r>
    </w:p>
    <w:p w:rsidR="00741CD4" w:rsidRPr="002944D5" w:rsidRDefault="00741CD4" w:rsidP="00741CD4">
      <w:pPr>
        <w:pStyle w:val="ConsPlusNormal"/>
        <w:tabs>
          <w:tab w:val="left" w:pos="567"/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Ответственными за исполнение мероприятий муниципальной программы являются: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Управление жилищных отношений Администрации Одинцовского городского округа Московской области (далее – Управление жилищных отношений);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Управление капитального строительства Администрации Одинцовского городского округа Московской области (далее –  Управление капитального строительства);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Управление градостроительной деятельности Администрации Одинцовского городского округа Московской области;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Управление социального развития Администрации Одинцовского городского округа Московской области (далее – Управление социального развития);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Комитет по управлению муниципальным имуществом Администрации Одинцовского городского округа Московской области (далее – Комитет по управлению муниципальным имуществом);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Муниципальное казенное учреждение «Центр муниципальных закупок Одинцовского городского округа Московской области» (далее – МКУ «ЦМЗ Одинцовского городского округа»);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Управление жилищно-коммунального хозяйства Администрации Одинцовского городского округа Московской области (далее – Управление жилищно-коммунального хозяйства).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 xml:space="preserve">Исполнители мероприятий муниципальной программы (подпрограмм) несут </w:t>
      </w:r>
      <w:r w:rsidRPr="002944D5">
        <w:rPr>
          <w:sz w:val="24"/>
          <w:szCs w:val="24"/>
        </w:rPr>
        <w:lastRenderedPageBreak/>
        <w:t>ответственность за своевременную реализацию мероприятий муниципальной программы (подпрограмм), достижение запланированных результатов.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Муниципальный заказчик организует общее управление реализацией муниципальной программы и взаимодействие ответственных исполнителей с исполнителями по мероприятиям муниципальной программы.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Муниципальный заказчик муниципальной программы: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формирует прогноз расходов на реализацию программных мероприятий;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заключает соглашение о взаимодействии с Министерством жилищной политики Московской области, Министерством социального развития Московской области о реализации муниципальной программы;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(подпрограмм);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мероприятий;</w:t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- принимает решения о расходовании субвенции в целях оплаты расходов, связанных с приобретением жилых помещений для последующего предоставления их ветеранам, инвалидам и семьям, имеющим детей-инвалидов, либо о перечислении единовременных выплат, предусмотренных гражданам, избравшим данную форму обеспечения жилыми помещениями;</w:t>
      </w:r>
    </w:p>
    <w:p w:rsidR="00741CD4" w:rsidRPr="002944D5" w:rsidRDefault="00741CD4" w:rsidP="00741CD4">
      <w:pPr>
        <w:pStyle w:val="ConsPlusNormal"/>
        <w:tabs>
          <w:tab w:val="left" w:pos="567"/>
          <w:tab w:val="left" w:pos="8789"/>
          <w:tab w:val="left" w:pos="9639"/>
        </w:tabs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- принимает решения о расходовании субвенции в целях оплаты расходов, связанных с приобретением жилых помещений для последующего предоставления их детям-сиротам по договорам найма специализированных жилых помещений.</w:t>
      </w:r>
      <w:r w:rsidRPr="002944D5">
        <w:rPr>
          <w:sz w:val="24"/>
          <w:szCs w:val="24"/>
        </w:rPr>
        <w:tab/>
      </w:r>
    </w:p>
    <w:p w:rsidR="00741CD4" w:rsidRPr="002944D5" w:rsidRDefault="00741CD4" w:rsidP="00741CD4">
      <w:pPr>
        <w:pStyle w:val="ConsPlusNormal"/>
        <w:tabs>
          <w:tab w:val="left" w:pos="8789"/>
          <w:tab w:val="left" w:pos="9639"/>
        </w:tabs>
        <w:ind w:firstLine="709"/>
        <w:jc w:val="both"/>
        <w:rPr>
          <w:sz w:val="24"/>
          <w:szCs w:val="24"/>
        </w:rPr>
      </w:pPr>
      <w:r w:rsidRPr="002944D5">
        <w:rPr>
          <w:sz w:val="24"/>
          <w:szCs w:val="24"/>
        </w:rPr>
        <w:t>Управление жилищных отношений осуществляет: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формирование списков граждан, имеющих право на получение мер социальной поддержки по обеспечению жилыми помещениями за счет средств федерального бюджета в планируемом году;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оформление и выдачу гражданам Свидетельств о праве на получение мер социальной поддержки по обеспечению жилыми помещениями за счет средств федерального бюджета;</w:t>
      </w:r>
    </w:p>
    <w:p w:rsidR="00741CD4" w:rsidRPr="002944D5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подготовку правовых актов муниципального образования об отнесении жилых помещений к специализированному жилищному фонду;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подготовку правовых актов муниципального образования о предоставлении жилых помещений специализированного жилищного фонда детям-сиротам и детям, оставшимся без попечения родителей, лицам из их числа;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заключение договоров найма специализированных жилых помещений;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формирование списков молодых семей, проживающих на территории Одинцовского городского округа, изъявивших желание улучшить жилищные условия с помощью социальной выплаты на приобретение жилого помещения или создание объекта индивидуального жилищного строительства;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заключение Соглашения с Министерством жилищной политики Московской области о реализации мероприятия по обеспечению жильем молодых семей;</w:t>
      </w:r>
    </w:p>
    <w:p w:rsidR="00741CD4" w:rsidRPr="002944D5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оформление и выдачу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</w:t>
      </w:r>
      <w:r w:rsidR="00C3420D" w:rsidRPr="002944D5">
        <w:rPr>
          <w:rFonts w:ascii="Arial" w:hAnsi="Arial" w:cs="Arial"/>
          <w:sz w:val="24"/>
          <w:szCs w:val="24"/>
        </w:rPr>
        <w:t>.</w:t>
      </w:r>
    </w:p>
    <w:p w:rsidR="00741CD4" w:rsidRPr="002944D5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Управление капитального строительства осуществляет:</w:t>
      </w:r>
    </w:p>
    <w:p w:rsidR="00741CD4" w:rsidRPr="002944D5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содействие строительству жилых комплексов на территории Одинцовского городского округа;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lastRenderedPageBreak/>
        <w:t>- содействие внедрению новых технологий в строительстве жилых домов;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- мониторинг ввода жилья, в том числе малоэтажного жилья, жилья экономического класса, построенного за счет внебюджетных источников финансирования.  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мониторинг состояния жилищного строительства.</w:t>
      </w:r>
    </w:p>
    <w:p w:rsidR="00741CD4" w:rsidRPr="002944D5" w:rsidRDefault="00741CD4" w:rsidP="00741CD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Управление градостроительной деятельности осуществляет: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деятельности.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Окружное управление социального развития № 2 Министерства социального развития Московской области осуществляет: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принятие решений о включении либо отказе во включении детей-сирот и детей, оставшихся без попечения родителей, лиц из их числа в прогнозный список детей по Одинцовскому городскому округу, подлежащих обеспечению жилыми помещениями;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текущее ведение списка детей-сирот и детей, оставшихся без попечения родителей, лиц из их числа, и представление его в Министерство образования Московской области;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Управление социального развития осуществляет: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- заключение соглашения с Министерством социального развития Московской области о </w:t>
      </w:r>
      <w:r w:rsidR="00EA4FA2" w:rsidRPr="002944D5">
        <w:rPr>
          <w:rFonts w:ascii="Arial" w:hAnsi="Arial" w:cs="Arial"/>
          <w:sz w:val="24"/>
          <w:szCs w:val="24"/>
        </w:rPr>
        <w:t>реализации подпрограммы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  <w:r w:rsidRPr="002944D5">
        <w:rPr>
          <w:rFonts w:ascii="Arial" w:hAnsi="Arial" w:cs="Arial"/>
          <w:sz w:val="24"/>
          <w:szCs w:val="24"/>
        </w:rPr>
        <w:t>;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подготовку конкурсной документации на размещение муниципального заказа на приобретение жилых помещений, а также их приобретение</w:t>
      </w:r>
      <w:r w:rsidR="00E304C3" w:rsidRPr="002944D5">
        <w:rPr>
          <w:rFonts w:ascii="Arial" w:hAnsi="Arial" w:cs="Arial"/>
          <w:sz w:val="24"/>
          <w:szCs w:val="24"/>
        </w:rPr>
        <w:t>.</w:t>
      </w:r>
    </w:p>
    <w:p w:rsidR="00741CD4" w:rsidRPr="002944D5" w:rsidRDefault="00741CD4" w:rsidP="00741CD4">
      <w:pPr>
        <w:widowControl w:val="0"/>
        <w:tabs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Комитет по управлению муниципальным имуществом осуществляет:</w:t>
      </w:r>
    </w:p>
    <w:p w:rsidR="00741CD4" w:rsidRPr="002944D5" w:rsidRDefault="00741CD4" w:rsidP="00741CD4">
      <w:pPr>
        <w:widowControl w:val="0"/>
        <w:tabs>
          <w:tab w:val="left" w:pos="709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юридическое оформление права муниципальной собственности на приобретенные жилые помещения. Жилые помещения, приобретенные в муниципальную собственность, включаются в состав муниципальной казны.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МКУ «ЦМЗ Одинцовского городского округа» осуществляет: 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- проведение конкурсных процедур по приобретению жилых помещений.</w:t>
      </w:r>
    </w:p>
    <w:p w:rsidR="00741CD4" w:rsidRPr="002944D5" w:rsidRDefault="00741CD4" w:rsidP="00741CD4">
      <w:pPr>
        <w:widowControl w:val="0"/>
        <w:tabs>
          <w:tab w:val="left" w:pos="720"/>
          <w:tab w:val="left" w:pos="8789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Управление жилищно-коммунального хозяйства осуществляет мероприятия по обеспечению комплексной инфраструктурой земельных участков для предоставления отдельным категориям граждан.</w:t>
      </w:r>
    </w:p>
    <w:p w:rsidR="00A71B69" w:rsidRPr="002944D5" w:rsidRDefault="00A71B69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</w:p>
    <w:p w:rsidR="00A71B69" w:rsidRPr="002944D5" w:rsidRDefault="00A71B69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</w:p>
    <w:p w:rsidR="004A67C1" w:rsidRPr="002944D5" w:rsidRDefault="00864DAD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5</w:t>
      </w:r>
      <w:r w:rsidR="004A67C1" w:rsidRPr="002944D5">
        <w:rPr>
          <w:sz w:val="24"/>
          <w:szCs w:val="24"/>
        </w:rPr>
        <w:t xml:space="preserve">. Состав, форма и сроки предоставления отчетности о ходе </w:t>
      </w:r>
    </w:p>
    <w:p w:rsidR="004A67C1" w:rsidRPr="002944D5" w:rsidRDefault="004A67C1" w:rsidP="003B07E1">
      <w:pPr>
        <w:pStyle w:val="ConsPlusNormal"/>
        <w:tabs>
          <w:tab w:val="left" w:pos="8789"/>
          <w:tab w:val="left" w:pos="9639"/>
        </w:tabs>
        <w:jc w:val="center"/>
        <w:outlineLvl w:val="1"/>
        <w:rPr>
          <w:sz w:val="24"/>
          <w:szCs w:val="24"/>
        </w:rPr>
      </w:pPr>
      <w:r w:rsidRPr="002944D5">
        <w:rPr>
          <w:sz w:val="24"/>
          <w:szCs w:val="24"/>
        </w:rPr>
        <w:t>реализации мероприятий муниципальной программы</w:t>
      </w:r>
    </w:p>
    <w:p w:rsidR="004A67C1" w:rsidRPr="002944D5" w:rsidRDefault="004A67C1" w:rsidP="00B36F03">
      <w:pPr>
        <w:pStyle w:val="ConsPlusNormal"/>
        <w:tabs>
          <w:tab w:val="left" w:pos="8789"/>
          <w:tab w:val="left" w:pos="9639"/>
        </w:tabs>
        <w:ind w:firstLine="709"/>
        <w:jc w:val="both"/>
        <w:outlineLvl w:val="1"/>
        <w:rPr>
          <w:sz w:val="24"/>
          <w:szCs w:val="24"/>
        </w:rPr>
      </w:pPr>
    </w:p>
    <w:p w:rsidR="004A67C1" w:rsidRPr="002944D5" w:rsidRDefault="004A67C1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Ответственность за реализацию муниципальной программы и достижение установленных показателей эффективности реализации муниципальной программы несут ответственные исполнители за выполнение мероприятий муниципальной программы. Ответственные исполнители в установленном порядке представляют в Управление жилищных отношений отчеты о реализации мероприятий и достижении показателей, находящихся в компетенции исполнителей.</w:t>
      </w:r>
    </w:p>
    <w:p w:rsidR="00E259B3" w:rsidRPr="002944D5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С целью контроля за реализацией муниципальной программы Управление жилищных отношений формирует в </w:t>
      </w:r>
      <w:r w:rsidR="00E27041" w:rsidRPr="002944D5">
        <w:rPr>
          <w:rFonts w:ascii="Arial" w:eastAsia="Times New Roman" w:hAnsi="Arial" w:cs="Arial"/>
          <w:sz w:val="24"/>
          <w:szCs w:val="24"/>
        </w:rPr>
        <w:t>Государственной информационной системе «Управление» Московской области (</w:t>
      </w:r>
      <w:r w:rsidRPr="002944D5">
        <w:rPr>
          <w:rFonts w:ascii="Arial" w:eastAsia="Times New Roman" w:hAnsi="Arial" w:cs="Arial"/>
          <w:sz w:val="24"/>
          <w:szCs w:val="24"/>
        </w:rPr>
        <w:t>ГАСУ МО</w:t>
      </w:r>
      <w:r w:rsidR="00E27041" w:rsidRPr="002944D5">
        <w:rPr>
          <w:rFonts w:ascii="Arial" w:eastAsia="Times New Roman" w:hAnsi="Arial" w:cs="Arial"/>
          <w:sz w:val="24"/>
          <w:szCs w:val="24"/>
        </w:rPr>
        <w:t>)</w:t>
      </w:r>
      <w:r w:rsidRPr="002944D5">
        <w:rPr>
          <w:rFonts w:ascii="Arial" w:eastAsia="Times New Roman" w:hAnsi="Arial" w:cs="Arial"/>
          <w:sz w:val="24"/>
          <w:szCs w:val="24"/>
        </w:rPr>
        <w:t>:</w:t>
      </w:r>
    </w:p>
    <w:p w:rsidR="00E259B3" w:rsidRPr="002944D5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lastRenderedPageBreak/>
        <w:t>- ежеквартально до 15 числа месяца, следующего за отчетным кварталом, оперативный отчет о выполнении мероприятий муниципальной программы и анализ причин несвоевременного выполнения программных мероприятий;</w:t>
      </w:r>
    </w:p>
    <w:p w:rsidR="00E259B3" w:rsidRPr="002944D5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- ежегодно до 1 марта года, следующего за отчетным, годовой отчет о реализации мероприятий муниципальной программы, согласованный с Финансово- казначейским управлением в части бюджетных средств и представляет в Управление по инвестициям и поддержке предпринимательства для оценки эффективности реализации муниципальной программы.</w:t>
      </w:r>
    </w:p>
    <w:p w:rsidR="00E259B3" w:rsidRPr="002944D5" w:rsidRDefault="00E259B3" w:rsidP="00B36F03">
      <w:pPr>
        <w:tabs>
          <w:tab w:val="left" w:pos="8789"/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Отчетность о реализации муниципальной программы представляется с учетом требований и по формам, установленным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0952EC" w:rsidRPr="002944D5">
        <w:rPr>
          <w:rFonts w:ascii="Arial" w:eastAsia="Times New Roman" w:hAnsi="Arial" w:cs="Arial"/>
          <w:sz w:val="24"/>
          <w:szCs w:val="24"/>
        </w:rPr>
        <w:t>30.12.2022 № 7905</w:t>
      </w:r>
      <w:r w:rsidRPr="002944D5">
        <w:rPr>
          <w:rFonts w:ascii="Arial" w:eastAsia="Times New Roman" w:hAnsi="Arial" w:cs="Arial"/>
          <w:sz w:val="24"/>
          <w:szCs w:val="24"/>
        </w:rPr>
        <w:t>.</w:t>
      </w:r>
    </w:p>
    <w:p w:rsidR="004A67C1" w:rsidRPr="002944D5" w:rsidRDefault="004A67C1" w:rsidP="0038229B">
      <w:pPr>
        <w:tabs>
          <w:tab w:val="left" w:pos="8789"/>
        </w:tabs>
        <w:spacing w:after="0" w:line="240" w:lineRule="auto"/>
        <w:ind w:right="-2" w:firstLine="709"/>
        <w:rPr>
          <w:rFonts w:ascii="Arial" w:hAnsi="Arial" w:cs="Arial"/>
          <w:sz w:val="24"/>
          <w:szCs w:val="24"/>
        </w:rPr>
      </w:pPr>
    </w:p>
    <w:p w:rsidR="006314AD" w:rsidRPr="002944D5" w:rsidRDefault="006314AD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6B4A" w:rsidRPr="002944D5" w:rsidRDefault="00536B4A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Н</w:t>
      </w:r>
      <w:r w:rsidR="001D2E4E" w:rsidRPr="002944D5">
        <w:rPr>
          <w:rFonts w:ascii="Arial" w:hAnsi="Arial" w:cs="Arial"/>
          <w:sz w:val="24"/>
          <w:szCs w:val="24"/>
        </w:rPr>
        <w:t>ачальник</w:t>
      </w:r>
      <w:r w:rsidRPr="002944D5">
        <w:rPr>
          <w:rFonts w:ascii="Arial" w:hAnsi="Arial" w:cs="Arial"/>
          <w:sz w:val="24"/>
          <w:szCs w:val="24"/>
        </w:rPr>
        <w:t xml:space="preserve"> </w:t>
      </w:r>
      <w:r w:rsidR="001D2E4E" w:rsidRPr="002944D5">
        <w:rPr>
          <w:rFonts w:ascii="Arial" w:hAnsi="Arial" w:cs="Arial"/>
          <w:sz w:val="24"/>
          <w:szCs w:val="24"/>
        </w:rPr>
        <w:t>Управления</w:t>
      </w:r>
      <w:r w:rsidR="00F3232A" w:rsidRPr="002944D5">
        <w:rPr>
          <w:rFonts w:ascii="Arial" w:hAnsi="Arial" w:cs="Arial"/>
          <w:sz w:val="24"/>
          <w:szCs w:val="24"/>
        </w:rPr>
        <w:t xml:space="preserve"> </w:t>
      </w:r>
    </w:p>
    <w:p w:rsidR="001336EA" w:rsidRPr="002944D5" w:rsidRDefault="001D2E4E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>жилищных отношений</w:t>
      </w:r>
      <w:r w:rsidR="000F54DE" w:rsidRPr="002944D5">
        <w:rPr>
          <w:rFonts w:ascii="Arial" w:hAnsi="Arial" w:cs="Arial"/>
          <w:sz w:val="24"/>
          <w:szCs w:val="24"/>
        </w:rPr>
        <w:t xml:space="preserve">                         </w:t>
      </w:r>
      <w:r w:rsidR="00536B4A" w:rsidRPr="002944D5">
        <w:rPr>
          <w:rFonts w:ascii="Arial" w:hAnsi="Arial" w:cs="Arial"/>
          <w:sz w:val="24"/>
          <w:szCs w:val="24"/>
        </w:rPr>
        <w:t xml:space="preserve">                      </w:t>
      </w:r>
      <w:r w:rsidR="000F54DE" w:rsidRPr="002944D5">
        <w:rPr>
          <w:rFonts w:ascii="Arial" w:hAnsi="Arial" w:cs="Arial"/>
          <w:sz w:val="24"/>
          <w:szCs w:val="24"/>
        </w:rPr>
        <w:t xml:space="preserve">          </w:t>
      </w:r>
      <w:r w:rsidR="00F3232A" w:rsidRPr="002944D5">
        <w:rPr>
          <w:rFonts w:ascii="Arial" w:hAnsi="Arial" w:cs="Arial"/>
          <w:sz w:val="24"/>
          <w:szCs w:val="24"/>
        </w:rPr>
        <w:t xml:space="preserve">                      Т.В. Бондарева</w:t>
      </w:r>
    </w:p>
    <w:p w:rsidR="00580F93" w:rsidRPr="002944D5" w:rsidRDefault="00580F93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80F93" w:rsidRPr="002944D5" w:rsidRDefault="00580F93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  <w:sectPr w:rsidR="00580F93" w:rsidRPr="002944D5" w:rsidSect="002944D5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41"/>
        <w:gridCol w:w="2774"/>
        <w:gridCol w:w="1232"/>
        <w:gridCol w:w="1355"/>
        <w:gridCol w:w="1322"/>
        <w:gridCol w:w="575"/>
        <w:gridCol w:w="713"/>
        <w:gridCol w:w="865"/>
        <w:gridCol w:w="749"/>
        <w:gridCol w:w="5111"/>
      </w:tblGrid>
      <w:tr w:rsidR="002944D5" w:rsidRPr="002944D5" w:rsidTr="002944D5">
        <w:trPr>
          <w:trHeight w:val="75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bookmarkStart w:id="4" w:name="RANGE!A1:O89"/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  <w:bookmarkEnd w:id="4"/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Приложение 1 к муниципальной программе</w:t>
            </w:r>
          </w:p>
        </w:tc>
      </w:tr>
    </w:tbl>
    <w:p w:rsidR="002944D5" w:rsidRDefault="002944D5"/>
    <w:tbl>
      <w:tblPr>
        <w:tblW w:w="15137" w:type="dxa"/>
        <w:tblLook w:val="04A0" w:firstRow="1" w:lastRow="0" w:firstColumn="1" w:lastColumn="0" w:noHBand="0" w:noVBand="1"/>
      </w:tblPr>
      <w:tblGrid>
        <w:gridCol w:w="478"/>
        <w:gridCol w:w="2155"/>
        <w:gridCol w:w="1170"/>
        <w:gridCol w:w="1458"/>
        <w:gridCol w:w="954"/>
        <w:gridCol w:w="630"/>
        <w:gridCol w:w="791"/>
        <w:gridCol w:w="966"/>
        <w:gridCol w:w="832"/>
        <w:gridCol w:w="832"/>
        <w:gridCol w:w="954"/>
        <w:gridCol w:w="954"/>
        <w:gridCol w:w="781"/>
        <w:gridCol w:w="781"/>
        <w:gridCol w:w="1401"/>
      </w:tblGrid>
      <w:tr w:rsidR="002944D5" w:rsidRPr="002944D5" w:rsidTr="002944D5">
        <w:trPr>
          <w:trHeight w:val="138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ПЕРЕЧЕНЬ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МЕРОПРИЯТИЙ МУНИЦИПАЛЬНОЙ ПРОГРАММЫ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ОДИНЦОВСКОГО ГОРОДСКОГО ОКРУГА МОСКОВСКОЙ ОБЛАСТИ  «ЖИЛИЩЕ» НА 2026-2030 ГОДЫ</w:t>
            </w:r>
          </w:p>
        </w:tc>
      </w:tr>
      <w:tr w:rsidR="002944D5" w:rsidRPr="002944D5" w:rsidTr="002944D5">
        <w:trPr>
          <w:trHeight w:val="6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54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программы/подпрограммы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(тыс. руб.)</w:t>
            </w:r>
          </w:p>
        </w:tc>
        <w:tc>
          <w:tcPr>
            <w:tcW w:w="75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Ответственный за выполнение мероприятий</w:t>
            </w:r>
          </w:p>
        </w:tc>
      </w:tr>
      <w:tr w:rsidR="002944D5" w:rsidRPr="002944D5" w:rsidTr="002944D5">
        <w:trPr>
          <w:trHeight w:val="104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1 «Создание условий для жилищного строительства»</w:t>
            </w:r>
          </w:p>
        </w:tc>
      </w:tr>
      <w:tr w:rsidR="002944D5" w:rsidRPr="002944D5" w:rsidTr="002944D5">
        <w:trPr>
          <w:trHeight w:val="1043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Основное мероприятие 01.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Создание условий для развития  жилищного строительства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12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01.01. Организация строительства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капитального строительства</w:t>
            </w:r>
          </w:p>
        </w:tc>
      </w:tr>
      <w:tr w:rsidR="002944D5" w:rsidRPr="002944D5" w:rsidTr="002944D5">
        <w:trPr>
          <w:trHeight w:val="24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01.02.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жилищных отношений, Управление капитального строительства</w:t>
            </w:r>
          </w:p>
        </w:tc>
      </w:tr>
      <w:tr w:rsidR="002944D5" w:rsidRPr="002944D5" w:rsidTr="002944D5">
        <w:trPr>
          <w:trHeight w:val="19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01.03.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жилищных отношений</w:t>
            </w:r>
          </w:p>
        </w:tc>
      </w:tr>
      <w:tr w:rsidR="002944D5" w:rsidRPr="002944D5" w:rsidTr="002944D5">
        <w:trPr>
          <w:trHeight w:val="63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04.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Обеспечение комплексной инфраструктурой земельных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участков для предоставления отдельным категориям граждан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03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298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52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жилищно-</w:t>
            </w:r>
            <w:proofErr w:type="spellStart"/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коммунльного</w:t>
            </w:r>
            <w:proofErr w:type="spellEnd"/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 хозяйства</w:t>
            </w:r>
          </w:p>
        </w:tc>
      </w:tr>
      <w:tr w:rsidR="002944D5" w:rsidRPr="002944D5" w:rsidTr="002944D5">
        <w:trPr>
          <w:trHeight w:val="1103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163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Количество земельных участков, обеспеченных комплексной инфраструктурой, штук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6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Мероприятие 04.03.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жилищно-</w:t>
            </w:r>
            <w:proofErr w:type="spellStart"/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коммунльного</w:t>
            </w:r>
            <w:proofErr w:type="spellEnd"/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 хозяйства</w:t>
            </w:r>
          </w:p>
        </w:tc>
      </w:tr>
      <w:tr w:rsidR="002944D5" w:rsidRPr="002944D5" w:rsidTr="002944D5">
        <w:trPr>
          <w:trHeight w:val="105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152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инфраструктурой, штук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65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92"/>
        </w:trPr>
        <w:tc>
          <w:tcPr>
            <w:tcW w:w="3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Итого по Подпрограмме 1: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455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380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5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2 «Обеспечение жильем молодых семей»</w:t>
            </w:r>
          </w:p>
        </w:tc>
      </w:tr>
      <w:tr w:rsidR="002944D5" w:rsidRPr="002944D5" w:rsidTr="002944D5">
        <w:trPr>
          <w:trHeight w:val="49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01.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30 870,44550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17 805,64550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10 515,10000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2 549,70000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972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2 468,80000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1 356,60000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910,70000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201,50000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672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13 681,10000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7 704,80000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06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14 720,54550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8 744,24550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60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1.1. 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01.01. Реализация мероприятий по обеспечению жильем молодых семей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30 870,44550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17 805,64550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10 515,10000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2 549,70000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жилищных отношений</w:t>
            </w:r>
          </w:p>
        </w:tc>
      </w:tr>
      <w:tr w:rsidR="002944D5" w:rsidRPr="002944D5" w:rsidTr="002944D5">
        <w:trPr>
          <w:trHeight w:val="10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2 468,80000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1 356,60000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910,70000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201,50000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97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13 681,10000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7 704,80000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14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14 720,54550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8 744,24550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975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Обеспечены жильем молодые семьи, тысяч семей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0,004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0,003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0,001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525"/>
        </w:trPr>
        <w:tc>
          <w:tcPr>
            <w:tcW w:w="3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 2: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30 870,44550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17 805,64550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10 515,10000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2 549,70000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058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2 468,80000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1 356,60000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910,70000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201,50000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092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13 681,10000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7 704,80000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223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14 720,54550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8 744,24550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2944D5" w:rsidRPr="002944D5" w:rsidTr="002944D5">
        <w:trPr>
          <w:trHeight w:val="100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Основное мероприятие 01.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41 411,00000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20 705,00000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13 804,00000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6 902,00000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478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30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41 411,00000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20 705,00000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13 804,00000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6 902,00000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жилищных отношений, Управление социального развития, Комитет по управлению муниципальным имуществом, Окружное управление социального развития № 2 Министерства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социального развития Московской области</w:t>
            </w:r>
          </w:p>
        </w:tc>
      </w:tr>
      <w:tr w:rsidR="002944D5" w:rsidRPr="002944D5" w:rsidTr="002944D5">
        <w:trPr>
          <w:trHeight w:val="169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помещениями,  в отчетном финансовом  году, человек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273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25"/>
        </w:trPr>
        <w:tc>
          <w:tcPr>
            <w:tcW w:w="3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 3: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41 411,00000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20 705,00000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13 804,00000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6 902,00000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155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41 411,00000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20 705,00000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13 804,00000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6 902,00000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260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5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6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6 «Обеспечение жильем отдельных категорий граждан за счет средств федерального бюджета»</w:t>
            </w:r>
          </w:p>
        </w:tc>
      </w:tr>
      <w:tr w:rsidR="002944D5" w:rsidRPr="002944D5" w:rsidTr="002944D5">
        <w:trPr>
          <w:trHeight w:val="1223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01.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Оказание государственной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поддержки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по обеспечению жильем отдельных категорий граждан из числа ветеранов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и инвалидов Великой Отечественной войны 1941-1945 годов и членов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их семей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2055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069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01.01.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2944D5" w:rsidRPr="002944D5" w:rsidTr="002944D5">
        <w:trPr>
          <w:trHeight w:val="216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Получили государственную поддержку по обеспечению жилыми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65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283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02.</w:t>
            </w: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Оказание государственной поддержки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по обеспечению жильем отдельных категорий граждан из числа ветеранов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 инвалидов боевых действий и членов их семей, инвалидов и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семей, имеющих детей-инвалидов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332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57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2944D5" w:rsidRPr="002944D5" w:rsidTr="002944D5">
        <w:trPr>
          <w:trHeight w:val="1332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(умерших) инвалидов и ветеранов боевых действий, человек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8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35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152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Мероприятие 02.02. Предоставление жилых помещений отдельным категориям граждан из числа инвалидов и семей, имеющих детей-инвалидов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Управление жилищных отношений,  Комитет по управлению муниципальным имуществом</w:t>
            </w:r>
          </w:p>
        </w:tc>
      </w:tr>
      <w:tr w:rsidR="002944D5" w:rsidRPr="002944D5" w:rsidTr="002944D5">
        <w:trPr>
          <w:trHeight w:val="1238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95"/>
        </w:trPr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инвалидов, человек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0F93" w:rsidRPr="002944D5" w:rsidRDefault="00580F93" w:rsidP="00580F9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409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020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469"/>
        </w:trPr>
        <w:tc>
          <w:tcPr>
            <w:tcW w:w="3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 6: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1058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530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8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В пределах средств, предусмотренных на содержание ответственного исполнителя мероприятия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540"/>
        </w:trPr>
        <w:tc>
          <w:tcPr>
            <w:tcW w:w="3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72 281,44550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38 510,64550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24 319,10000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9 451,70000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944D5" w:rsidRPr="002944D5" w:rsidTr="002944D5">
        <w:trPr>
          <w:trHeight w:val="990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2 468,80000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1 356,60000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910,70000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201,50000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305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55 092,10000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28 409,80000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18 606,20000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8 076,10000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4D5" w:rsidRPr="002944D5" w:rsidTr="002944D5">
        <w:trPr>
          <w:trHeight w:val="1410"/>
        </w:trPr>
        <w:tc>
          <w:tcPr>
            <w:tcW w:w="3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Средства бюджета Одинцовского </w:t>
            </w: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14 720,54550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8 744,24550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4 802,20000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1 174,10000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944D5" w:rsidRDefault="002944D5" w:rsidP="002944D5">
      <w:pPr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Начальник Управления жилищных отношений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Т.В. Бондарева</w:t>
      </w:r>
    </w:p>
    <w:p w:rsidR="00580F93" w:rsidRPr="002944D5" w:rsidRDefault="002944D5" w:rsidP="002944D5">
      <w:pPr>
        <w:rPr>
          <w:rFonts w:ascii="Arial" w:hAnsi="Arial" w:cs="Arial"/>
          <w:sz w:val="24"/>
          <w:szCs w:val="24"/>
        </w:rPr>
      </w:pPr>
      <w:r w:rsidRPr="002944D5">
        <w:rPr>
          <w:rFonts w:ascii="Arial" w:hAnsi="Arial" w:cs="Arial"/>
          <w:sz w:val="24"/>
          <w:szCs w:val="24"/>
        </w:rPr>
        <w:t xml:space="preserve"> Начальник Управления бухгалтерского учета и отчетности - главный бухгалтер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2944D5">
        <w:rPr>
          <w:rFonts w:ascii="Arial" w:hAnsi="Arial" w:cs="Arial"/>
          <w:sz w:val="24"/>
          <w:szCs w:val="24"/>
        </w:rPr>
        <w:t xml:space="preserve">           Н.А. Стародубова</w:t>
      </w:r>
    </w:p>
    <w:tbl>
      <w:tblPr>
        <w:tblW w:w="14995" w:type="dxa"/>
        <w:tblLook w:val="04A0" w:firstRow="1" w:lastRow="0" w:firstColumn="1" w:lastColumn="0" w:noHBand="0" w:noVBand="1"/>
      </w:tblPr>
      <w:tblGrid>
        <w:gridCol w:w="14995"/>
      </w:tblGrid>
      <w:tr w:rsidR="002944D5" w:rsidRPr="002944D5" w:rsidTr="002944D5">
        <w:trPr>
          <w:trHeight w:val="850"/>
        </w:trPr>
        <w:tc>
          <w:tcPr>
            <w:tcW w:w="1499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  <w:p w:rsidR="00580F93" w:rsidRPr="002944D5" w:rsidRDefault="00580F93" w:rsidP="00580F93">
            <w:pPr>
              <w:tabs>
                <w:tab w:val="left" w:pos="8789"/>
              </w:tabs>
              <w:ind w:left="284" w:right="-2" w:firstLine="709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Приложение 2 к муниципальной программе</w:t>
            </w: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ЦЕЛЕВЫЕ ПОКАЗАТЕЛИ МУНИЦИПАЛЬНОЙ ПРОГРАММЫ</w:t>
            </w: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 ОДИНЦОВСКОГО ГОРОДСКОГО ОКРУГА МОСКОВСКОЙ ОБЛАСТИ</w:t>
            </w: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«ЖИЛИЩЕ» НА 2026 - 2030 ГОДЫ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W w:w="14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490"/>
              <w:gridCol w:w="126"/>
              <w:gridCol w:w="1716"/>
              <w:gridCol w:w="2140"/>
              <w:gridCol w:w="1331"/>
              <w:gridCol w:w="1243"/>
              <w:gridCol w:w="765"/>
              <w:gridCol w:w="765"/>
              <w:gridCol w:w="765"/>
              <w:gridCol w:w="765"/>
              <w:gridCol w:w="765"/>
              <w:gridCol w:w="1972"/>
              <w:gridCol w:w="1803"/>
              <w:gridCol w:w="46"/>
            </w:tblGrid>
            <w:tr w:rsidR="002944D5" w:rsidRPr="002944D5" w:rsidTr="00580F93">
              <w:trPr>
                <w:gridBefore w:val="1"/>
                <w:wBefore w:w="298" w:type="dxa"/>
                <w:tblHeader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Наименование целевых показателей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Тип показателя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Единица измерения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(по </w:t>
                  </w:r>
                  <w:hyperlink r:id="rId14" w:history="1">
                    <w:r w:rsidRPr="002944D5">
                      <w:rPr>
                        <w:rFonts w:ascii="Arial" w:eastAsia="Times New Roman" w:hAnsi="Arial" w:cs="Arial"/>
                        <w:sz w:val="24"/>
                        <w:szCs w:val="24"/>
                        <w:u w:val="single"/>
                      </w:rPr>
                      <w:t>ОКЕИ</w:t>
                    </w:r>
                  </w:hyperlink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7" w:firstLine="13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Базовое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7" w:firstLine="13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значение</w:t>
                  </w:r>
                </w:p>
              </w:tc>
              <w:tc>
                <w:tcPr>
                  <w:tcW w:w="49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Планируемое значение по годам реализации программы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Ответственный за достижение показателя</w:t>
                  </w:r>
                </w:p>
              </w:tc>
              <w:tc>
                <w:tcPr>
                  <w:tcW w:w="140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Номер подпрограммы, мероприятий, оказывающих влияние на достижение показателя</w:t>
                  </w:r>
                </w:p>
              </w:tc>
            </w:tr>
            <w:tr w:rsidR="002944D5" w:rsidRPr="002944D5" w:rsidTr="00580F93">
              <w:trPr>
                <w:gridBefore w:val="1"/>
                <w:wBefore w:w="298" w:type="dxa"/>
                <w:trHeight w:val="676"/>
                <w:tblHeader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2026 год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2027 год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2028 год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2029 год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F93" w:rsidRPr="002944D5" w:rsidRDefault="00580F93" w:rsidP="00580F93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2030 год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F93" w:rsidRPr="002944D5" w:rsidRDefault="00580F93" w:rsidP="00580F93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944D5" w:rsidRPr="002944D5" w:rsidTr="00580F93">
              <w:trPr>
                <w:gridBefore w:val="1"/>
                <w:wBefore w:w="298" w:type="dxa"/>
                <w:trHeight w:val="188"/>
                <w:tblHeader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12</w:t>
                  </w:r>
                </w:p>
              </w:tc>
            </w:tr>
            <w:tr w:rsidR="002944D5" w:rsidRPr="002944D5" w:rsidTr="00580F93">
              <w:trPr>
                <w:gridBefore w:val="1"/>
                <w:wBefore w:w="298" w:type="dxa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01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Создание условий для ввода 2,065 млн кв. м жилья до 2031 года</w:t>
                  </w:r>
                </w:p>
              </w:tc>
            </w:tr>
            <w:tr w:rsidR="002944D5" w:rsidRPr="002944D5" w:rsidTr="00580F93">
              <w:trPr>
                <w:gridBefore w:val="1"/>
                <w:wBefore w:w="298" w:type="dxa"/>
                <w:trHeight w:val="51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Объем жилищного строительства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Указ Президента Российской Федерации от </w:t>
                  </w: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lastRenderedPageBreak/>
                    <w:t>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млн кв. 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0,489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0,435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0,390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0,390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Управление градостроитель-ной </w:t>
                  </w: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1.01.01</w:t>
                  </w:r>
                </w:p>
                <w:p w:rsidR="00580F93" w:rsidRPr="002944D5" w:rsidRDefault="00580F93" w:rsidP="00580F93">
                  <w:pPr>
                    <w:widowControl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1.01.02</w:t>
                  </w:r>
                </w:p>
                <w:p w:rsidR="00580F93" w:rsidRPr="002944D5" w:rsidRDefault="00580F93" w:rsidP="00580F93">
                  <w:pPr>
                    <w:widowControl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1.04.02</w:t>
                  </w:r>
                </w:p>
                <w:p w:rsidR="00580F93" w:rsidRPr="002944D5" w:rsidRDefault="00580F93" w:rsidP="00580F93">
                  <w:pPr>
                    <w:widowControl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1.04.03</w:t>
                  </w:r>
                </w:p>
                <w:p w:rsidR="00580F93" w:rsidRPr="002944D5" w:rsidRDefault="00580F93" w:rsidP="00580F93">
                  <w:pPr>
                    <w:widowControl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1.01.03</w:t>
                  </w:r>
                </w:p>
                <w:p w:rsidR="00580F93" w:rsidRPr="002944D5" w:rsidRDefault="00580F93" w:rsidP="00580F93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80F93" w:rsidRPr="002944D5" w:rsidRDefault="00580F93" w:rsidP="00580F93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944D5" w:rsidRPr="002944D5" w:rsidTr="00580F93">
              <w:trPr>
                <w:gridBefore w:val="1"/>
                <w:wBefore w:w="298" w:type="dxa"/>
                <w:trHeight w:val="303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5010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Улучшение жилищных условий не менее 0,035 тыс. семей ежегодно к 2030 году</w:t>
                  </w:r>
                </w:p>
              </w:tc>
            </w:tr>
            <w:tr w:rsidR="002944D5" w:rsidRPr="002944D5" w:rsidTr="00580F93">
              <w:trPr>
                <w:gridBefore w:val="1"/>
                <w:wBefore w:w="298" w:type="dxa"/>
                <w:trHeight w:val="51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Количество семей, улучшивших жилищные условия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CD0B49" w:rsidP="00580F93">
                  <w:pPr>
                    <w:widowControl w:val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hyperlink r:id="rId15">
                    <w:r w:rsidR="00580F93" w:rsidRPr="002944D5">
                      <w:rPr>
                        <w:rFonts w:ascii="Arial" w:eastAsia="Times New Roman" w:hAnsi="Arial" w:cs="Arial"/>
                        <w:sz w:val="24"/>
                        <w:szCs w:val="24"/>
                      </w:rPr>
                      <w:t>Указ</w:t>
                    </w:r>
                  </w:hyperlink>
                  <w:r w:rsidR="00580F93"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580F93"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Президента Российской Федерации</w:t>
                  </w:r>
                  <w:r w:rsidR="00580F93"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от 04.02.2021 № 68 «Об оценке эффективности деятельности </w:t>
                  </w:r>
                  <w:r w:rsidR="00580F93"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тыс.  семей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0,025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0,035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0,035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0,035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0,035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Управление жилищных отношений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2.01.01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3.01.01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6.01.01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6.02.01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6.02.02</w:t>
                  </w:r>
                </w:p>
                <w:p w:rsidR="00580F93" w:rsidRPr="002944D5" w:rsidRDefault="00580F93" w:rsidP="00580F93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944D5" w:rsidRPr="002944D5" w:rsidTr="00580F9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gridAfter w:val="1"/>
                <w:wAfter w:w="30" w:type="dxa"/>
              </w:trPr>
              <w:tc>
                <w:tcPr>
                  <w:tcW w:w="1134" w:type="dxa"/>
                  <w:gridSpan w:val="3"/>
                </w:tcPr>
                <w:p w:rsidR="00580F93" w:rsidRPr="002944D5" w:rsidRDefault="00580F93" w:rsidP="00580F93">
                  <w:pPr>
                    <w:spacing w:after="0" w:line="240" w:lineRule="auto"/>
                    <w:ind w:left="164" w:right="-1470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854" w:type="dxa"/>
                  <w:gridSpan w:val="1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80F93" w:rsidRPr="002944D5" w:rsidRDefault="00580F93" w:rsidP="00580F93">
                  <w:pPr>
                    <w:spacing w:line="1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0F93" w:rsidRPr="002944D5" w:rsidRDefault="00580F93" w:rsidP="00580F93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Управления </w:t>
            </w:r>
          </w:p>
          <w:p w:rsidR="00580F93" w:rsidRPr="002944D5" w:rsidRDefault="00580F93" w:rsidP="00580F93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жилищных отношений                                                                        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  <w:t>Т.В. Бондарева</w:t>
            </w:r>
          </w:p>
          <w:p w:rsidR="00580F93" w:rsidRPr="002944D5" w:rsidRDefault="00580F93" w:rsidP="00580F93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Начальник Управления</w:t>
            </w:r>
          </w:p>
          <w:p w:rsidR="00580F93" w:rsidRPr="002944D5" w:rsidRDefault="00580F93" w:rsidP="00580F93">
            <w:pPr>
              <w:tabs>
                <w:tab w:val="left" w:pos="87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градостроительной деятельности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ab/>
              <w:t>Н.В. Рыбакова</w:t>
            </w: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580F93" w:rsidRPr="002944D5" w:rsidRDefault="00580F93" w:rsidP="00535BA8">
            <w:pPr>
              <w:ind w:left="9211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" w:name="_GoBack"/>
            <w:bookmarkEnd w:id="5"/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 Приложение 3 к муниципальной </w:t>
            </w:r>
            <w:r w:rsidR="00535BA8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рограмме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МЕТОДИКА РАСЧЕТА ЗНАЧЕНИЙ ЦЕЛЕВЫХ ПОКАЗАТЕЛЕЙ</w:t>
            </w: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МУНИЦИПАЛЬНОЙ ПРОГРАММЫ ОДИНЦОВСКОГО ГОРОДСКОГО ОКРУГА МОСКОВСКОЙ ОБЛАСТИ </w:t>
            </w:r>
          </w:p>
          <w:p w:rsidR="00580F93" w:rsidRPr="002944D5" w:rsidRDefault="00580F93" w:rsidP="00580F93">
            <w:pPr>
              <w:widowControl w:val="0"/>
              <w:tabs>
                <w:tab w:val="left" w:pos="8789"/>
              </w:tabs>
              <w:autoSpaceDE w:val="0"/>
              <w:autoSpaceDN w:val="0"/>
              <w:spacing w:after="0" w:line="240" w:lineRule="auto"/>
              <w:ind w:left="284" w:right="-2"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</w:rPr>
              <w:t>«ЖИЛИЩЕ» НА 2026 – 2030 ГОДЫ</w:t>
            </w: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tbl>
            <w:tblPr>
              <w:tblW w:w="14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3"/>
              <w:gridCol w:w="2575"/>
              <w:gridCol w:w="1407"/>
              <w:gridCol w:w="5004"/>
              <w:gridCol w:w="2739"/>
              <w:gridCol w:w="2464"/>
            </w:tblGrid>
            <w:tr w:rsidR="002944D5" w:rsidRPr="002944D5" w:rsidTr="00580F93">
              <w:trPr>
                <w:tblHeader/>
              </w:trPr>
              <w:tc>
                <w:tcPr>
                  <w:tcW w:w="56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2693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538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Порядок расчета</w:t>
                  </w:r>
                </w:p>
              </w:tc>
              <w:tc>
                <w:tcPr>
                  <w:tcW w:w="2835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Источник данных</w:t>
                  </w:r>
                </w:p>
              </w:tc>
              <w:tc>
                <w:tcPr>
                  <w:tcW w:w="255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Периодичность представления</w:t>
                  </w:r>
                </w:p>
              </w:tc>
            </w:tr>
            <w:tr w:rsidR="002944D5" w:rsidRPr="002944D5" w:rsidTr="00580F93">
              <w:trPr>
                <w:trHeight w:val="187"/>
                <w:tblHeader/>
              </w:trPr>
              <w:tc>
                <w:tcPr>
                  <w:tcW w:w="56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538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255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2944D5" w:rsidRPr="002944D5" w:rsidTr="00580F93">
              <w:tc>
                <w:tcPr>
                  <w:tcW w:w="56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Объем жилищного строительства</w:t>
                  </w:r>
                </w:p>
              </w:tc>
              <w:tc>
                <w:tcPr>
                  <w:tcW w:w="141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млн кв. м</w:t>
                  </w:r>
                </w:p>
              </w:tc>
              <w:tc>
                <w:tcPr>
                  <w:tcW w:w="538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При расчете значения целевого показателя применяются данные о вводе жилья (млн кв. м).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      </w:r>
                </w:p>
              </w:tc>
              <w:tc>
                <w:tcPr>
                  <w:tcW w:w="2835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Статистические отчеты Московской области</w:t>
                  </w:r>
                </w:p>
              </w:tc>
              <w:tc>
                <w:tcPr>
                  <w:tcW w:w="255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Ежеквартально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944D5" w:rsidRPr="002944D5" w:rsidTr="00580F93">
              <w:tc>
                <w:tcPr>
                  <w:tcW w:w="56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Количество семей, улучшивших жилищные условия</w:t>
                  </w:r>
                </w:p>
              </w:tc>
              <w:tc>
                <w:tcPr>
                  <w:tcW w:w="1418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тыс. семей</w:t>
                  </w:r>
                </w:p>
              </w:tc>
              <w:tc>
                <w:tcPr>
                  <w:tcW w:w="5386" w:type="dxa"/>
                </w:tcPr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При расчете значения целевого показателя применяются следующие данные: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- количество семей, купивших жилое помещение по договорам купли-продажи, зарегистрировавших право собственности </w:t>
                  </w: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lastRenderedPageBreak/>
                    <w:t xml:space="preserve">на основании договора участия в долевом строительстве;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- количество семей, построивших индивидуальный жилой дом за счет собственных и (или) заемных средств;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- количество семей, получивших жилое помещение по договорам социального найма;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- количество семей, арендовавших жилье на длительный срок на рыночных условиях;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количество семей, переселенных из аварийного жилищного фонда;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 xml:space="preserve">- количество семей, улучшивших жилищные условия за счет проведения капитального ремонта общего имущества в многоквартирных домах; 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ind w:firstLine="224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Times New Roman" w:hAnsi="Arial" w:cs="Arial"/>
                      <w:sz w:val="24"/>
                      <w:szCs w:val="24"/>
                      <w:lang w:eastAsia="en-US"/>
                    </w:rPr>
                    <w:t>- количество семей,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жилищного, жилищно-строительного, иного кооператива.</w:t>
                  </w:r>
                </w:p>
                <w:p w:rsidR="00580F93" w:rsidRPr="002944D5" w:rsidRDefault="00580F93" w:rsidP="00580F93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lastRenderedPageBreak/>
                    <w:t xml:space="preserve">Решения Администрации Одинцовского городского округа, договоры социального найма, договоры на </w:t>
                  </w: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lastRenderedPageBreak/>
                    <w:t>приобретение жилых помещений, сведения из Единого государственного реестра недвижимости.</w:t>
                  </w:r>
                </w:p>
              </w:tc>
              <w:tc>
                <w:tcPr>
                  <w:tcW w:w="2556" w:type="dxa"/>
                </w:tcPr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944D5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lastRenderedPageBreak/>
                    <w:t>Ежеквартально</w:t>
                  </w:r>
                </w:p>
                <w:p w:rsidR="00580F93" w:rsidRPr="002944D5" w:rsidRDefault="00580F93" w:rsidP="00580F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80F93" w:rsidRPr="002944D5" w:rsidRDefault="00580F93" w:rsidP="00580F93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580F93" w:rsidRPr="002944D5" w:rsidRDefault="00580F93" w:rsidP="00580F9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Начальник Управления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жилищных отношений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                                                                                                 Т.В. Бондарева</w:t>
            </w:r>
          </w:p>
        </w:tc>
      </w:tr>
    </w:tbl>
    <w:p w:rsidR="00580F93" w:rsidRPr="002944D5" w:rsidRDefault="00580F93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80F93" w:rsidRPr="002944D5" w:rsidRDefault="00580F93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80F93" w:rsidRPr="002944D5" w:rsidRDefault="00580F93" w:rsidP="00580F93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Приложение 4 к муниципальной программе</w:t>
      </w:r>
    </w:p>
    <w:p w:rsidR="00580F93" w:rsidRPr="002944D5" w:rsidRDefault="00580F93" w:rsidP="00580F93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580F93" w:rsidRPr="002944D5" w:rsidRDefault="00580F93" w:rsidP="00580F93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 xml:space="preserve">МЕТОДИКА ОПРЕДЕЛЕНИЯ РЕЗУЛЬТАТОВ ВЫПОЛНЕНИЯ МЕРОПРИЯТИЙ </w:t>
      </w:r>
    </w:p>
    <w:p w:rsidR="00580F93" w:rsidRPr="002944D5" w:rsidRDefault="00580F93" w:rsidP="00580F93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lastRenderedPageBreak/>
        <w:t xml:space="preserve">МУНИЦИПАЛЬНОЙ ПРОГРАММЫ ОДИНЦОВСКОГО ГОРОДСКОГО ОКРУГА МОСКОВСКОЙ ОБЛАСТИ </w:t>
      </w:r>
    </w:p>
    <w:p w:rsidR="00580F93" w:rsidRPr="002944D5" w:rsidRDefault="00580F93" w:rsidP="00580F93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left="284" w:right="-2"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944D5">
        <w:rPr>
          <w:rFonts w:ascii="Arial" w:eastAsia="Times New Roman" w:hAnsi="Arial" w:cs="Arial"/>
          <w:sz w:val="24"/>
          <w:szCs w:val="24"/>
        </w:rPr>
        <w:t>«ЖИЛИЩЕ» НА 2026 - 2030 ГОДЫ</w:t>
      </w:r>
    </w:p>
    <w:p w:rsidR="00580F93" w:rsidRPr="002944D5" w:rsidRDefault="00580F93" w:rsidP="00580F9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7"/>
        <w:gridCol w:w="3246"/>
        <w:gridCol w:w="3926"/>
        <w:gridCol w:w="1218"/>
        <w:gridCol w:w="5665"/>
      </w:tblGrid>
      <w:tr w:rsidR="002944D5" w:rsidRPr="002944D5" w:rsidTr="00580F93">
        <w:trPr>
          <w:trHeight w:val="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2944D5" w:rsidRPr="002944D5" w:rsidTr="00580F93">
        <w:trPr>
          <w:trHeight w:val="2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2944D5" w:rsidRPr="002944D5" w:rsidTr="00580F93">
        <w:trPr>
          <w:trHeight w:val="200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Подпрограмма 1 «Создание условий для жилищного строительства»</w:t>
            </w:r>
          </w:p>
        </w:tc>
      </w:tr>
      <w:tr w:rsidR="002944D5" w:rsidRPr="002944D5" w:rsidTr="00580F93">
        <w:trPr>
          <w:trHeight w:val="560"/>
        </w:trPr>
        <w:tc>
          <w:tcPr>
            <w:tcW w:w="15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04.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</w:tr>
      <w:tr w:rsidR="002944D5" w:rsidRPr="002944D5" w:rsidTr="00580F93">
        <w:trPr>
          <w:trHeight w:val="2242"/>
        </w:trPr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04.02. 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 показателя определяется по формуле: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Ккластi</w:t>
            </w:r>
            <w:proofErr w:type="spellEnd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количество кластеров земельных участков в i-м муниципальном образовании;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Кзукластi</w:t>
            </w:r>
            <w:proofErr w:type="spellEnd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количество земельных участков, расположенных в j-м кластере земельных участков на территории i-</w:t>
            </w:r>
            <w:proofErr w:type="spellStart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</w:t>
            </w:r>
            <w:proofErr w:type="spellEnd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муниципального образования.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944D5" w:rsidRPr="002944D5" w:rsidTr="00580F93">
        <w:trPr>
          <w:trHeight w:val="2346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04.03.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5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Фактическое значение результата определяется по количеству земельных участков/объектов, работы 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т.ч</w:t>
            </w:r>
            <w:proofErr w:type="spellEnd"/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типовая межотраслевая форма КС-14).</w:t>
            </w:r>
          </w:p>
        </w:tc>
      </w:tr>
      <w:tr w:rsidR="002944D5" w:rsidRPr="002944D5" w:rsidTr="00580F93">
        <w:trPr>
          <w:trHeight w:val="254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Подпрограмма 2 «Обеспечение жильем молодых семей»</w:t>
            </w:r>
          </w:p>
        </w:tc>
      </w:tr>
      <w:tr w:rsidR="002944D5" w:rsidRPr="002944D5" w:rsidTr="00580F93">
        <w:trPr>
          <w:trHeight w:val="266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</w:t>
            </w:r>
          </w:p>
        </w:tc>
      </w:tr>
      <w:tr w:rsidR="002944D5" w:rsidRPr="002944D5" w:rsidTr="00580F93">
        <w:trPr>
          <w:trHeight w:val="321"/>
        </w:trPr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Мероприятие 01.01. 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по обеспечению жильем молодых семей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семей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2944D5" w:rsidRPr="002944D5" w:rsidTr="00580F93">
        <w:trPr>
          <w:trHeight w:val="321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Обеспечены жильем молодые семьи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тысяч семей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ind w:right="128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отчетного периода нарастающим итогом, с начала года</w:t>
            </w:r>
          </w:p>
        </w:tc>
      </w:tr>
      <w:tr w:rsidR="002944D5" w:rsidRPr="002944D5" w:rsidTr="00580F93">
        <w:trPr>
          <w:trHeight w:val="367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2944D5" w:rsidRPr="002944D5" w:rsidTr="00580F93">
        <w:trPr>
          <w:trHeight w:val="266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2944D5" w:rsidRPr="002944D5" w:rsidTr="00580F93">
        <w:trPr>
          <w:trHeight w:val="2252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tabs>
                <w:tab w:val="left" w:pos="645"/>
                <w:tab w:val="left" w:pos="1005"/>
              </w:tabs>
              <w:autoSpaceDE w:val="0"/>
              <w:autoSpaceDN w:val="0"/>
              <w:spacing w:after="0" w:line="240" w:lineRule="auto"/>
              <w:ind w:right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 году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2944D5" w:rsidRPr="002944D5" w:rsidTr="00580F93">
        <w:trPr>
          <w:trHeight w:val="367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Подпрограмма 6 «Обеспечение жильем отдельных категорий граждан за счет федерального бюджета»</w:t>
            </w:r>
          </w:p>
        </w:tc>
      </w:tr>
      <w:tr w:rsidR="002944D5" w:rsidRPr="002944D5" w:rsidTr="00580F93">
        <w:trPr>
          <w:trHeight w:val="266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Основное мероприятие 01.  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Оказание государственной поддержки по обеспечению жильем отдельных категорий граждан из числа ветеранов и инвалидов Великой Отечественной войны 1941-1945 годов и членов их семей</w:t>
            </w:r>
          </w:p>
        </w:tc>
      </w:tr>
      <w:tr w:rsidR="002944D5" w:rsidRPr="002944D5" w:rsidTr="00580F93">
        <w:trPr>
          <w:trHeight w:val="560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01.01.</w:t>
            </w:r>
          </w:p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жилых помещений отдельным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Получили государственную поддержку по обеспечению жилыми помещениями за счет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Значение показателя определяется данными о количестве ветеранов и инвалидов Великой Отечественной войны, членов семей погибших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2944D5" w:rsidRPr="002944D5" w:rsidTr="00580F93">
        <w:trPr>
          <w:trHeight w:val="367"/>
        </w:trPr>
        <w:tc>
          <w:tcPr>
            <w:tcW w:w="15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Основное мероприятие 02.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</w:t>
            </w:r>
          </w:p>
        </w:tc>
      </w:tr>
      <w:tr w:rsidR="002944D5" w:rsidRPr="002944D5" w:rsidTr="00580F93">
        <w:trPr>
          <w:trHeight w:val="560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</w:tc>
      </w:tr>
      <w:tr w:rsidR="00580F93" w:rsidRPr="002944D5" w:rsidTr="00580F93">
        <w:trPr>
          <w:trHeight w:val="560"/>
        </w:trPr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Мероприятие 02.02. Предоставление жилых помещений отдельным категориям граждан из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числа инвалидов и семей, имеющих детей-инвалидов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widowControl w:val="0"/>
              <w:autoSpaceDE w:val="0"/>
              <w:autoSpaceDN w:val="0"/>
              <w:spacing w:after="0" w:line="240" w:lineRule="auto"/>
              <w:ind w:right="5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Получили государственную поддержку по обеспечению жилыми помещениями за счет средств федерального бюджета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инвалиды и семьи, имеющие детей-инвалидов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93" w:rsidRPr="002944D5" w:rsidRDefault="00580F93" w:rsidP="00580F9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</w:t>
            </w:r>
            <w:r w:rsidRPr="002944D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</w:tc>
      </w:tr>
    </w:tbl>
    <w:p w:rsidR="00580F93" w:rsidRPr="002944D5" w:rsidRDefault="00580F93" w:rsidP="00580F9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580F93" w:rsidRPr="002944D5" w:rsidRDefault="00580F93" w:rsidP="00580F9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44D5">
        <w:rPr>
          <w:rFonts w:ascii="Arial" w:eastAsia="Calibri" w:hAnsi="Arial" w:cs="Arial"/>
          <w:sz w:val="24"/>
          <w:szCs w:val="24"/>
          <w:lang w:eastAsia="en-US"/>
        </w:rPr>
        <w:t>Начальник Управления</w:t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580F93" w:rsidRPr="002944D5" w:rsidRDefault="00580F93" w:rsidP="00580F9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944D5">
        <w:rPr>
          <w:rFonts w:ascii="Arial" w:eastAsia="Calibri" w:hAnsi="Arial" w:cs="Arial"/>
          <w:sz w:val="24"/>
          <w:szCs w:val="24"/>
          <w:lang w:eastAsia="en-US"/>
        </w:rPr>
        <w:t>жилищных отношений</w:t>
      </w:r>
      <w:r w:rsidRPr="002944D5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                                                                                            Т.В. Бондарева</w:t>
      </w:r>
    </w:p>
    <w:p w:rsidR="00580F93" w:rsidRPr="002944D5" w:rsidRDefault="00580F93" w:rsidP="00580F93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80F93" w:rsidRPr="002944D5" w:rsidRDefault="00580F93" w:rsidP="0038229B">
      <w:pPr>
        <w:tabs>
          <w:tab w:val="left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580F93" w:rsidRPr="002944D5" w:rsidSect="002944D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49" w:rsidRDefault="00CD0B49">
      <w:pPr>
        <w:spacing w:after="0" w:line="240" w:lineRule="auto"/>
      </w:pPr>
      <w:r>
        <w:separator/>
      </w:r>
    </w:p>
  </w:endnote>
  <w:endnote w:type="continuationSeparator" w:id="0">
    <w:p w:rsidR="00CD0B49" w:rsidRDefault="00CD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95" w:rsidRPr="004A32C6" w:rsidRDefault="009B0695">
    <w:pPr>
      <w:pStyle w:val="a5"/>
      <w:jc w:val="right"/>
      <w:rPr>
        <w:rFonts w:ascii="Times New Roman" w:hAnsi="Times New Roman" w:cs="Times New Roman"/>
        <w:sz w:val="20"/>
        <w:szCs w:val="20"/>
      </w:rPr>
    </w:pPr>
  </w:p>
  <w:p w:rsidR="009B0695" w:rsidRPr="00A43075" w:rsidRDefault="009B0695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718810"/>
      <w:showingPlcHdr/>
    </w:sdtPr>
    <w:sdtEndPr>
      <w:rPr>
        <w:rFonts w:ascii="Times New Roman" w:hAnsi="Times New Roman" w:cs="Times New Roman"/>
        <w:sz w:val="20"/>
        <w:szCs w:val="20"/>
      </w:rPr>
    </w:sdtEndPr>
    <w:sdtContent>
      <w:p w:rsidR="009B0695" w:rsidRPr="0097611A" w:rsidRDefault="009B0695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t xml:space="preserve">     </w:t>
        </w:r>
      </w:p>
    </w:sdtContent>
  </w:sdt>
  <w:p w:rsidR="009B0695" w:rsidRDefault="009B06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49" w:rsidRDefault="00CD0B49">
      <w:pPr>
        <w:spacing w:after="0" w:line="240" w:lineRule="auto"/>
      </w:pPr>
      <w:r>
        <w:separator/>
      </w:r>
    </w:p>
  </w:footnote>
  <w:footnote w:type="continuationSeparator" w:id="0">
    <w:p w:rsidR="00CD0B49" w:rsidRDefault="00CD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51598186"/>
      <w:docPartObj>
        <w:docPartGallery w:val="Page Numbers (Top of Page)"/>
        <w:docPartUnique/>
      </w:docPartObj>
    </w:sdtPr>
    <w:sdtEndPr/>
    <w:sdtContent>
      <w:p w:rsidR="009B0695" w:rsidRPr="00CA1282" w:rsidRDefault="009B06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12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12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5BA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B0695" w:rsidRPr="00CA1282" w:rsidRDefault="009B0695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621497"/>
      <w:docPartObj>
        <w:docPartGallery w:val="Page Numbers (Top of Page)"/>
        <w:docPartUnique/>
      </w:docPartObj>
    </w:sdtPr>
    <w:sdtEndPr/>
    <w:sdtContent>
      <w:p w:rsidR="009B0695" w:rsidRPr="004B3C7A" w:rsidRDefault="009B0695" w:rsidP="00CB4D3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9B0695" w:rsidRPr="004B3C7A" w:rsidRDefault="009B0695" w:rsidP="00CB4D3E">
        <w:pPr>
          <w:pStyle w:val="a3"/>
          <w:jc w:val="center"/>
        </w:pPr>
        <w:r w:rsidRPr="004B3C7A">
          <w:t xml:space="preserve"> </w:t>
        </w:r>
      </w:p>
    </w:sdtContent>
  </w:sdt>
  <w:p w:rsidR="009B0695" w:rsidRPr="00CA1282" w:rsidRDefault="009B0695" w:rsidP="00CA12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556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B0695" w:rsidRPr="00CA1282" w:rsidRDefault="009B069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12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12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5BA8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CA12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B0695" w:rsidRPr="005606C0" w:rsidRDefault="009B0695" w:rsidP="005606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F99"/>
    <w:multiLevelType w:val="hybridMultilevel"/>
    <w:tmpl w:val="9AECC01E"/>
    <w:lvl w:ilvl="0" w:tplc="A75E4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03A"/>
    <w:multiLevelType w:val="hybridMultilevel"/>
    <w:tmpl w:val="4E84B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35D4"/>
    <w:multiLevelType w:val="hybridMultilevel"/>
    <w:tmpl w:val="90BC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825"/>
    <w:multiLevelType w:val="hybridMultilevel"/>
    <w:tmpl w:val="22D46522"/>
    <w:lvl w:ilvl="0" w:tplc="A75E42F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CE94502"/>
    <w:multiLevelType w:val="hybridMultilevel"/>
    <w:tmpl w:val="40AEA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0C5CBC"/>
    <w:multiLevelType w:val="hybridMultilevel"/>
    <w:tmpl w:val="A99C45D6"/>
    <w:lvl w:ilvl="0" w:tplc="E020C456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E851BAE"/>
    <w:multiLevelType w:val="multilevel"/>
    <w:tmpl w:val="516A9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5A2F7D"/>
    <w:multiLevelType w:val="hybridMultilevel"/>
    <w:tmpl w:val="8B6A0A6E"/>
    <w:lvl w:ilvl="0" w:tplc="2476222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4E7433"/>
    <w:multiLevelType w:val="hybridMultilevel"/>
    <w:tmpl w:val="461E549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8BD1AB4"/>
    <w:multiLevelType w:val="hybridMultilevel"/>
    <w:tmpl w:val="54524394"/>
    <w:lvl w:ilvl="0" w:tplc="A75E42F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DB40788"/>
    <w:multiLevelType w:val="hybridMultilevel"/>
    <w:tmpl w:val="58C4DC38"/>
    <w:lvl w:ilvl="0" w:tplc="830AC00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21807D2"/>
    <w:multiLevelType w:val="hybridMultilevel"/>
    <w:tmpl w:val="4F60A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5E651D"/>
    <w:multiLevelType w:val="hybridMultilevel"/>
    <w:tmpl w:val="9E967270"/>
    <w:lvl w:ilvl="0" w:tplc="8D28CB9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5066B0C"/>
    <w:multiLevelType w:val="multilevel"/>
    <w:tmpl w:val="F56833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BF7FFC"/>
    <w:multiLevelType w:val="multilevel"/>
    <w:tmpl w:val="95EAC4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5" w15:restartNumberingAfterBreak="0">
    <w:nsid w:val="36C56377"/>
    <w:multiLevelType w:val="hybridMultilevel"/>
    <w:tmpl w:val="99D2BC0A"/>
    <w:lvl w:ilvl="0" w:tplc="1AAA32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EB2070"/>
    <w:multiLevelType w:val="hybridMultilevel"/>
    <w:tmpl w:val="48A65848"/>
    <w:lvl w:ilvl="0" w:tplc="8B780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3175E"/>
    <w:multiLevelType w:val="hybridMultilevel"/>
    <w:tmpl w:val="B7F85D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CE9710C"/>
    <w:multiLevelType w:val="hybridMultilevel"/>
    <w:tmpl w:val="EDEAC9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A7F09"/>
    <w:multiLevelType w:val="multilevel"/>
    <w:tmpl w:val="1E2CBD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 w15:restartNumberingAfterBreak="0">
    <w:nsid w:val="41470892"/>
    <w:multiLevelType w:val="hybridMultilevel"/>
    <w:tmpl w:val="63A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217AB"/>
    <w:multiLevelType w:val="hybridMultilevel"/>
    <w:tmpl w:val="CE96F202"/>
    <w:lvl w:ilvl="0" w:tplc="58901C7A">
      <w:start w:val="20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C6578"/>
    <w:multiLevelType w:val="hybridMultilevel"/>
    <w:tmpl w:val="90A81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218A7"/>
    <w:multiLevelType w:val="hybridMultilevel"/>
    <w:tmpl w:val="19E022B2"/>
    <w:lvl w:ilvl="0" w:tplc="E020C456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51514A50"/>
    <w:multiLevelType w:val="hybridMultilevel"/>
    <w:tmpl w:val="B884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C345D"/>
    <w:multiLevelType w:val="multilevel"/>
    <w:tmpl w:val="443C249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 w15:restartNumberingAfterBreak="0">
    <w:nsid w:val="5AD61F19"/>
    <w:multiLevelType w:val="hybridMultilevel"/>
    <w:tmpl w:val="9ACAA24C"/>
    <w:lvl w:ilvl="0" w:tplc="A75E4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5E4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4132"/>
    <w:multiLevelType w:val="hybridMultilevel"/>
    <w:tmpl w:val="A4106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A00DDA"/>
    <w:multiLevelType w:val="multilevel"/>
    <w:tmpl w:val="1ACA0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A35898"/>
    <w:multiLevelType w:val="hybridMultilevel"/>
    <w:tmpl w:val="241E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27402"/>
    <w:multiLevelType w:val="multilevel"/>
    <w:tmpl w:val="9D4E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6BA035E6"/>
    <w:multiLevelType w:val="hybridMultilevel"/>
    <w:tmpl w:val="E794CEDE"/>
    <w:lvl w:ilvl="0" w:tplc="8B780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1F12F9"/>
    <w:multiLevelType w:val="multilevel"/>
    <w:tmpl w:val="19E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DA6019"/>
    <w:multiLevelType w:val="hybridMultilevel"/>
    <w:tmpl w:val="8572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90664"/>
    <w:multiLevelType w:val="hybridMultilevel"/>
    <w:tmpl w:val="0FD84E38"/>
    <w:lvl w:ilvl="0" w:tplc="11BA7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893DB3"/>
    <w:multiLevelType w:val="hybridMultilevel"/>
    <w:tmpl w:val="7D82884A"/>
    <w:lvl w:ilvl="0" w:tplc="8B780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C1D42"/>
    <w:multiLevelType w:val="multilevel"/>
    <w:tmpl w:val="4A6A57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7" w15:restartNumberingAfterBreak="0">
    <w:nsid w:val="7D5E6567"/>
    <w:multiLevelType w:val="hybridMultilevel"/>
    <w:tmpl w:val="9DB8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4"/>
  </w:num>
  <w:num w:numId="4">
    <w:abstractNumId w:val="29"/>
  </w:num>
  <w:num w:numId="5">
    <w:abstractNumId w:val="15"/>
  </w:num>
  <w:num w:numId="6">
    <w:abstractNumId w:val="11"/>
  </w:num>
  <w:num w:numId="7">
    <w:abstractNumId w:val="18"/>
  </w:num>
  <w:num w:numId="8">
    <w:abstractNumId w:val="22"/>
  </w:num>
  <w:num w:numId="9">
    <w:abstractNumId w:val="16"/>
  </w:num>
  <w:num w:numId="10">
    <w:abstractNumId w:val="35"/>
  </w:num>
  <w:num w:numId="11">
    <w:abstractNumId w:val="31"/>
  </w:num>
  <w:num w:numId="12">
    <w:abstractNumId w:val="27"/>
  </w:num>
  <w:num w:numId="13">
    <w:abstractNumId w:val="33"/>
  </w:num>
  <w:num w:numId="14">
    <w:abstractNumId w:val="20"/>
  </w:num>
  <w:num w:numId="15">
    <w:abstractNumId w:val="24"/>
  </w:num>
  <w:num w:numId="16">
    <w:abstractNumId w:val="17"/>
  </w:num>
  <w:num w:numId="17">
    <w:abstractNumId w:val="37"/>
  </w:num>
  <w:num w:numId="18">
    <w:abstractNumId w:val="32"/>
  </w:num>
  <w:num w:numId="19">
    <w:abstractNumId w:val="6"/>
  </w:num>
  <w:num w:numId="20">
    <w:abstractNumId w:val="28"/>
  </w:num>
  <w:num w:numId="21">
    <w:abstractNumId w:val="25"/>
  </w:num>
  <w:num w:numId="22">
    <w:abstractNumId w:val="36"/>
  </w:num>
  <w:num w:numId="23">
    <w:abstractNumId w:val="14"/>
  </w:num>
  <w:num w:numId="24">
    <w:abstractNumId w:val="5"/>
  </w:num>
  <w:num w:numId="25">
    <w:abstractNumId w:val="23"/>
  </w:num>
  <w:num w:numId="26">
    <w:abstractNumId w:val="0"/>
  </w:num>
  <w:num w:numId="27">
    <w:abstractNumId w:val="1"/>
  </w:num>
  <w:num w:numId="28">
    <w:abstractNumId w:val="12"/>
  </w:num>
  <w:num w:numId="29">
    <w:abstractNumId w:val="3"/>
  </w:num>
  <w:num w:numId="30">
    <w:abstractNumId w:val="26"/>
  </w:num>
  <w:num w:numId="31">
    <w:abstractNumId w:val="9"/>
  </w:num>
  <w:num w:numId="32">
    <w:abstractNumId w:val="8"/>
  </w:num>
  <w:num w:numId="33">
    <w:abstractNumId w:val="13"/>
  </w:num>
  <w:num w:numId="34">
    <w:abstractNumId w:val="30"/>
  </w:num>
  <w:num w:numId="35">
    <w:abstractNumId w:val="19"/>
  </w:num>
  <w:num w:numId="36">
    <w:abstractNumId w:val="7"/>
  </w:num>
  <w:num w:numId="37">
    <w:abstractNumId w:val="1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48"/>
    <w:rsid w:val="000004A5"/>
    <w:rsid w:val="000023FC"/>
    <w:rsid w:val="00002478"/>
    <w:rsid w:val="00002F4C"/>
    <w:rsid w:val="00003235"/>
    <w:rsid w:val="000034E7"/>
    <w:rsid w:val="0000383F"/>
    <w:rsid w:val="000045F6"/>
    <w:rsid w:val="00004A07"/>
    <w:rsid w:val="0000537C"/>
    <w:rsid w:val="00005810"/>
    <w:rsid w:val="00005CE1"/>
    <w:rsid w:val="0000726F"/>
    <w:rsid w:val="000100BE"/>
    <w:rsid w:val="000111B3"/>
    <w:rsid w:val="0001172D"/>
    <w:rsid w:val="00011B9F"/>
    <w:rsid w:val="00011C11"/>
    <w:rsid w:val="00012F56"/>
    <w:rsid w:val="0001355A"/>
    <w:rsid w:val="00017D08"/>
    <w:rsid w:val="00020354"/>
    <w:rsid w:val="00020AE6"/>
    <w:rsid w:val="0002193D"/>
    <w:rsid w:val="00022108"/>
    <w:rsid w:val="000229A9"/>
    <w:rsid w:val="000230C4"/>
    <w:rsid w:val="000231C8"/>
    <w:rsid w:val="00023970"/>
    <w:rsid w:val="000241DB"/>
    <w:rsid w:val="0002431A"/>
    <w:rsid w:val="000247E7"/>
    <w:rsid w:val="0002537B"/>
    <w:rsid w:val="00026C98"/>
    <w:rsid w:val="00030489"/>
    <w:rsid w:val="00030C4F"/>
    <w:rsid w:val="00033152"/>
    <w:rsid w:val="00033621"/>
    <w:rsid w:val="000348F7"/>
    <w:rsid w:val="00035AB2"/>
    <w:rsid w:val="00035E21"/>
    <w:rsid w:val="000369E6"/>
    <w:rsid w:val="000370DD"/>
    <w:rsid w:val="00037C75"/>
    <w:rsid w:val="00040482"/>
    <w:rsid w:val="00040979"/>
    <w:rsid w:val="00040AD1"/>
    <w:rsid w:val="00041151"/>
    <w:rsid w:val="000417EB"/>
    <w:rsid w:val="00041F1F"/>
    <w:rsid w:val="00041F67"/>
    <w:rsid w:val="000423F5"/>
    <w:rsid w:val="000429A4"/>
    <w:rsid w:val="00044541"/>
    <w:rsid w:val="00044673"/>
    <w:rsid w:val="00044739"/>
    <w:rsid w:val="0004495E"/>
    <w:rsid w:val="00045DF2"/>
    <w:rsid w:val="00045F04"/>
    <w:rsid w:val="000466B2"/>
    <w:rsid w:val="0004701F"/>
    <w:rsid w:val="00047301"/>
    <w:rsid w:val="00047D60"/>
    <w:rsid w:val="00050079"/>
    <w:rsid w:val="0005156A"/>
    <w:rsid w:val="000518C7"/>
    <w:rsid w:val="00052242"/>
    <w:rsid w:val="00052C09"/>
    <w:rsid w:val="00052D4B"/>
    <w:rsid w:val="0005435D"/>
    <w:rsid w:val="000550A1"/>
    <w:rsid w:val="000556F6"/>
    <w:rsid w:val="0005585D"/>
    <w:rsid w:val="000559D6"/>
    <w:rsid w:val="000560A3"/>
    <w:rsid w:val="00057755"/>
    <w:rsid w:val="000579C6"/>
    <w:rsid w:val="0006043B"/>
    <w:rsid w:val="00061D77"/>
    <w:rsid w:val="00061D9E"/>
    <w:rsid w:val="00062132"/>
    <w:rsid w:val="00063E1E"/>
    <w:rsid w:val="000645A8"/>
    <w:rsid w:val="00066C2F"/>
    <w:rsid w:val="000679BD"/>
    <w:rsid w:val="00070B51"/>
    <w:rsid w:val="00071017"/>
    <w:rsid w:val="00071B1B"/>
    <w:rsid w:val="00073E46"/>
    <w:rsid w:val="0007775C"/>
    <w:rsid w:val="00077788"/>
    <w:rsid w:val="000777C6"/>
    <w:rsid w:val="00077D23"/>
    <w:rsid w:val="00080264"/>
    <w:rsid w:val="000811FE"/>
    <w:rsid w:val="00083DB0"/>
    <w:rsid w:val="0008449E"/>
    <w:rsid w:val="000856EC"/>
    <w:rsid w:val="00085D10"/>
    <w:rsid w:val="00085E19"/>
    <w:rsid w:val="00085E22"/>
    <w:rsid w:val="00090E8C"/>
    <w:rsid w:val="00090EFA"/>
    <w:rsid w:val="000925E4"/>
    <w:rsid w:val="0009388E"/>
    <w:rsid w:val="0009528A"/>
    <w:rsid w:val="000952EC"/>
    <w:rsid w:val="00095A17"/>
    <w:rsid w:val="00095F40"/>
    <w:rsid w:val="0009639D"/>
    <w:rsid w:val="000971E6"/>
    <w:rsid w:val="0009747C"/>
    <w:rsid w:val="000A12B6"/>
    <w:rsid w:val="000A1CC6"/>
    <w:rsid w:val="000A20E4"/>
    <w:rsid w:val="000A243C"/>
    <w:rsid w:val="000A4279"/>
    <w:rsid w:val="000A4BCF"/>
    <w:rsid w:val="000A50AE"/>
    <w:rsid w:val="000A68E3"/>
    <w:rsid w:val="000A7155"/>
    <w:rsid w:val="000A7F36"/>
    <w:rsid w:val="000B09C0"/>
    <w:rsid w:val="000B1658"/>
    <w:rsid w:val="000B3B56"/>
    <w:rsid w:val="000B426C"/>
    <w:rsid w:val="000B43A2"/>
    <w:rsid w:val="000B4446"/>
    <w:rsid w:val="000B4B72"/>
    <w:rsid w:val="000B5EDE"/>
    <w:rsid w:val="000B5FBF"/>
    <w:rsid w:val="000B65F0"/>
    <w:rsid w:val="000B698C"/>
    <w:rsid w:val="000B71E0"/>
    <w:rsid w:val="000B7DEA"/>
    <w:rsid w:val="000C04A2"/>
    <w:rsid w:val="000C08EF"/>
    <w:rsid w:val="000C2C6D"/>
    <w:rsid w:val="000C3C77"/>
    <w:rsid w:val="000C3D9E"/>
    <w:rsid w:val="000C4B3F"/>
    <w:rsid w:val="000C5310"/>
    <w:rsid w:val="000C5AC6"/>
    <w:rsid w:val="000C6533"/>
    <w:rsid w:val="000C6D3D"/>
    <w:rsid w:val="000D00EC"/>
    <w:rsid w:val="000D0273"/>
    <w:rsid w:val="000D02FF"/>
    <w:rsid w:val="000D12C3"/>
    <w:rsid w:val="000D1F10"/>
    <w:rsid w:val="000D4124"/>
    <w:rsid w:val="000D6286"/>
    <w:rsid w:val="000D66F5"/>
    <w:rsid w:val="000D67DD"/>
    <w:rsid w:val="000D68C8"/>
    <w:rsid w:val="000D7211"/>
    <w:rsid w:val="000D765F"/>
    <w:rsid w:val="000D7915"/>
    <w:rsid w:val="000D796F"/>
    <w:rsid w:val="000D79E2"/>
    <w:rsid w:val="000E08F9"/>
    <w:rsid w:val="000E109A"/>
    <w:rsid w:val="000E19D6"/>
    <w:rsid w:val="000E2064"/>
    <w:rsid w:val="000E3723"/>
    <w:rsid w:val="000E393D"/>
    <w:rsid w:val="000E3F01"/>
    <w:rsid w:val="000E601C"/>
    <w:rsid w:val="000E6576"/>
    <w:rsid w:val="000E7A22"/>
    <w:rsid w:val="000E7C78"/>
    <w:rsid w:val="000F0559"/>
    <w:rsid w:val="000F1078"/>
    <w:rsid w:val="000F1765"/>
    <w:rsid w:val="000F214F"/>
    <w:rsid w:val="000F2392"/>
    <w:rsid w:val="000F2869"/>
    <w:rsid w:val="000F35C6"/>
    <w:rsid w:val="000F3748"/>
    <w:rsid w:val="000F4B04"/>
    <w:rsid w:val="000F54DE"/>
    <w:rsid w:val="000F5815"/>
    <w:rsid w:val="000F5A18"/>
    <w:rsid w:val="000F76AA"/>
    <w:rsid w:val="001007DA"/>
    <w:rsid w:val="00100B06"/>
    <w:rsid w:val="00100DA6"/>
    <w:rsid w:val="001017EE"/>
    <w:rsid w:val="00101F23"/>
    <w:rsid w:val="001022C2"/>
    <w:rsid w:val="001028EA"/>
    <w:rsid w:val="00102BD5"/>
    <w:rsid w:val="0010316E"/>
    <w:rsid w:val="00103A40"/>
    <w:rsid w:val="00104352"/>
    <w:rsid w:val="00105AC8"/>
    <w:rsid w:val="0010775E"/>
    <w:rsid w:val="00107AAC"/>
    <w:rsid w:val="00107F82"/>
    <w:rsid w:val="00110936"/>
    <w:rsid w:val="001118CF"/>
    <w:rsid w:val="00111B43"/>
    <w:rsid w:val="00112EC2"/>
    <w:rsid w:val="00113099"/>
    <w:rsid w:val="001136FE"/>
    <w:rsid w:val="00115553"/>
    <w:rsid w:val="00115C32"/>
    <w:rsid w:val="00116702"/>
    <w:rsid w:val="0012033B"/>
    <w:rsid w:val="001204BF"/>
    <w:rsid w:val="00123061"/>
    <w:rsid w:val="001232F0"/>
    <w:rsid w:val="00123881"/>
    <w:rsid w:val="00124450"/>
    <w:rsid w:val="001244A7"/>
    <w:rsid w:val="00124E9D"/>
    <w:rsid w:val="00126D4B"/>
    <w:rsid w:val="00131998"/>
    <w:rsid w:val="00131C24"/>
    <w:rsid w:val="0013283E"/>
    <w:rsid w:val="0013351C"/>
    <w:rsid w:val="001336EA"/>
    <w:rsid w:val="0013409A"/>
    <w:rsid w:val="00135507"/>
    <w:rsid w:val="00135AA1"/>
    <w:rsid w:val="00135F64"/>
    <w:rsid w:val="001368E5"/>
    <w:rsid w:val="00136D31"/>
    <w:rsid w:val="0014252F"/>
    <w:rsid w:val="001428B9"/>
    <w:rsid w:val="001430EF"/>
    <w:rsid w:val="0014340F"/>
    <w:rsid w:val="00143B7B"/>
    <w:rsid w:val="00144D2B"/>
    <w:rsid w:val="001450B4"/>
    <w:rsid w:val="00145B0B"/>
    <w:rsid w:val="00147CB4"/>
    <w:rsid w:val="00150693"/>
    <w:rsid w:val="001507FC"/>
    <w:rsid w:val="00151D30"/>
    <w:rsid w:val="00152425"/>
    <w:rsid w:val="00152FF1"/>
    <w:rsid w:val="00153461"/>
    <w:rsid w:val="00154015"/>
    <w:rsid w:val="0015440E"/>
    <w:rsid w:val="001545CC"/>
    <w:rsid w:val="00154C01"/>
    <w:rsid w:val="001550BB"/>
    <w:rsid w:val="00155C26"/>
    <w:rsid w:val="00156940"/>
    <w:rsid w:val="00156BE5"/>
    <w:rsid w:val="001572C6"/>
    <w:rsid w:val="00157CE7"/>
    <w:rsid w:val="00157ED7"/>
    <w:rsid w:val="001600D3"/>
    <w:rsid w:val="00162018"/>
    <w:rsid w:val="00162266"/>
    <w:rsid w:val="00162D55"/>
    <w:rsid w:val="0016310A"/>
    <w:rsid w:val="001631DA"/>
    <w:rsid w:val="00163BDB"/>
    <w:rsid w:val="0016433D"/>
    <w:rsid w:val="00164776"/>
    <w:rsid w:val="00164AA0"/>
    <w:rsid w:val="00164AB2"/>
    <w:rsid w:val="0016513F"/>
    <w:rsid w:val="001669CA"/>
    <w:rsid w:val="0016731D"/>
    <w:rsid w:val="001679D7"/>
    <w:rsid w:val="001703A6"/>
    <w:rsid w:val="001704E9"/>
    <w:rsid w:val="001715A6"/>
    <w:rsid w:val="0017166E"/>
    <w:rsid w:val="0017198E"/>
    <w:rsid w:val="001724A3"/>
    <w:rsid w:val="0017463A"/>
    <w:rsid w:val="001748B8"/>
    <w:rsid w:val="0017515B"/>
    <w:rsid w:val="00175A34"/>
    <w:rsid w:val="0017684C"/>
    <w:rsid w:val="0018101E"/>
    <w:rsid w:val="00181310"/>
    <w:rsid w:val="00181821"/>
    <w:rsid w:val="0018223E"/>
    <w:rsid w:val="0018421D"/>
    <w:rsid w:val="00184523"/>
    <w:rsid w:val="00184D2D"/>
    <w:rsid w:val="0018575A"/>
    <w:rsid w:val="00185D5F"/>
    <w:rsid w:val="00186E58"/>
    <w:rsid w:val="001874A9"/>
    <w:rsid w:val="001905A2"/>
    <w:rsid w:val="00193E8B"/>
    <w:rsid w:val="00194D67"/>
    <w:rsid w:val="00195948"/>
    <w:rsid w:val="00196198"/>
    <w:rsid w:val="00196E01"/>
    <w:rsid w:val="001971DC"/>
    <w:rsid w:val="0019748B"/>
    <w:rsid w:val="00197596"/>
    <w:rsid w:val="00197AE9"/>
    <w:rsid w:val="001A07AF"/>
    <w:rsid w:val="001A0D8F"/>
    <w:rsid w:val="001A1671"/>
    <w:rsid w:val="001A1B4C"/>
    <w:rsid w:val="001A1EB5"/>
    <w:rsid w:val="001A47AA"/>
    <w:rsid w:val="001A52AA"/>
    <w:rsid w:val="001A56E1"/>
    <w:rsid w:val="001A5BC6"/>
    <w:rsid w:val="001A76F5"/>
    <w:rsid w:val="001A7893"/>
    <w:rsid w:val="001B0EE3"/>
    <w:rsid w:val="001B2283"/>
    <w:rsid w:val="001B3A47"/>
    <w:rsid w:val="001B3FC2"/>
    <w:rsid w:val="001B5114"/>
    <w:rsid w:val="001B5276"/>
    <w:rsid w:val="001B55AB"/>
    <w:rsid w:val="001B6E1D"/>
    <w:rsid w:val="001C001A"/>
    <w:rsid w:val="001C00BD"/>
    <w:rsid w:val="001C065D"/>
    <w:rsid w:val="001C13C0"/>
    <w:rsid w:val="001C158E"/>
    <w:rsid w:val="001C3139"/>
    <w:rsid w:val="001C4273"/>
    <w:rsid w:val="001C49AA"/>
    <w:rsid w:val="001C5250"/>
    <w:rsid w:val="001C6F62"/>
    <w:rsid w:val="001C7DBE"/>
    <w:rsid w:val="001D006A"/>
    <w:rsid w:val="001D1D4A"/>
    <w:rsid w:val="001D2759"/>
    <w:rsid w:val="001D2E4E"/>
    <w:rsid w:val="001D46CD"/>
    <w:rsid w:val="001D5175"/>
    <w:rsid w:val="001D51C4"/>
    <w:rsid w:val="001D536A"/>
    <w:rsid w:val="001D7780"/>
    <w:rsid w:val="001E0374"/>
    <w:rsid w:val="001E0CEC"/>
    <w:rsid w:val="001E1555"/>
    <w:rsid w:val="001E18DE"/>
    <w:rsid w:val="001E21CA"/>
    <w:rsid w:val="001E29F8"/>
    <w:rsid w:val="001E4238"/>
    <w:rsid w:val="001E464E"/>
    <w:rsid w:val="001E4813"/>
    <w:rsid w:val="001E55A7"/>
    <w:rsid w:val="001E7881"/>
    <w:rsid w:val="001F06F9"/>
    <w:rsid w:val="001F0C48"/>
    <w:rsid w:val="001F0E94"/>
    <w:rsid w:val="001F1121"/>
    <w:rsid w:val="001F1434"/>
    <w:rsid w:val="001F22D3"/>
    <w:rsid w:val="001F57C9"/>
    <w:rsid w:val="00200775"/>
    <w:rsid w:val="00201755"/>
    <w:rsid w:val="0020239C"/>
    <w:rsid w:val="00202756"/>
    <w:rsid w:val="00202A80"/>
    <w:rsid w:val="0020433F"/>
    <w:rsid w:val="002047D5"/>
    <w:rsid w:val="0020487A"/>
    <w:rsid w:val="00204E07"/>
    <w:rsid w:val="00205E79"/>
    <w:rsid w:val="00207AED"/>
    <w:rsid w:val="00210B24"/>
    <w:rsid w:val="0021192A"/>
    <w:rsid w:val="002135A9"/>
    <w:rsid w:val="002137CC"/>
    <w:rsid w:val="002159B1"/>
    <w:rsid w:val="002161F2"/>
    <w:rsid w:val="002162B3"/>
    <w:rsid w:val="00216EEF"/>
    <w:rsid w:val="00216F13"/>
    <w:rsid w:val="0021714D"/>
    <w:rsid w:val="00220C49"/>
    <w:rsid w:val="002223A1"/>
    <w:rsid w:val="00222BC3"/>
    <w:rsid w:val="00222F6E"/>
    <w:rsid w:val="00223489"/>
    <w:rsid w:val="002235A3"/>
    <w:rsid w:val="00223625"/>
    <w:rsid w:val="002253F3"/>
    <w:rsid w:val="0022582F"/>
    <w:rsid w:val="00225935"/>
    <w:rsid w:val="00225C5E"/>
    <w:rsid w:val="00226BA8"/>
    <w:rsid w:val="00227E37"/>
    <w:rsid w:val="00230083"/>
    <w:rsid w:val="00230307"/>
    <w:rsid w:val="00230583"/>
    <w:rsid w:val="00231094"/>
    <w:rsid w:val="00232DD7"/>
    <w:rsid w:val="00234076"/>
    <w:rsid w:val="00234E11"/>
    <w:rsid w:val="002351F9"/>
    <w:rsid w:val="0023705C"/>
    <w:rsid w:val="00237312"/>
    <w:rsid w:val="0023784E"/>
    <w:rsid w:val="002419D9"/>
    <w:rsid w:val="00241D52"/>
    <w:rsid w:val="002420C4"/>
    <w:rsid w:val="00244EA0"/>
    <w:rsid w:val="00245417"/>
    <w:rsid w:val="00245BD1"/>
    <w:rsid w:val="00246AE9"/>
    <w:rsid w:val="00247C75"/>
    <w:rsid w:val="00250183"/>
    <w:rsid w:val="0025116F"/>
    <w:rsid w:val="002513CE"/>
    <w:rsid w:val="002522BC"/>
    <w:rsid w:val="002528C1"/>
    <w:rsid w:val="00252F5C"/>
    <w:rsid w:val="00254C9A"/>
    <w:rsid w:val="00254E6E"/>
    <w:rsid w:val="00255C8A"/>
    <w:rsid w:val="00260684"/>
    <w:rsid w:val="00260B17"/>
    <w:rsid w:val="002610B4"/>
    <w:rsid w:val="00261247"/>
    <w:rsid w:val="0026143C"/>
    <w:rsid w:val="00261DCE"/>
    <w:rsid w:val="00261EFE"/>
    <w:rsid w:val="002625CF"/>
    <w:rsid w:val="00262E6B"/>
    <w:rsid w:val="00263011"/>
    <w:rsid w:val="00263054"/>
    <w:rsid w:val="00263A55"/>
    <w:rsid w:val="00263FAE"/>
    <w:rsid w:val="0026501D"/>
    <w:rsid w:val="00266454"/>
    <w:rsid w:val="00267270"/>
    <w:rsid w:val="00267E16"/>
    <w:rsid w:val="00271287"/>
    <w:rsid w:val="0027152A"/>
    <w:rsid w:val="0027288E"/>
    <w:rsid w:val="002735D1"/>
    <w:rsid w:val="00273BBF"/>
    <w:rsid w:val="00276ED6"/>
    <w:rsid w:val="00276F3B"/>
    <w:rsid w:val="0027737A"/>
    <w:rsid w:val="00277934"/>
    <w:rsid w:val="002804B6"/>
    <w:rsid w:val="0028062A"/>
    <w:rsid w:val="0028082B"/>
    <w:rsid w:val="002811AC"/>
    <w:rsid w:val="002827E4"/>
    <w:rsid w:val="00282858"/>
    <w:rsid w:val="002837E2"/>
    <w:rsid w:val="00283840"/>
    <w:rsid w:val="00284F82"/>
    <w:rsid w:val="002857DD"/>
    <w:rsid w:val="00285A7E"/>
    <w:rsid w:val="00286180"/>
    <w:rsid w:val="002864DD"/>
    <w:rsid w:val="00286810"/>
    <w:rsid w:val="00287BE2"/>
    <w:rsid w:val="00291A89"/>
    <w:rsid w:val="00292291"/>
    <w:rsid w:val="002941F4"/>
    <w:rsid w:val="002944D5"/>
    <w:rsid w:val="00294BFE"/>
    <w:rsid w:val="00294DE4"/>
    <w:rsid w:val="00296DD8"/>
    <w:rsid w:val="002972F4"/>
    <w:rsid w:val="002A0444"/>
    <w:rsid w:val="002A158F"/>
    <w:rsid w:val="002A15B0"/>
    <w:rsid w:val="002A21A3"/>
    <w:rsid w:val="002A264D"/>
    <w:rsid w:val="002A2CA5"/>
    <w:rsid w:val="002A367E"/>
    <w:rsid w:val="002A3B55"/>
    <w:rsid w:val="002A3D30"/>
    <w:rsid w:val="002A3EC5"/>
    <w:rsid w:val="002A529A"/>
    <w:rsid w:val="002A5E4B"/>
    <w:rsid w:val="002B01B9"/>
    <w:rsid w:val="002B039E"/>
    <w:rsid w:val="002B03C2"/>
    <w:rsid w:val="002B10D0"/>
    <w:rsid w:val="002B2851"/>
    <w:rsid w:val="002B2BB8"/>
    <w:rsid w:val="002B4C9D"/>
    <w:rsid w:val="002B7435"/>
    <w:rsid w:val="002C03FC"/>
    <w:rsid w:val="002C05CA"/>
    <w:rsid w:val="002C16D9"/>
    <w:rsid w:val="002C2F47"/>
    <w:rsid w:val="002C3B46"/>
    <w:rsid w:val="002C4C15"/>
    <w:rsid w:val="002C4CD0"/>
    <w:rsid w:val="002C4F3F"/>
    <w:rsid w:val="002C5170"/>
    <w:rsid w:val="002C5731"/>
    <w:rsid w:val="002C6975"/>
    <w:rsid w:val="002D00F1"/>
    <w:rsid w:val="002D0165"/>
    <w:rsid w:val="002D045D"/>
    <w:rsid w:val="002D0A2C"/>
    <w:rsid w:val="002D0D40"/>
    <w:rsid w:val="002D100C"/>
    <w:rsid w:val="002D2FBE"/>
    <w:rsid w:val="002D3AF5"/>
    <w:rsid w:val="002D4D15"/>
    <w:rsid w:val="002D5748"/>
    <w:rsid w:val="002D5CB4"/>
    <w:rsid w:val="002D72DE"/>
    <w:rsid w:val="002D7B6C"/>
    <w:rsid w:val="002D7C4B"/>
    <w:rsid w:val="002E1068"/>
    <w:rsid w:val="002E13D3"/>
    <w:rsid w:val="002E1763"/>
    <w:rsid w:val="002E1D9D"/>
    <w:rsid w:val="002E1F84"/>
    <w:rsid w:val="002E2BFE"/>
    <w:rsid w:val="002E2FDA"/>
    <w:rsid w:val="002E3630"/>
    <w:rsid w:val="002E42DB"/>
    <w:rsid w:val="002E4632"/>
    <w:rsid w:val="002E6158"/>
    <w:rsid w:val="002E617C"/>
    <w:rsid w:val="002E6C11"/>
    <w:rsid w:val="002E71C3"/>
    <w:rsid w:val="002E7D34"/>
    <w:rsid w:val="002E7F93"/>
    <w:rsid w:val="002F1C85"/>
    <w:rsid w:val="002F2BB7"/>
    <w:rsid w:val="002F2EA1"/>
    <w:rsid w:val="002F4440"/>
    <w:rsid w:val="002F570E"/>
    <w:rsid w:val="002F63BD"/>
    <w:rsid w:val="002F65B8"/>
    <w:rsid w:val="002F6BBA"/>
    <w:rsid w:val="002F6FF9"/>
    <w:rsid w:val="00300D10"/>
    <w:rsid w:val="003020CD"/>
    <w:rsid w:val="00303AAD"/>
    <w:rsid w:val="00303AB9"/>
    <w:rsid w:val="003048FC"/>
    <w:rsid w:val="00304BC9"/>
    <w:rsid w:val="00306504"/>
    <w:rsid w:val="00310084"/>
    <w:rsid w:val="0031144B"/>
    <w:rsid w:val="00311E6D"/>
    <w:rsid w:val="003121AB"/>
    <w:rsid w:val="0031257E"/>
    <w:rsid w:val="00312B69"/>
    <w:rsid w:val="003139AC"/>
    <w:rsid w:val="00313C49"/>
    <w:rsid w:val="0031746D"/>
    <w:rsid w:val="00317CDA"/>
    <w:rsid w:val="0032013A"/>
    <w:rsid w:val="003201D1"/>
    <w:rsid w:val="00320389"/>
    <w:rsid w:val="0032104F"/>
    <w:rsid w:val="00322AF3"/>
    <w:rsid w:val="00322E12"/>
    <w:rsid w:val="00323C67"/>
    <w:rsid w:val="00324421"/>
    <w:rsid w:val="00324526"/>
    <w:rsid w:val="00324D01"/>
    <w:rsid w:val="003250B2"/>
    <w:rsid w:val="003257E7"/>
    <w:rsid w:val="00325BF4"/>
    <w:rsid w:val="00327168"/>
    <w:rsid w:val="00327622"/>
    <w:rsid w:val="0033046E"/>
    <w:rsid w:val="00332BDE"/>
    <w:rsid w:val="003338EF"/>
    <w:rsid w:val="00336E6F"/>
    <w:rsid w:val="00340757"/>
    <w:rsid w:val="00340DB2"/>
    <w:rsid w:val="00340EC9"/>
    <w:rsid w:val="00344B39"/>
    <w:rsid w:val="00344BAE"/>
    <w:rsid w:val="00345497"/>
    <w:rsid w:val="003459BF"/>
    <w:rsid w:val="00345D0E"/>
    <w:rsid w:val="00345DE4"/>
    <w:rsid w:val="00346074"/>
    <w:rsid w:val="00350B86"/>
    <w:rsid w:val="0035158F"/>
    <w:rsid w:val="00352365"/>
    <w:rsid w:val="00352C89"/>
    <w:rsid w:val="0035325D"/>
    <w:rsid w:val="003532A2"/>
    <w:rsid w:val="0035353C"/>
    <w:rsid w:val="00353A8D"/>
    <w:rsid w:val="00354A74"/>
    <w:rsid w:val="00356789"/>
    <w:rsid w:val="00356EEC"/>
    <w:rsid w:val="003576DD"/>
    <w:rsid w:val="003576ED"/>
    <w:rsid w:val="0036021C"/>
    <w:rsid w:val="003624A0"/>
    <w:rsid w:val="00362976"/>
    <w:rsid w:val="0036409D"/>
    <w:rsid w:val="00364CA3"/>
    <w:rsid w:val="0036543A"/>
    <w:rsid w:val="00365D2D"/>
    <w:rsid w:val="00365DB2"/>
    <w:rsid w:val="00366AE0"/>
    <w:rsid w:val="003701EF"/>
    <w:rsid w:val="00370405"/>
    <w:rsid w:val="00370EEC"/>
    <w:rsid w:val="0037156D"/>
    <w:rsid w:val="003723C3"/>
    <w:rsid w:val="00372894"/>
    <w:rsid w:val="00375110"/>
    <w:rsid w:val="00375D74"/>
    <w:rsid w:val="00376127"/>
    <w:rsid w:val="00376816"/>
    <w:rsid w:val="00376CC7"/>
    <w:rsid w:val="00376D2B"/>
    <w:rsid w:val="00376F5B"/>
    <w:rsid w:val="003820A3"/>
    <w:rsid w:val="0038229B"/>
    <w:rsid w:val="0038363D"/>
    <w:rsid w:val="00383667"/>
    <w:rsid w:val="003844DC"/>
    <w:rsid w:val="00385903"/>
    <w:rsid w:val="00386500"/>
    <w:rsid w:val="0039043D"/>
    <w:rsid w:val="003910AF"/>
    <w:rsid w:val="0039223D"/>
    <w:rsid w:val="003924B1"/>
    <w:rsid w:val="0039273A"/>
    <w:rsid w:val="003949D9"/>
    <w:rsid w:val="00395032"/>
    <w:rsid w:val="0039511C"/>
    <w:rsid w:val="00395AE1"/>
    <w:rsid w:val="00396A8C"/>
    <w:rsid w:val="00396D31"/>
    <w:rsid w:val="00397BA6"/>
    <w:rsid w:val="003A009B"/>
    <w:rsid w:val="003A0935"/>
    <w:rsid w:val="003A0D07"/>
    <w:rsid w:val="003A0F5D"/>
    <w:rsid w:val="003A1EBB"/>
    <w:rsid w:val="003A2DF1"/>
    <w:rsid w:val="003A2E86"/>
    <w:rsid w:val="003A2F8A"/>
    <w:rsid w:val="003A4468"/>
    <w:rsid w:val="003A450E"/>
    <w:rsid w:val="003A5298"/>
    <w:rsid w:val="003A7DAC"/>
    <w:rsid w:val="003B0335"/>
    <w:rsid w:val="003B06C2"/>
    <w:rsid w:val="003B07E1"/>
    <w:rsid w:val="003B0AB7"/>
    <w:rsid w:val="003B1743"/>
    <w:rsid w:val="003B17BB"/>
    <w:rsid w:val="003B1F62"/>
    <w:rsid w:val="003B3CC6"/>
    <w:rsid w:val="003B4202"/>
    <w:rsid w:val="003B4B9E"/>
    <w:rsid w:val="003B6378"/>
    <w:rsid w:val="003B7158"/>
    <w:rsid w:val="003C3305"/>
    <w:rsid w:val="003C36AF"/>
    <w:rsid w:val="003C3B96"/>
    <w:rsid w:val="003C3D47"/>
    <w:rsid w:val="003C5FB4"/>
    <w:rsid w:val="003C6597"/>
    <w:rsid w:val="003C69E3"/>
    <w:rsid w:val="003C6A01"/>
    <w:rsid w:val="003C70BA"/>
    <w:rsid w:val="003C7E79"/>
    <w:rsid w:val="003D1C77"/>
    <w:rsid w:val="003D28E4"/>
    <w:rsid w:val="003D3906"/>
    <w:rsid w:val="003D4903"/>
    <w:rsid w:val="003D5124"/>
    <w:rsid w:val="003D5E28"/>
    <w:rsid w:val="003D686E"/>
    <w:rsid w:val="003D6CE9"/>
    <w:rsid w:val="003D6DAB"/>
    <w:rsid w:val="003D70AC"/>
    <w:rsid w:val="003E2197"/>
    <w:rsid w:val="003E239C"/>
    <w:rsid w:val="003E25E1"/>
    <w:rsid w:val="003E4639"/>
    <w:rsid w:val="003E6DCF"/>
    <w:rsid w:val="003E73E3"/>
    <w:rsid w:val="003E7803"/>
    <w:rsid w:val="003F04EA"/>
    <w:rsid w:val="003F09CD"/>
    <w:rsid w:val="003F205F"/>
    <w:rsid w:val="003F223A"/>
    <w:rsid w:val="003F2570"/>
    <w:rsid w:val="003F35F8"/>
    <w:rsid w:val="003F374A"/>
    <w:rsid w:val="003F3D9F"/>
    <w:rsid w:val="003F44DF"/>
    <w:rsid w:val="003F5923"/>
    <w:rsid w:val="003F5A91"/>
    <w:rsid w:val="003F6423"/>
    <w:rsid w:val="003F71D9"/>
    <w:rsid w:val="003F72B8"/>
    <w:rsid w:val="003F7917"/>
    <w:rsid w:val="0040078F"/>
    <w:rsid w:val="00400BE9"/>
    <w:rsid w:val="00400F26"/>
    <w:rsid w:val="00403674"/>
    <w:rsid w:val="0040484B"/>
    <w:rsid w:val="00405891"/>
    <w:rsid w:val="00406C06"/>
    <w:rsid w:val="0041167D"/>
    <w:rsid w:val="00411EBC"/>
    <w:rsid w:val="004126EA"/>
    <w:rsid w:val="00412FA7"/>
    <w:rsid w:val="00413BFA"/>
    <w:rsid w:val="00414381"/>
    <w:rsid w:val="004145CB"/>
    <w:rsid w:val="0041543E"/>
    <w:rsid w:val="00415FF4"/>
    <w:rsid w:val="00417DD5"/>
    <w:rsid w:val="00420111"/>
    <w:rsid w:val="00420789"/>
    <w:rsid w:val="00421FEA"/>
    <w:rsid w:val="004223DB"/>
    <w:rsid w:val="004224D6"/>
    <w:rsid w:val="00422790"/>
    <w:rsid w:val="004227B6"/>
    <w:rsid w:val="00424157"/>
    <w:rsid w:val="00424B2E"/>
    <w:rsid w:val="00424F20"/>
    <w:rsid w:val="00425987"/>
    <w:rsid w:val="00425BEF"/>
    <w:rsid w:val="004261A9"/>
    <w:rsid w:val="004276E5"/>
    <w:rsid w:val="0042776E"/>
    <w:rsid w:val="00430EDD"/>
    <w:rsid w:val="004312C7"/>
    <w:rsid w:val="00433B46"/>
    <w:rsid w:val="0043418E"/>
    <w:rsid w:val="0043432B"/>
    <w:rsid w:val="00434783"/>
    <w:rsid w:val="00435470"/>
    <w:rsid w:val="00435A2D"/>
    <w:rsid w:val="00436310"/>
    <w:rsid w:val="004368A9"/>
    <w:rsid w:val="004400D3"/>
    <w:rsid w:val="00440431"/>
    <w:rsid w:val="0044114A"/>
    <w:rsid w:val="0044166B"/>
    <w:rsid w:val="00442360"/>
    <w:rsid w:val="00442386"/>
    <w:rsid w:val="00444144"/>
    <w:rsid w:val="004443A1"/>
    <w:rsid w:val="00444659"/>
    <w:rsid w:val="0044480F"/>
    <w:rsid w:val="00444CAA"/>
    <w:rsid w:val="004459CE"/>
    <w:rsid w:val="004462DA"/>
    <w:rsid w:val="0044661F"/>
    <w:rsid w:val="00446912"/>
    <w:rsid w:val="00446D25"/>
    <w:rsid w:val="0045001A"/>
    <w:rsid w:val="00451958"/>
    <w:rsid w:val="004519D7"/>
    <w:rsid w:val="004533BB"/>
    <w:rsid w:val="00453773"/>
    <w:rsid w:val="00453C5F"/>
    <w:rsid w:val="004548FA"/>
    <w:rsid w:val="0045648B"/>
    <w:rsid w:val="00460229"/>
    <w:rsid w:val="0046065E"/>
    <w:rsid w:val="0046154B"/>
    <w:rsid w:val="00462FB5"/>
    <w:rsid w:val="004642D0"/>
    <w:rsid w:val="00464803"/>
    <w:rsid w:val="00464AEE"/>
    <w:rsid w:val="00464FE0"/>
    <w:rsid w:val="004650DC"/>
    <w:rsid w:val="004659BA"/>
    <w:rsid w:val="00466850"/>
    <w:rsid w:val="004668E2"/>
    <w:rsid w:val="00466B33"/>
    <w:rsid w:val="0046758C"/>
    <w:rsid w:val="00471AE3"/>
    <w:rsid w:val="00471E5A"/>
    <w:rsid w:val="00472252"/>
    <w:rsid w:val="00473179"/>
    <w:rsid w:val="004733F7"/>
    <w:rsid w:val="004735C6"/>
    <w:rsid w:val="00473FC1"/>
    <w:rsid w:val="00474469"/>
    <w:rsid w:val="00474821"/>
    <w:rsid w:val="00475BAE"/>
    <w:rsid w:val="00476556"/>
    <w:rsid w:val="00480A79"/>
    <w:rsid w:val="004843D9"/>
    <w:rsid w:val="00484974"/>
    <w:rsid w:val="0048554B"/>
    <w:rsid w:val="00485C99"/>
    <w:rsid w:val="00486B8F"/>
    <w:rsid w:val="00486F5A"/>
    <w:rsid w:val="00486F6F"/>
    <w:rsid w:val="004871F3"/>
    <w:rsid w:val="004873CD"/>
    <w:rsid w:val="00487844"/>
    <w:rsid w:val="00487BAD"/>
    <w:rsid w:val="004908FC"/>
    <w:rsid w:val="00490A36"/>
    <w:rsid w:val="00490AD5"/>
    <w:rsid w:val="00490D0F"/>
    <w:rsid w:val="00490E20"/>
    <w:rsid w:val="004914C5"/>
    <w:rsid w:val="0049169C"/>
    <w:rsid w:val="004917BD"/>
    <w:rsid w:val="004926D3"/>
    <w:rsid w:val="00492E6F"/>
    <w:rsid w:val="00493425"/>
    <w:rsid w:val="00494138"/>
    <w:rsid w:val="004950EF"/>
    <w:rsid w:val="00495E1F"/>
    <w:rsid w:val="004A013E"/>
    <w:rsid w:val="004A027A"/>
    <w:rsid w:val="004A02BD"/>
    <w:rsid w:val="004A0865"/>
    <w:rsid w:val="004A098E"/>
    <w:rsid w:val="004A198D"/>
    <w:rsid w:val="004A2CD6"/>
    <w:rsid w:val="004A32C6"/>
    <w:rsid w:val="004A348E"/>
    <w:rsid w:val="004A381E"/>
    <w:rsid w:val="004A42E6"/>
    <w:rsid w:val="004A4716"/>
    <w:rsid w:val="004A496A"/>
    <w:rsid w:val="004A4F49"/>
    <w:rsid w:val="004A53BF"/>
    <w:rsid w:val="004A567E"/>
    <w:rsid w:val="004A58B2"/>
    <w:rsid w:val="004A67C1"/>
    <w:rsid w:val="004A6997"/>
    <w:rsid w:val="004A78B6"/>
    <w:rsid w:val="004B1326"/>
    <w:rsid w:val="004B2F3C"/>
    <w:rsid w:val="004B3B67"/>
    <w:rsid w:val="004B3C7A"/>
    <w:rsid w:val="004B4391"/>
    <w:rsid w:val="004B6AA8"/>
    <w:rsid w:val="004B705A"/>
    <w:rsid w:val="004B73E8"/>
    <w:rsid w:val="004C01B1"/>
    <w:rsid w:val="004C07A6"/>
    <w:rsid w:val="004C0FBC"/>
    <w:rsid w:val="004C3B54"/>
    <w:rsid w:val="004C4195"/>
    <w:rsid w:val="004C441E"/>
    <w:rsid w:val="004C44B9"/>
    <w:rsid w:val="004C5327"/>
    <w:rsid w:val="004C57CA"/>
    <w:rsid w:val="004C5971"/>
    <w:rsid w:val="004C5EF1"/>
    <w:rsid w:val="004C6BE5"/>
    <w:rsid w:val="004C6CC5"/>
    <w:rsid w:val="004D07C4"/>
    <w:rsid w:val="004D087D"/>
    <w:rsid w:val="004D09B4"/>
    <w:rsid w:val="004D09BF"/>
    <w:rsid w:val="004D1132"/>
    <w:rsid w:val="004D1226"/>
    <w:rsid w:val="004D1C4C"/>
    <w:rsid w:val="004D2023"/>
    <w:rsid w:val="004D2EFC"/>
    <w:rsid w:val="004D3372"/>
    <w:rsid w:val="004D4AC4"/>
    <w:rsid w:val="004D520A"/>
    <w:rsid w:val="004D521D"/>
    <w:rsid w:val="004D5373"/>
    <w:rsid w:val="004D61F6"/>
    <w:rsid w:val="004E2D95"/>
    <w:rsid w:val="004E388F"/>
    <w:rsid w:val="004E4219"/>
    <w:rsid w:val="004E4285"/>
    <w:rsid w:val="004E5224"/>
    <w:rsid w:val="004E523C"/>
    <w:rsid w:val="004E5A5D"/>
    <w:rsid w:val="004E5E75"/>
    <w:rsid w:val="004E60A9"/>
    <w:rsid w:val="004E6353"/>
    <w:rsid w:val="004E6C7C"/>
    <w:rsid w:val="004F0DED"/>
    <w:rsid w:val="004F2264"/>
    <w:rsid w:val="004F2C74"/>
    <w:rsid w:val="004F3202"/>
    <w:rsid w:val="004F3E87"/>
    <w:rsid w:val="004F448F"/>
    <w:rsid w:val="004F5458"/>
    <w:rsid w:val="004F59F8"/>
    <w:rsid w:val="004F6206"/>
    <w:rsid w:val="005019AF"/>
    <w:rsid w:val="0050220E"/>
    <w:rsid w:val="00502F2A"/>
    <w:rsid w:val="00503FE0"/>
    <w:rsid w:val="00504188"/>
    <w:rsid w:val="005045DD"/>
    <w:rsid w:val="00504E3D"/>
    <w:rsid w:val="00510892"/>
    <w:rsid w:val="00512365"/>
    <w:rsid w:val="0051278E"/>
    <w:rsid w:val="00512BA3"/>
    <w:rsid w:val="00513BE2"/>
    <w:rsid w:val="00514079"/>
    <w:rsid w:val="00514916"/>
    <w:rsid w:val="00515289"/>
    <w:rsid w:val="00515A01"/>
    <w:rsid w:val="00515A3E"/>
    <w:rsid w:val="00517806"/>
    <w:rsid w:val="00520A67"/>
    <w:rsid w:val="00521909"/>
    <w:rsid w:val="00521DF4"/>
    <w:rsid w:val="00523322"/>
    <w:rsid w:val="005239F8"/>
    <w:rsid w:val="0052444D"/>
    <w:rsid w:val="005245E6"/>
    <w:rsid w:val="0052519A"/>
    <w:rsid w:val="00526866"/>
    <w:rsid w:val="00526A96"/>
    <w:rsid w:val="00526BA9"/>
    <w:rsid w:val="005273BD"/>
    <w:rsid w:val="00527A20"/>
    <w:rsid w:val="005313E8"/>
    <w:rsid w:val="00531A76"/>
    <w:rsid w:val="005320C1"/>
    <w:rsid w:val="00532182"/>
    <w:rsid w:val="005321FB"/>
    <w:rsid w:val="00532D30"/>
    <w:rsid w:val="00533A76"/>
    <w:rsid w:val="00534518"/>
    <w:rsid w:val="00534687"/>
    <w:rsid w:val="00534A09"/>
    <w:rsid w:val="0053546A"/>
    <w:rsid w:val="00535962"/>
    <w:rsid w:val="00535A17"/>
    <w:rsid w:val="00535BA8"/>
    <w:rsid w:val="00535C75"/>
    <w:rsid w:val="0053664B"/>
    <w:rsid w:val="00536B4A"/>
    <w:rsid w:val="00536D15"/>
    <w:rsid w:val="0054102E"/>
    <w:rsid w:val="00541C00"/>
    <w:rsid w:val="00541D04"/>
    <w:rsid w:val="00543C5F"/>
    <w:rsid w:val="00543ECF"/>
    <w:rsid w:val="00544989"/>
    <w:rsid w:val="00544B5B"/>
    <w:rsid w:val="00545B04"/>
    <w:rsid w:val="005477CB"/>
    <w:rsid w:val="00550485"/>
    <w:rsid w:val="005508EF"/>
    <w:rsid w:val="00551662"/>
    <w:rsid w:val="00553010"/>
    <w:rsid w:val="005548A5"/>
    <w:rsid w:val="00554913"/>
    <w:rsid w:val="00554A60"/>
    <w:rsid w:val="00554BF0"/>
    <w:rsid w:val="005570F1"/>
    <w:rsid w:val="0055765D"/>
    <w:rsid w:val="00557E14"/>
    <w:rsid w:val="0056014F"/>
    <w:rsid w:val="005606C0"/>
    <w:rsid w:val="005609CB"/>
    <w:rsid w:val="005614A9"/>
    <w:rsid w:val="0056327E"/>
    <w:rsid w:val="005632CB"/>
    <w:rsid w:val="00563B7D"/>
    <w:rsid w:val="00563B82"/>
    <w:rsid w:val="00566942"/>
    <w:rsid w:val="00566F13"/>
    <w:rsid w:val="00566FC0"/>
    <w:rsid w:val="00567184"/>
    <w:rsid w:val="0056772A"/>
    <w:rsid w:val="0057096D"/>
    <w:rsid w:val="00573123"/>
    <w:rsid w:val="00573157"/>
    <w:rsid w:val="005732DE"/>
    <w:rsid w:val="00573DDC"/>
    <w:rsid w:val="00574D19"/>
    <w:rsid w:val="005760B2"/>
    <w:rsid w:val="00576DE4"/>
    <w:rsid w:val="00577A67"/>
    <w:rsid w:val="00580892"/>
    <w:rsid w:val="00580AA7"/>
    <w:rsid w:val="00580F93"/>
    <w:rsid w:val="005829EE"/>
    <w:rsid w:val="00582D36"/>
    <w:rsid w:val="0058368B"/>
    <w:rsid w:val="00585D68"/>
    <w:rsid w:val="00586EAB"/>
    <w:rsid w:val="005873B0"/>
    <w:rsid w:val="00591B7E"/>
    <w:rsid w:val="00591CE1"/>
    <w:rsid w:val="00592046"/>
    <w:rsid w:val="00592B84"/>
    <w:rsid w:val="0059368A"/>
    <w:rsid w:val="00595A2D"/>
    <w:rsid w:val="00596767"/>
    <w:rsid w:val="005A03D4"/>
    <w:rsid w:val="005A1002"/>
    <w:rsid w:val="005A2B4F"/>
    <w:rsid w:val="005A42AD"/>
    <w:rsid w:val="005A42BA"/>
    <w:rsid w:val="005A5097"/>
    <w:rsid w:val="005A50ED"/>
    <w:rsid w:val="005A52A5"/>
    <w:rsid w:val="005A5A24"/>
    <w:rsid w:val="005A5E99"/>
    <w:rsid w:val="005A6947"/>
    <w:rsid w:val="005B0096"/>
    <w:rsid w:val="005B238C"/>
    <w:rsid w:val="005B29A8"/>
    <w:rsid w:val="005B2A38"/>
    <w:rsid w:val="005B3A92"/>
    <w:rsid w:val="005B53A8"/>
    <w:rsid w:val="005B540E"/>
    <w:rsid w:val="005B559E"/>
    <w:rsid w:val="005B55A1"/>
    <w:rsid w:val="005B60AC"/>
    <w:rsid w:val="005B60DC"/>
    <w:rsid w:val="005B7670"/>
    <w:rsid w:val="005C024A"/>
    <w:rsid w:val="005C0554"/>
    <w:rsid w:val="005C08DC"/>
    <w:rsid w:val="005C0A7D"/>
    <w:rsid w:val="005C1794"/>
    <w:rsid w:val="005C19A0"/>
    <w:rsid w:val="005C1C38"/>
    <w:rsid w:val="005C3AE7"/>
    <w:rsid w:val="005C4059"/>
    <w:rsid w:val="005C4182"/>
    <w:rsid w:val="005C4751"/>
    <w:rsid w:val="005C51D5"/>
    <w:rsid w:val="005C6751"/>
    <w:rsid w:val="005C6D19"/>
    <w:rsid w:val="005D022A"/>
    <w:rsid w:val="005D0A52"/>
    <w:rsid w:val="005D0D59"/>
    <w:rsid w:val="005D1FDA"/>
    <w:rsid w:val="005D22AE"/>
    <w:rsid w:val="005D234E"/>
    <w:rsid w:val="005D333F"/>
    <w:rsid w:val="005D3448"/>
    <w:rsid w:val="005D3AF1"/>
    <w:rsid w:val="005D3F72"/>
    <w:rsid w:val="005D5814"/>
    <w:rsid w:val="005D73FF"/>
    <w:rsid w:val="005E1874"/>
    <w:rsid w:val="005E1FA7"/>
    <w:rsid w:val="005E26CF"/>
    <w:rsid w:val="005E29C9"/>
    <w:rsid w:val="005E35E9"/>
    <w:rsid w:val="005E3B6F"/>
    <w:rsid w:val="005E4E77"/>
    <w:rsid w:val="005E6CEF"/>
    <w:rsid w:val="005E7502"/>
    <w:rsid w:val="005F130D"/>
    <w:rsid w:val="005F1402"/>
    <w:rsid w:val="005F2197"/>
    <w:rsid w:val="005F2228"/>
    <w:rsid w:val="005F222B"/>
    <w:rsid w:val="005F2879"/>
    <w:rsid w:val="005F29AD"/>
    <w:rsid w:val="005F371D"/>
    <w:rsid w:val="005F3E80"/>
    <w:rsid w:val="005F439A"/>
    <w:rsid w:val="005F4D65"/>
    <w:rsid w:val="005F6713"/>
    <w:rsid w:val="005F6906"/>
    <w:rsid w:val="005F7360"/>
    <w:rsid w:val="00600120"/>
    <w:rsid w:val="00600138"/>
    <w:rsid w:val="0060146D"/>
    <w:rsid w:val="00602A38"/>
    <w:rsid w:val="00602BA3"/>
    <w:rsid w:val="006037DE"/>
    <w:rsid w:val="0060523B"/>
    <w:rsid w:val="00605BCF"/>
    <w:rsid w:val="006068EE"/>
    <w:rsid w:val="00606A20"/>
    <w:rsid w:val="00607C9A"/>
    <w:rsid w:val="00610377"/>
    <w:rsid w:val="006105FA"/>
    <w:rsid w:val="00610707"/>
    <w:rsid w:val="00610D56"/>
    <w:rsid w:val="00611060"/>
    <w:rsid w:val="006118F7"/>
    <w:rsid w:val="00611973"/>
    <w:rsid w:val="00611AB9"/>
    <w:rsid w:val="00612754"/>
    <w:rsid w:val="006131BB"/>
    <w:rsid w:val="00613559"/>
    <w:rsid w:val="006135ED"/>
    <w:rsid w:val="00614719"/>
    <w:rsid w:val="006150F8"/>
    <w:rsid w:val="00616B93"/>
    <w:rsid w:val="0061723E"/>
    <w:rsid w:val="006173C4"/>
    <w:rsid w:val="00620B05"/>
    <w:rsid w:val="00621D47"/>
    <w:rsid w:val="00621D5D"/>
    <w:rsid w:val="00622817"/>
    <w:rsid w:val="00622FD4"/>
    <w:rsid w:val="0062324E"/>
    <w:rsid w:val="006232F1"/>
    <w:rsid w:val="006257EB"/>
    <w:rsid w:val="00625A88"/>
    <w:rsid w:val="00626DFD"/>
    <w:rsid w:val="00627FF1"/>
    <w:rsid w:val="00630395"/>
    <w:rsid w:val="006305BE"/>
    <w:rsid w:val="006305C8"/>
    <w:rsid w:val="006308FD"/>
    <w:rsid w:val="00630D38"/>
    <w:rsid w:val="006314AD"/>
    <w:rsid w:val="00631580"/>
    <w:rsid w:val="006317C9"/>
    <w:rsid w:val="00633CA4"/>
    <w:rsid w:val="00633D9B"/>
    <w:rsid w:val="006340A6"/>
    <w:rsid w:val="00635BBC"/>
    <w:rsid w:val="00636480"/>
    <w:rsid w:val="00636823"/>
    <w:rsid w:val="006378D8"/>
    <w:rsid w:val="006379FD"/>
    <w:rsid w:val="00637BC8"/>
    <w:rsid w:val="00640F63"/>
    <w:rsid w:val="00641C77"/>
    <w:rsid w:val="00641F10"/>
    <w:rsid w:val="00643D9F"/>
    <w:rsid w:val="00644C7F"/>
    <w:rsid w:val="006450F4"/>
    <w:rsid w:val="0064542F"/>
    <w:rsid w:val="00645AE6"/>
    <w:rsid w:val="00645CC2"/>
    <w:rsid w:val="006469D6"/>
    <w:rsid w:val="00646BDE"/>
    <w:rsid w:val="00647A3E"/>
    <w:rsid w:val="00650DF7"/>
    <w:rsid w:val="0065136A"/>
    <w:rsid w:val="006514AC"/>
    <w:rsid w:val="006529CE"/>
    <w:rsid w:val="006539AC"/>
    <w:rsid w:val="00653B02"/>
    <w:rsid w:val="00655357"/>
    <w:rsid w:val="006560EF"/>
    <w:rsid w:val="0066032C"/>
    <w:rsid w:val="00660E52"/>
    <w:rsid w:val="006610E8"/>
    <w:rsid w:val="00661983"/>
    <w:rsid w:val="00662715"/>
    <w:rsid w:val="006641D0"/>
    <w:rsid w:val="00664439"/>
    <w:rsid w:val="00664652"/>
    <w:rsid w:val="00664C0F"/>
    <w:rsid w:val="0066574B"/>
    <w:rsid w:val="00665E02"/>
    <w:rsid w:val="006667A8"/>
    <w:rsid w:val="00667189"/>
    <w:rsid w:val="006672C6"/>
    <w:rsid w:val="00667FCA"/>
    <w:rsid w:val="006701C9"/>
    <w:rsid w:val="0067022E"/>
    <w:rsid w:val="00670B77"/>
    <w:rsid w:val="00670BEE"/>
    <w:rsid w:val="006710CB"/>
    <w:rsid w:val="006710D7"/>
    <w:rsid w:val="00671230"/>
    <w:rsid w:val="006721C9"/>
    <w:rsid w:val="006724C8"/>
    <w:rsid w:val="006733D4"/>
    <w:rsid w:val="00674740"/>
    <w:rsid w:val="00674942"/>
    <w:rsid w:val="00675396"/>
    <w:rsid w:val="00676D45"/>
    <w:rsid w:val="00676E71"/>
    <w:rsid w:val="00676EF8"/>
    <w:rsid w:val="00676F95"/>
    <w:rsid w:val="0067749D"/>
    <w:rsid w:val="00677D8A"/>
    <w:rsid w:val="00680B9F"/>
    <w:rsid w:val="006811E8"/>
    <w:rsid w:val="006815A6"/>
    <w:rsid w:val="006816BF"/>
    <w:rsid w:val="006821F7"/>
    <w:rsid w:val="0068284D"/>
    <w:rsid w:val="00683429"/>
    <w:rsid w:val="00684B44"/>
    <w:rsid w:val="006855E2"/>
    <w:rsid w:val="00685B23"/>
    <w:rsid w:val="00685DA3"/>
    <w:rsid w:val="00685E6A"/>
    <w:rsid w:val="00686A89"/>
    <w:rsid w:val="006877B3"/>
    <w:rsid w:val="006905FE"/>
    <w:rsid w:val="0069123F"/>
    <w:rsid w:val="0069157A"/>
    <w:rsid w:val="006922DA"/>
    <w:rsid w:val="0069392E"/>
    <w:rsid w:val="0069545F"/>
    <w:rsid w:val="006962D1"/>
    <w:rsid w:val="006976C7"/>
    <w:rsid w:val="006A0EEA"/>
    <w:rsid w:val="006A24AC"/>
    <w:rsid w:val="006A2941"/>
    <w:rsid w:val="006A564E"/>
    <w:rsid w:val="006A5E19"/>
    <w:rsid w:val="006A62E8"/>
    <w:rsid w:val="006A679E"/>
    <w:rsid w:val="006A70BA"/>
    <w:rsid w:val="006B19C2"/>
    <w:rsid w:val="006B281B"/>
    <w:rsid w:val="006B29D3"/>
    <w:rsid w:val="006B2D40"/>
    <w:rsid w:val="006B379C"/>
    <w:rsid w:val="006B5B77"/>
    <w:rsid w:val="006B736A"/>
    <w:rsid w:val="006C08D2"/>
    <w:rsid w:val="006C0C39"/>
    <w:rsid w:val="006C1D31"/>
    <w:rsid w:val="006C224F"/>
    <w:rsid w:val="006C2903"/>
    <w:rsid w:val="006C580A"/>
    <w:rsid w:val="006C657B"/>
    <w:rsid w:val="006C65E8"/>
    <w:rsid w:val="006C7B02"/>
    <w:rsid w:val="006C7D97"/>
    <w:rsid w:val="006C7DC0"/>
    <w:rsid w:val="006D1499"/>
    <w:rsid w:val="006D15DA"/>
    <w:rsid w:val="006D196B"/>
    <w:rsid w:val="006D1DC2"/>
    <w:rsid w:val="006D3865"/>
    <w:rsid w:val="006D3B23"/>
    <w:rsid w:val="006D5500"/>
    <w:rsid w:val="006E171E"/>
    <w:rsid w:val="006E2868"/>
    <w:rsid w:val="006E3310"/>
    <w:rsid w:val="006E3CB8"/>
    <w:rsid w:val="006E3D17"/>
    <w:rsid w:val="006E5193"/>
    <w:rsid w:val="006E5395"/>
    <w:rsid w:val="006E61C2"/>
    <w:rsid w:val="006E6260"/>
    <w:rsid w:val="006E654C"/>
    <w:rsid w:val="006E6568"/>
    <w:rsid w:val="006E6DB3"/>
    <w:rsid w:val="006F021E"/>
    <w:rsid w:val="006F05B7"/>
    <w:rsid w:val="006F05F4"/>
    <w:rsid w:val="006F0F19"/>
    <w:rsid w:val="006F1E4D"/>
    <w:rsid w:val="006F2872"/>
    <w:rsid w:val="006F2883"/>
    <w:rsid w:val="006F432E"/>
    <w:rsid w:val="006F5A87"/>
    <w:rsid w:val="006F5A8D"/>
    <w:rsid w:val="006F6760"/>
    <w:rsid w:val="006F6A7E"/>
    <w:rsid w:val="0070036E"/>
    <w:rsid w:val="007004BD"/>
    <w:rsid w:val="00701276"/>
    <w:rsid w:val="0070179E"/>
    <w:rsid w:val="00701975"/>
    <w:rsid w:val="007022E4"/>
    <w:rsid w:val="007036EF"/>
    <w:rsid w:val="00703FDD"/>
    <w:rsid w:val="00704306"/>
    <w:rsid w:val="007047A5"/>
    <w:rsid w:val="00707F08"/>
    <w:rsid w:val="00707FA1"/>
    <w:rsid w:val="00710182"/>
    <w:rsid w:val="007109BC"/>
    <w:rsid w:val="00710A84"/>
    <w:rsid w:val="0071121A"/>
    <w:rsid w:val="007122E9"/>
    <w:rsid w:val="00712B9E"/>
    <w:rsid w:val="007155A1"/>
    <w:rsid w:val="00715E4F"/>
    <w:rsid w:val="00716345"/>
    <w:rsid w:val="00721818"/>
    <w:rsid w:val="007228E2"/>
    <w:rsid w:val="00723691"/>
    <w:rsid w:val="00723CA2"/>
    <w:rsid w:val="00723CC9"/>
    <w:rsid w:val="007243BE"/>
    <w:rsid w:val="00724439"/>
    <w:rsid w:val="0072564C"/>
    <w:rsid w:val="007269BA"/>
    <w:rsid w:val="00730B7F"/>
    <w:rsid w:val="00731668"/>
    <w:rsid w:val="00731D54"/>
    <w:rsid w:val="00731FFF"/>
    <w:rsid w:val="00732195"/>
    <w:rsid w:val="007328A1"/>
    <w:rsid w:val="007338BF"/>
    <w:rsid w:val="007352A5"/>
    <w:rsid w:val="00736731"/>
    <w:rsid w:val="00736F07"/>
    <w:rsid w:val="007371DC"/>
    <w:rsid w:val="00737621"/>
    <w:rsid w:val="00737F3F"/>
    <w:rsid w:val="00737F56"/>
    <w:rsid w:val="007400E6"/>
    <w:rsid w:val="00740CB8"/>
    <w:rsid w:val="00741CD4"/>
    <w:rsid w:val="00741F25"/>
    <w:rsid w:val="0074345C"/>
    <w:rsid w:val="007435F8"/>
    <w:rsid w:val="007439EA"/>
    <w:rsid w:val="00743D1B"/>
    <w:rsid w:val="00743FC5"/>
    <w:rsid w:val="007441F1"/>
    <w:rsid w:val="00744A5A"/>
    <w:rsid w:val="0074653F"/>
    <w:rsid w:val="007473C1"/>
    <w:rsid w:val="00747450"/>
    <w:rsid w:val="00751255"/>
    <w:rsid w:val="007515D3"/>
    <w:rsid w:val="00751B46"/>
    <w:rsid w:val="00751F43"/>
    <w:rsid w:val="00752F16"/>
    <w:rsid w:val="00752FA1"/>
    <w:rsid w:val="00753477"/>
    <w:rsid w:val="007539F8"/>
    <w:rsid w:val="00753AFD"/>
    <w:rsid w:val="00753B0A"/>
    <w:rsid w:val="00755F77"/>
    <w:rsid w:val="00756BD3"/>
    <w:rsid w:val="00756F23"/>
    <w:rsid w:val="00757DEA"/>
    <w:rsid w:val="00760CDB"/>
    <w:rsid w:val="0076278F"/>
    <w:rsid w:val="00762DD1"/>
    <w:rsid w:val="007648B4"/>
    <w:rsid w:val="00764B57"/>
    <w:rsid w:val="00764BAE"/>
    <w:rsid w:val="0076687C"/>
    <w:rsid w:val="00766EE2"/>
    <w:rsid w:val="00767E79"/>
    <w:rsid w:val="00770137"/>
    <w:rsid w:val="00770400"/>
    <w:rsid w:val="00770F36"/>
    <w:rsid w:val="00771A15"/>
    <w:rsid w:val="007729F3"/>
    <w:rsid w:val="00773942"/>
    <w:rsid w:val="007740E6"/>
    <w:rsid w:val="00774474"/>
    <w:rsid w:val="007778A0"/>
    <w:rsid w:val="0078033A"/>
    <w:rsid w:val="00780852"/>
    <w:rsid w:val="007820F5"/>
    <w:rsid w:val="00782A06"/>
    <w:rsid w:val="00782E95"/>
    <w:rsid w:val="00784730"/>
    <w:rsid w:val="00785D35"/>
    <w:rsid w:val="00787447"/>
    <w:rsid w:val="0078749A"/>
    <w:rsid w:val="00787AAF"/>
    <w:rsid w:val="0079081E"/>
    <w:rsid w:val="00791573"/>
    <w:rsid w:val="00791911"/>
    <w:rsid w:val="007931D7"/>
    <w:rsid w:val="007931ED"/>
    <w:rsid w:val="007934F2"/>
    <w:rsid w:val="0079430B"/>
    <w:rsid w:val="00794338"/>
    <w:rsid w:val="00796A46"/>
    <w:rsid w:val="0079761B"/>
    <w:rsid w:val="0079782D"/>
    <w:rsid w:val="00797D19"/>
    <w:rsid w:val="007A04E2"/>
    <w:rsid w:val="007A067E"/>
    <w:rsid w:val="007A0B47"/>
    <w:rsid w:val="007A1314"/>
    <w:rsid w:val="007A2E36"/>
    <w:rsid w:val="007A4109"/>
    <w:rsid w:val="007A4625"/>
    <w:rsid w:val="007A494C"/>
    <w:rsid w:val="007A7413"/>
    <w:rsid w:val="007B0658"/>
    <w:rsid w:val="007B0B20"/>
    <w:rsid w:val="007B1291"/>
    <w:rsid w:val="007B247A"/>
    <w:rsid w:val="007B2691"/>
    <w:rsid w:val="007B2A77"/>
    <w:rsid w:val="007B2C4B"/>
    <w:rsid w:val="007B336C"/>
    <w:rsid w:val="007B3F62"/>
    <w:rsid w:val="007B4138"/>
    <w:rsid w:val="007B429E"/>
    <w:rsid w:val="007B58A6"/>
    <w:rsid w:val="007B6F02"/>
    <w:rsid w:val="007B72E9"/>
    <w:rsid w:val="007C0A6A"/>
    <w:rsid w:val="007C0D79"/>
    <w:rsid w:val="007C16DF"/>
    <w:rsid w:val="007C354A"/>
    <w:rsid w:val="007C5625"/>
    <w:rsid w:val="007C6217"/>
    <w:rsid w:val="007D028B"/>
    <w:rsid w:val="007D036F"/>
    <w:rsid w:val="007D18E4"/>
    <w:rsid w:val="007D2309"/>
    <w:rsid w:val="007D305B"/>
    <w:rsid w:val="007D3DCE"/>
    <w:rsid w:val="007D5622"/>
    <w:rsid w:val="007D707D"/>
    <w:rsid w:val="007E0204"/>
    <w:rsid w:val="007E09B1"/>
    <w:rsid w:val="007E106A"/>
    <w:rsid w:val="007E1F9B"/>
    <w:rsid w:val="007E3EAE"/>
    <w:rsid w:val="007E40C6"/>
    <w:rsid w:val="007E4120"/>
    <w:rsid w:val="007E4A7F"/>
    <w:rsid w:val="007E7266"/>
    <w:rsid w:val="007E770D"/>
    <w:rsid w:val="007E7A9A"/>
    <w:rsid w:val="007F00FC"/>
    <w:rsid w:val="007F0299"/>
    <w:rsid w:val="007F073A"/>
    <w:rsid w:val="007F076E"/>
    <w:rsid w:val="007F0D34"/>
    <w:rsid w:val="007F1F57"/>
    <w:rsid w:val="007F20B9"/>
    <w:rsid w:val="007F3954"/>
    <w:rsid w:val="007F527F"/>
    <w:rsid w:val="007F5F35"/>
    <w:rsid w:val="007F7D14"/>
    <w:rsid w:val="00800052"/>
    <w:rsid w:val="008007CE"/>
    <w:rsid w:val="00801736"/>
    <w:rsid w:val="00801B57"/>
    <w:rsid w:val="00801EC4"/>
    <w:rsid w:val="00802386"/>
    <w:rsid w:val="00802E11"/>
    <w:rsid w:val="0080378B"/>
    <w:rsid w:val="00805136"/>
    <w:rsid w:val="00805BD7"/>
    <w:rsid w:val="008060C7"/>
    <w:rsid w:val="00806337"/>
    <w:rsid w:val="00807200"/>
    <w:rsid w:val="00807830"/>
    <w:rsid w:val="008078C2"/>
    <w:rsid w:val="00810112"/>
    <w:rsid w:val="00810CED"/>
    <w:rsid w:val="00811402"/>
    <w:rsid w:val="00811E97"/>
    <w:rsid w:val="00812A36"/>
    <w:rsid w:val="00813FCB"/>
    <w:rsid w:val="00814781"/>
    <w:rsid w:val="00814F25"/>
    <w:rsid w:val="00816B11"/>
    <w:rsid w:val="008175E4"/>
    <w:rsid w:val="008175EB"/>
    <w:rsid w:val="008176F1"/>
    <w:rsid w:val="008178BA"/>
    <w:rsid w:val="008203AD"/>
    <w:rsid w:val="00820B8C"/>
    <w:rsid w:val="00821379"/>
    <w:rsid w:val="00821E1C"/>
    <w:rsid w:val="00822580"/>
    <w:rsid w:val="008225D1"/>
    <w:rsid w:val="00822D3E"/>
    <w:rsid w:val="00822E0F"/>
    <w:rsid w:val="00823D2B"/>
    <w:rsid w:val="00824C0A"/>
    <w:rsid w:val="00825653"/>
    <w:rsid w:val="00825D8C"/>
    <w:rsid w:val="00826609"/>
    <w:rsid w:val="00826D56"/>
    <w:rsid w:val="008271F3"/>
    <w:rsid w:val="00827CA7"/>
    <w:rsid w:val="00827FFB"/>
    <w:rsid w:val="00830104"/>
    <w:rsid w:val="00831873"/>
    <w:rsid w:val="00831C6A"/>
    <w:rsid w:val="008328FE"/>
    <w:rsid w:val="0083327A"/>
    <w:rsid w:val="0083352C"/>
    <w:rsid w:val="00833A5D"/>
    <w:rsid w:val="00833DD8"/>
    <w:rsid w:val="0083431A"/>
    <w:rsid w:val="008357E8"/>
    <w:rsid w:val="00835913"/>
    <w:rsid w:val="00835916"/>
    <w:rsid w:val="00836A62"/>
    <w:rsid w:val="00837A88"/>
    <w:rsid w:val="00837AF3"/>
    <w:rsid w:val="00837B2C"/>
    <w:rsid w:val="00837EAC"/>
    <w:rsid w:val="00840297"/>
    <w:rsid w:val="008409DF"/>
    <w:rsid w:val="008419A9"/>
    <w:rsid w:val="0084249A"/>
    <w:rsid w:val="00842922"/>
    <w:rsid w:val="00842F5F"/>
    <w:rsid w:val="008435C8"/>
    <w:rsid w:val="00844E72"/>
    <w:rsid w:val="00845A7B"/>
    <w:rsid w:val="008463C8"/>
    <w:rsid w:val="00847559"/>
    <w:rsid w:val="00847E4E"/>
    <w:rsid w:val="00850549"/>
    <w:rsid w:val="00850A62"/>
    <w:rsid w:val="00850C48"/>
    <w:rsid w:val="0085261C"/>
    <w:rsid w:val="00852EF1"/>
    <w:rsid w:val="00853027"/>
    <w:rsid w:val="008544B7"/>
    <w:rsid w:val="008553CF"/>
    <w:rsid w:val="0085604A"/>
    <w:rsid w:val="00856246"/>
    <w:rsid w:val="00856353"/>
    <w:rsid w:val="00856D37"/>
    <w:rsid w:val="00856FDB"/>
    <w:rsid w:val="008574C2"/>
    <w:rsid w:val="008579F7"/>
    <w:rsid w:val="008608A6"/>
    <w:rsid w:val="00860E45"/>
    <w:rsid w:val="00862D1A"/>
    <w:rsid w:val="00863048"/>
    <w:rsid w:val="00863214"/>
    <w:rsid w:val="00863AF2"/>
    <w:rsid w:val="0086437B"/>
    <w:rsid w:val="008643AC"/>
    <w:rsid w:val="00864DAD"/>
    <w:rsid w:val="00864EF4"/>
    <w:rsid w:val="0086665E"/>
    <w:rsid w:val="00867108"/>
    <w:rsid w:val="008672D2"/>
    <w:rsid w:val="00867334"/>
    <w:rsid w:val="008711A6"/>
    <w:rsid w:val="0087189C"/>
    <w:rsid w:val="008719DE"/>
    <w:rsid w:val="00871B3F"/>
    <w:rsid w:val="00872638"/>
    <w:rsid w:val="0087311F"/>
    <w:rsid w:val="00874200"/>
    <w:rsid w:val="00874662"/>
    <w:rsid w:val="00876985"/>
    <w:rsid w:val="008769A8"/>
    <w:rsid w:val="00880E2B"/>
    <w:rsid w:val="00881231"/>
    <w:rsid w:val="00883816"/>
    <w:rsid w:val="00884570"/>
    <w:rsid w:val="0088489D"/>
    <w:rsid w:val="008854B3"/>
    <w:rsid w:val="00885973"/>
    <w:rsid w:val="00886B29"/>
    <w:rsid w:val="00887465"/>
    <w:rsid w:val="008901E9"/>
    <w:rsid w:val="00890403"/>
    <w:rsid w:val="0089128F"/>
    <w:rsid w:val="0089170A"/>
    <w:rsid w:val="0089197F"/>
    <w:rsid w:val="00891B33"/>
    <w:rsid w:val="00893013"/>
    <w:rsid w:val="00893990"/>
    <w:rsid w:val="00893B2E"/>
    <w:rsid w:val="0089520F"/>
    <w:rsid w:val="00895676"/>
    <w:rsid w:val="00895ED9"/>
    <w:rsid w:val="00897489"/>
    <w:rsid w:val="00897929"/>
    <w:rsid w:val="008A05D8"/>
    <w:rsid w:val="008A0F21"/>
    <w:rsid w:val="008A15E5"/>
    <w:rsid w:val="008A1E12"/>
    <w:rsid w:val="008A3E56"/>
    <w:rsid w:val="008A42E9"/>
    <w:rsid w:val="008A4DE5"/>
    <w:rsid w:val="008A53C7"/>
    <w:rsid w:val="008A61A4"/>
    <w:rsid w:val="008A72AA"/>
    <w:rsid w:val="008B042F"/>
    <w:rsid w:val="008B11D4"/>
    <w:rsid w:val="008B1F16"/>
    <w:rsid w:val="008B2320"/>
    <w:rsid w:val="008B2603"/>
    <w:rsid w:val="008B2703"/>
    <w:rsid w:val="008B2B92"/>
    <w:rsid w:val="008B387A"/>
    <w:rsid w:val="008B3D47"/>
    <w:rsid w:val="008B3EC1"/>
    <w:rsid w:val="008B3F93"/>
    <w:rsid w:val="008B4405"/>
    <w:rsid w:val="008B4B0B"/>
    <w:rsid w:val="008B4C45"/>
    <w:rsid w:val="008B5C84"/>
    <w:rsid w:val="008B640A"/>
    <w:rsid w:val="008B6AB6"/>
    <w:rsid w:val="008B7C9B"/>
    <w:rsid w:val="008B7E95"/>
    <w:rsid w:val="008C01F0"/>
    <w:rsid w:val="008C20FF"/>
    <w:rsid w:val="008C2AB4"/>
    <w:rsid w:val="008C2CBA"/>
    <w:rsid w:val="008C3A49"/>
    <w:rsid w:val="008C3B80"/>
    <w:rsid w:val="008C4C08"/>
    <w:rsid w:val="008C546C"/>
    <w:rsid w:val="008D019E"/>
    <w:rsid w:val="008D0A6B"/>
    <w:rsid w:val="008D21DC"/>
    <w:rsid w:val="008D2AA1"/>
    <w:rsid w:val="008D2BBE"/>
    <w:rsid w:val="008D2FDE"/>
    <w:rsid w:val="008D33CD"/>
    <w:rsid w:val="008D541D"/>
    <w:rsid w:val="008D5BCC"/>
    <w:rsid w:val="008D6355"/>
    <w:rsid w:val="008D6823"/>
    <w:rsid w:val="008D7523"/>
    <w:rsid w:val="008D7A5D"/>
    <w:rsid w:val="008E0DC0"/>
    <w:rsid w:val="008E15C4"/>
    <w:rsid w:val="008E19A8"/>
    <w:rsid w:val="008E1E27"/>
    <w:rsid w:val="008E28C8"/>
    <w:rsid w:val="008E4BFD"/>
    <w:rsid w:val="008E4C06"/>
    <w:rsid w:val="008E70D0"/>
    <w:rsid w:val="008F0B32"/>
    <w:rsid w:val="008F130E"/>
    <w:rsid w:val="008F18F7"/>
    <w:rsid w:val="008F2420"/>
    <w:rsid w:val="008F25C0"/>
    <w:rsid w:val="008F2745"/>
    <w:rsid w:val="008F3C01"/>
    <w:rsid w:val="008F4054"/>
    <w:rsid w:val="008F4334"/>
    <w:rsid w:val="008F4BD1"/>
    <w:rsid w:val="008F5996"/>
    <w:rsid w:val="008F666D"/>
    <w:rsid w:val="008F67FB"/>
    <w:rsid w:val="008F6A08"/>
    <w:rsid w:val="00900C39"/>
    <w:rsid w:val="0090253E"/>
    <w:rsid w:val="0090296C"/>
    <w:rsid w:val="0090299C"/>
    <w:rsid w:val="00902B36"/>
    <w:rsid w:val="00902BA5"/>
    <w:rsid w:val="0090388D"/>
    <w:rsid w:val="009045FF"/>
    <w:rsid w:val="00904BF2"/>
    <w:rsid w:val="00905444"/>
    <w:rsid w:val="00906212"/>
    <w:rsid w:val="00906B48"/>
    <w:rsid w:val="00907C26"/>
    <w:rsid w:val="009109CB"/>
    <w:rsid w:val="00910E65"/>
    <w:rsid w:val="00911E91"/>
    <w:rsid w:val="00912883"/>
    <w:rsid w:val="0091360F"/>
    <w:rsid w:val="00913C7B"/>
    <w:rsid w:val="009154A8"/>
    <w:rsid w:val="0091580F"/>
    <w:rsid w:val="00915F61"/>
    <w:rsid w:val="00916504"/>
    <w:rsid w:val="009176E6"/>
    <w:rsid w:val="009210AB"/>
    <w:rsid w:val="00921C93"/>
    <w:rsid w:val="00924F3D"/>
    <w:rsid w:val="00925003"/>
    <w:rsid w:val="009252EC"/>
    <w:rsid w:val="00925650"/>
    <w:rsid w:val="00925AAB"/>
    <w:rsid w:val="00926304"/>
    <w:rsid w:val="00926E45"/>
    <w:rsid w:val="00926FDA"/>
    <w:rsid w:val="00927277"/>
    <w:rsid w:val="00927424"/>
    <w:rsid w:val="0093088B"/>
    <w:rsid w:val="00930DD2"/>
    <w:rsid w:val="00932D4D"/>
    <w:rsid w:val="00932D65"/>
    <w:rsid w:val="00933182"/>
    <w:rsid w:val="0093544F"/>
    <w:rsid w:val="00937D52"/>
    <w:rsid w:val="009408B8"/>
    <w:rsid w:val="0094141A"/>
    <w:rsid w:val="00942706"/>
    <w:rsid w:val="00942F58"/>
    <w:rsid w:val="009443D0"/>
    <w:rsid w:val="009445FB"/>
    <w:rsid w:val="00944F2C"/>
    <w:rsid w:val="009451D1"/>
    <w:rsid w:val="009459AE"/>
    <w:rsid w:val="00946EFB"/>
    <w:rsid w:val="00947033"/>
    <w:rsid w:val="00947063"/>
    <w:rsid w:val="00947AD9"/>
    <w:rsid w:val="00950FB5"/>
    <w:rsid w:val="00952515"/>
    <w:rsid w:val="009529B1"/>
    <w:rsid w:val="00952AD3"/>
    <w:rsid w:val="00952BFA"/>
    <w:rsid w:val="00954AD5"/>
    <w:rsid w:val="00955F30"/>
    <w:rsid w:val="0095684E"/>
    <w:rsid w:val="0095697F"/>
    <w:rsid w:val="00956FEE"/>
    <w:rsid w:val="009602F7"/>
    <w:rsid w:val="00960991"/>
    <w:rsid w:val="00960A0D"/>
    <w:rsid w:val="00961D38"/>
    <w:rsid w:val="00961F1D"/>
    <w:rsid w:val="00961FA3"/>
    <w:rsid w:val="00964263"/>
    <w:rsid w:val="0096448A"/>
    <w:rsid w:val="00964A1C"/>
    <w:rsid w:val="00964DD7"/>
    <w:rsid w:val="00965180"/>
    <w:rsid w:val="0096658F"/>
    <w:rsid w:val="00967348"/>
    <w:rsid w:val="00967587"/>
    <w:rsid w:val="009705DC"/>
    <w:rsid w:val="00970A33"/>
    <w:rsid w:val="00971309"/>
    <w:rsid w:val="009717A0"/>
    <w:rsid w:val="00971F11"/>
    <w:rsid w:val="00972E9E"/>
    <w:rsid w:val="00975380"/>
    <w:rsid w:val="00975ABC"/>
    <w:rsid w:val="0097611A"/>
    <w:rsid w:val="00976378"/>
    <w:rsid w:val="00980CBC"/>
    <w:rsid w:val="00980F55"/>
    <w:rsid w:val="00981083"/>
    <w:rsid w:val="00981428"/>
    <w:rsid w:val="009818CB"/>
    <w:rsid w:val="0098230D"/>
    <w:rsid w:val="00982600"/>
    <w:rsid w:val="009827F8"/>
    <w:rsid w:val="00984C36"/>
    <w:rsid w:val="0098666B"/>
    <w:rsid w:val="009903E5"/>
    <w:rsid w:val="009904D5"/>
    <w:rsid w:val="00990505"/>
    <w:rsid w:val="009913B0"/>
    <w:rsid w:val="009942F1"/>
    <w:rsid w:val="00994BE9"/>
    <w:rsid w:val="0099572C"/>
    <w:rsid w:val="00996164"/>
    <w:rsid w:val="00997356"/>
    <w:rsid w:val="00997538"/>
    <w:rsid w:val="009A0743"/>
    <w:rsid w:val="009A0D29"/>
    <w:rsid w:val="009A0DDB"/>
    <w:rsid w:val="009A16FA"/>
    <w:rsid w:val="009A26BC"/>
    <w:rsid w:val="009A33D7"/>
    <w:rsid w:val="009A3BD1"/>
    <w:rsid w:val="009A529F"/>
    <w:rsid w:val="009A643D"/>
    <w:rsid w:val="009A64D6"/>
    <w:rsid w:val="009A6829"/>
    <w:rsid w:val="009A74EA"/>
    <w:rsid w:val="009A7BEE"/>
    <w:rsid w:val="009A7CA0"/>
    <w:rsid w:val="009B0678"/>
    <w:rsid w:val="009B0695"/>
    <w:rsid w:val="009B06D6"/>
    <w:rsid w:val="009B08ED"/>
    <w:rsid w:val="009B2223"/>
    <w:rsid w:val="009B4034"/>
    <w:rsid w:val="009B43A6"/>
    <w:rsid w:val="009B4D94"/>
    <w:rsid w:val="009B5590"/>
    <w:rsid w:val="009B55DC"/>
    <w:rsid w:val="009B5BDB"/>
    <w:rsid w:val="009B5F1E"/>
    <w:rsid w:val="009B6359"/>
    <w:rsid w:val="009B6AFF"/>
    <w:rsid w:val="009C10FE"/>
    <w:rsid w:val="009C2620"/>
    <w:rsid w:val="009C2B0F"/>
    <w:rsid w:val="009C3234"/>
    <w:rsid w:val="009C3D7E"/>
    <w:rsid w:val="009C3F87"/>
    <w:rsid w:val="009C4188"/>
    <w:rsid w:val="009C52C4"/>
    <w:rsid w:val="009C77E3"/>
    <w:rsid w:val="009D0D9F"/>
    <w:rsid w:val="009D1CF8"/>
    <w:rsid w:val="009D2879"/>
    <w:rsid w:val="009D3329"/>
    <w:rsid w:val="009D4AFB"/>
    <w:rsid w:val="009D4F2D"/>
    <w:rsid w:val="009D785B"/>
    <w:rsid w:val="009E00BC"/>
    <w:rsid w:val="009E0D84"/>
    <w:rsid w:val="009E13FB"/>
    <w:rsid w:val="009E18CB"/>
    <w:rsid w:val="009E20F5"/>
    <w:rsid w:val="009E23E4"/>
    <w:rsid w:val="009E27BF"/>
    <w:rsid w:val="009E2E58"/>
    <w:rsid w:val="009E4041"/>
    <w:rsid w:val="009E4121"/>
    <w:rsid w:val="009E4675"/>
    <w:rsid w:val="009E4949"/>
    <w:rsid w:val="009E4BFD"/>
    <w:rsid w:val="009E5B88"/>
    <w:rsid w:val="009E68AA"/>
    <w:rsid w:val="009E6984"/>
    <w:rsid w:val="009E69AC"/>
    <w:rsid w:val="009E6FF5"/>
    <w:rsid w:val="009E7E2B"/>
    <w:rsid w:val="009F00B5"/>
    <w:rsid w:val="009F0B95"/>
    <w:rsid w:val="009F1829"/>
    <w:rsid w:val="009F1B13"/>
    <w:rsid w:val="009F1FF0"/>
    <w:rsid w:val="009F2290"/>
    <w:rsid w:val="009F2406"/>
    <w:rsid w:val="009F26CC"/>
    <w:rsid w:val="009F2BDC"/>
    <w:rsid w:val="009F332B"/>
    <w:rsid w:val="009F3BA0"/>
    <w:rsid w:val="009F3C41"/>
    <w:rsid w:val="009F45A4"/>
    <w:rsid w:val="009F4C30"/>
    <w:rsid w:val="009F527F"/>
    <w:rsid w:val="009F5EC7"/>
    <w:rsid w:val="009F7167"/>
    <w:rsid w:val="00A013E6"/>
    <w:rsid w:val="00A01CF7"/>
    <w:rsid w:val="00A04C60"/>
    <w:rsid w:val="00A04F2A"/>
    <w:rsid w:val="00A05479"/>
    <w:rsid w:val="00A054E9"/>
    <w:rsid w:val="00A073DC"/>
    <w:rsid w:val="00A078A6"/>
    <w:rsid w:val="00A07E86"/>
    <w:rsid w:val="00A1058D"/>
    <w:rsid w:val="00A1471F"/>
    <w:rsid w:val="00A14AE5"/>
    <w:rsid w:val="00A15D4D"/>
    <w:rsid w:val="00A161E0"/>
    <w:rsid w:val="00A16930"/>
    <w:rsid w:val="00A17839"/>
    <w:rsid w:val="00A204F8"/>
    <w:rsid w:val="00A21866"/>
    <w:rsid w:val="00A22765"/>
    <w:rsid w:val="00A22AE7"/>
    <w:rsid w:val="00A22CB7"/>
    <w:rsid w:val="00A253C8"/>
    <w:rsid w:val="00A26A78"/>
    <w:rsid w:val="00A307F7"/>
    <w:rsid w:val="00A30818"/>
    <w:rsid w:val="00A315DD"/>
    <w:rsid w:val="00A3274D"/>
    <w:rsid w:val="00A33A3C"/>
    <w:rsid w:val="00A33A52"/>
    <w:rsid w:val="00A33B02"/>
    <w:rsid w:val="00A34BC1"/>
    <w:rsid w:val="00A34DBA"/>
    <w:rsid w:val="00A355FA"/>
    <w:rsid w:val="00A35753"/>
    <w:rsid w:val="00A3625B"/>
    <w:rsid w:val="00A37474"/>
    <w:rsid w:val="00A40632"/>
    <w:rsid w:val="00A40884"/>
    <w:rsid w:val="00A40959"/>
    <w:rsid w:val="00A40994"/>
    <w:rsid w:val="00A40E98"/>
    <w:rsid w:val="00A41371"/>
    <w:rsid w:val="00A41D86"/>
    <w:rsid w:val="00A43075"/>
    <w:rsid w:val="00A446A0"/>
    <w:rsid w:val="00A4476F"/>
    <w:rsid w:val="00A447E6"/>
    <w:rsid w:val="00A458E8"/>
    <w:rsid w:val="00A45ED5"/>
    <w:rsid w:val="00A47CCA"/>
    <w:rsid w:val="00A50FED"/>
    <w:rsid w:val="00A511BD"/>
    <w:rsid w:val="00A51429"/>
    <w:rsid w:val="00A53DB7"/>
    <w:rsid w:val="00A54D3C"/>
    <w:rsid w:val="00A55402"/>
    <w:rsid w:val="00A5592D"/>
    <w:rsid w:val="00A56299"/>
    <w:rsid w:val="00A56D33"/>
    <w:rsid w:val="00A56D91"/>
    <w:rsid w:val="00A60526"/>
    <w:rsid w:val="00A6054C"/>
    <w:rsid w:val="00A6090D"/>
    <w:rsid w:val="00A60A5B"/>
    <w:rsid w:val="00A60C58"/>
    <w:rsid w:val="00A60DF3"/>
    <w:rsid w:val="00A63204"/>
    <w:rsid w:val="00A63237"/>
    <w:rsid w:val="00A635AB"/>
    <w:rsid w:val="00A63A81"/>
    <w:rsid w:val="00A63D49"/>
    <w:rsid w:val="00A65378"/>
    <w:rsid w:val="00A663FB"/>
    <w:rsid w:val="00A670CC"/>
    <w:rsid w:val="00A7094B"/>
    <w:rsid w:val="00A70A7A"/>
    <w:rsid w:val="00A71031"/>
    <w:rsid w:val="00A71B69"/>
    <w:rsid w:val="00A7330A"/>
    <w:rsid w:val="00A73454"/>
    <w:rsid w:val="00A74781"/>
    <w:rsid w:val="00A74C99"/>
    <w:rsid w:val="00A75331"/>
    <w:rsid w:val="00A757DA"/>
    <w:rsid w:val="00A760B0"/>
    <w:rsid w:val="00A77E8F"/>
    <w:rsid w:val="00A80A55"/>
    <w:rsid w:val="00A837FA"/>
    <w:rsid w:val="00A8558E"/>
    <w:rsid w:val="00A85C7B"/>
    <w:rsid w:val="00A8675C"/>
    <w:rsid w:val="00A872B7"/>
    <w:rsid w:val="00A87D96"/>
    <w:rsid w:val="00A91220"/>
    <w:rsid w:val="00A92AEB"/>
    <w:rsid w:val="00A938D3"/>
    <w:rsid w:val="00A94C38"/>
    <w:rsid w:val="00A96034"/>
    <w:rsid w:val="00A960E8"/>
    <w:rsid w:val="00A96181"/>
    <w:rsid w:val="00A96FFC"/>
    <w:rsid w:val="00A974D3"/>
    <w:rsid w:val="00A97E55"/>
    <w:rsid w:val="00AA0E8C"/>
    <w:rsid w:val="00AA11CD"/>
    <w:rsid w:val="00AA1A1F"/>
    <w:rsid w:val="00AA2C1D"/>
    <w:rsid w:val="00AA3BCB"/>
    <w:rsid w:val="00AA432E"/>
    <w:rsid w:val="00AA499A"/>
    <w:rsid w:val="00AA4CA5"/>
    <w:rsid w:val="00AA5673"/>
    <w:rsid w:val="00AA662B"/>
    <w:rsid w:val="00AA74DB"/>
    <w:rsid w:val="00AB09EE"/>
    <w:rsid w:val="00AB1D21"/>
    <w:rsid w:val="00AB23B1"/>
    <w:rsid w:val="00AB271E"/>
    <w:rsid w:val="00AB2FBE"/>
    <w:rsid w:val="00AB4131"/>
    <w:rsid w:val="00AB4207"/>
    <w:rsid w:val="00AB4506"/>
    <w:rsid w:val="00AB4691"/>
    <w:rsid w:val="00AB6122"/>
    <w:rsid w:val="00AB7763"/>
    <w:rsid w:val="00AB7A1D"/>
    <w:rsid w:val="00AC15D4"/>
    <w:rsid w:val="00AC1ACF"/>
    <w:rsid w:val="00AC2D8D"/>
    <w:rsid w:val="00AC3B3F"/>
    <w:rsid w:val="00AC4290"/>
    <w:rsid w:val="00AC46BA"/>
    <w:rsid w:val="00AC50BF"/>
    <w:rsid w:val="00AC5957"/>
    <w:rsid w:val="00AC7309"/>
    <w:rsid w:val="00AC7BEB"/>
    <w:rsid w:val="00AD0C2C"/>
    <w:rsid w:val="00AD2B38"/>
    <w:rsid w:val="00AD399F"/>
    <w:rsid w:val="00AD404C"/>
    <w:rsid w:val="00AD4BB0"/>
    <w:rsid w:val="00AD51E4"/>
    <w:rsid w:val="00AD5707"/>
    <w:rsid w:val="00AD5DC6"/>
    <w:rsid w:val="00AD6A7D"/>
    <w:rsid w:val="00AD7283"/>
    <w:rsid w:val="00AD7578"/>
    <w:rsid w:val="00AE0223"/>
    <w:rsid w:val="00AE042B"/>
    <w:rsid w:val="00AE0A58"/>
    <w:rsid w:val="00AE1536"/>
    <w:rsid w:val="00AE1F2F"/>
    <w:rsid w:val="00AE2772"/>
    <w:rsid w:val="00AE3C19"/>
    <w:rsid w:val="00AE3D75"/>
    <w:rsid w:val="00AE3D98"/>
    <w:rsid w:val="00AE4167"/>
    <w:rsid w:val="00AE4C64"/>
    <w:rsid w:val="00AE5CF5"/>
    <w:rsid w:val="00AF014B"/>
    <w:rsid w:val="00AF0939"/>
    <w:rsid w:val="00AF31B2"/>
    <w:rsid w:val="00AF3631"/>
    <w:rsid w:val="00AF480D"/>
    <w:rsid w:val="00AF4BBB"/>
    <w:rsid w:val="00AF5171"/>
    <w:rsid w:val="00AF5429"/>
    <w:rsid w:val="00AF688B"/>
    <w:rsid w:val="00B004B8"/>
    <w:rsid w:val="00B011DE"/>
    <w:rsid w:val="00B018B4"/>
    <w:rsid w:val="00B026C0"/>
    <w:rsid w:val="00B05CC4"/>
    <w:rsid w:val="00B060F7"/>
    <w:rsid w:val="00B070F6"/>
    <w:rsid w:val="00B07430"/>
    <w:rsid w:val="00B07B67"/>
    <w:rsid w:val="00B10CDB"/>
    <w:rsid w:val="00B112D0"/>
    <w:rsid w:val="00B13CB9"/>
    <w:rsid w:val="00B13D3F"/>
    <w:rsid w:val="00B14028"/>
    <w:rsid w:val="00B144F9"/>
    <w:rsid w:val="00B15153"/>
    <w:rsid w:val="00B15B82"/>
    <w:rsid w:val="00B165CB"/>
    <w:rsid w:val="00B20723"/>
    <w:rsid w:val="00B20AB3"/>
    <w:rsid w:val="00B213A2"/>
    <w:rsid w:val="00B21E6F"/>
    <w:rsid w:val="00B22770"/>
    <w:rsid w:val="00B23637"/>
    <w:rsid w:val="00B23681"/>
    <w:rsid w:val="00B23A5A"/>
    <w:rsid w:val="00B24CA4"/>
    <w:rsid w:val="00B254FA"/>
    <w:rsid w:val="00B26393"/>
    <w:rsid w:val="00B27E49"/>
    <w:rsid w:val="00B300DE"/>
    <w:rsid w:val="00B30C84"/>
    <w:rsid w:val="00B314B0"/>
    <w:rsid w:val="00B3152D"/>
    <w:rsid w:val="00B3177E"/>
    <w:rsid w:val="00B3324D"/>
    <w:rsid w:val="00B34790"/>
    <w:rsid w:val="00B348A8"/>
    <w:rsid w:val="00B34D3B"/>
    <w:rsid w:val="00B35A1E"/>
    <w:rsid w:val="00B361B0"/>
    <w:rsid w:val="00B364E7"/>
    <w:rsid w:val="00B368A0"/>
    <w:rsid w:val="00B36C4B"/>
    <w:rsid w:val="00B36F03"/>
    <w:rsid w:val="00B375A8"/>
    <w:rsid w:val="00B37F91"/>
    <w:rsid w:val="00B40D81"/>
    <w:rsid w:val="00B41797"/>
    <w:rsid w:val="00B4376D"/>
    <w:rsid w:val="00B438E7"/>
    <w:rsid w:val="00B43EB2"/>
    <w:rsid w:val="00B44014"/>
    <w:rsid w:val="00B44D39"/>
    <w:rsid w:val="00B450CA"/>
    <w:rsid w:val="00B454F1"/>
    <w:rsid w:val="00B46A3D"/>
    <w:rsid w:val="00B46ED9"/>
    <w:rsid w:val="00B47C0B"/>
    <w:rsid w:val="00B47EE9"/>
    <w:rsid w:val="00B50964"/>
    <w:rsid w:val="00B50D44"/>
    <w:rsid w:val="00B51B0C"/>
    <w:rsid w:val="00B5235B"/>
    <w:rsid w:val="00B52858"/>
    <w:rsid w:val="00B52A28"/>
    <w:rsid w:val="00B53274"/>
    <w:rsid w:val="00B53CB3"/>
    <w:rsid w:val="00B54109"/>
    <w:rsid w:val="00B54673"/>
    <w:rsid w:val="00B5496B"/>
    <w:rsid w:val="00B56038"/>
    <w:rsid w:val="00B56E6C"/>
    <w:rsid w:val="00B5729D"/>
    <w:rsid w:val="00B57CCD"/>
    <w:rsid w:val="00B60AFA"/>
    <w:rsid w:val="00B61D0B"/>
    <w:rsid w:val="00B620BA"/>
    <w:rsid w:val="00B62FFB"/>
    <w:rsid w:val="00B6396C"/>
    <w:rsid w:val="00B65521"/>
    <w:rsid w:val="00B65C4B"/>
    <w:rsid w:val="00B65F27"/>
    <w:rsid w:val="00B6679D"/>
    <w:rsid w:val="00B67D94"/>
    <w:rsid w:val="00B70A97"/>
    <w:rsid w:val="00B716D5"/>
    <w:rsid w:val="00B71824"/>
    <w:rsid w:val="00B71BA6"/>
    <w:rsid w:val="00B737CE"/>
    <w:rsid w:val="00B7423E"/>
    <w:rsid w:val="00B742D5"/>
    <w:rsid w:val="00B76084"/>
    <w:rsid w:val="00B77460"/>
    <w:rsid w:val="00B77C5E"/>
    <w:rsid w:val="00B77ED9"/>
    <w:rsid w:val="00B80A2E"/>
    <w:rsid w:val="00B81377"/>
    <w:rsid w:val="00B823CB"/>
    <w:rsid w:val="00B8275C"/>
    <w:rsid w:val="00B829CD"/>
    <w:rsid w:val="00B8376E"/>
    <w:rsid w:val="00B83D0A"/>
    <w:rsid w:val="00B83FED"/>
    <w:rsid w:val="00B84417"/>
    <w:rsid w:val="00B8461D"/>
    <w:rsid w:val="00B84D6D"/>
    <w:rsid w:val="00B8619D"/>
    <w:rsid w:val="00B86888"/>
    <w:rsid w:val="00B87EFC"/>
    <w:rsid w:val="00B87FD6"/>
    <w:rsid w:val="00B902EC"/>
    <w:rsid w:val="00B902FD"/>
    <w:rsid w:val="00B9095C"/>
    <w:rsid w:val="00B90C43"/>
    <w:rsid w:val="00B919E7"/>
    <w:rsid w:val="00B91A18"/>
    <w:rsid w:val="00B91E2F"/>
    <w:rsid w:val="00B94245"/>
    <w:rsid w:val="00B9449E"/>
    <w:rsid w:val="00B94821"/>
    <w:rsid w:val="00B948DF"/>
    <w:rsid w:val="00B9492F"/>
    <w:rsid w:val="00B95CB5"/>
    <w:rsid w:val="00B96456"/>
    <w:rsid w:val="00BA15C4"/>
    <w:rsid w:val="00BA1639"/>
    <w:rsid w:val="00BA198B"/>
    <w:rsid w:val="00BA1C74"/>
    <w:rsid w:val="00BA1FFF"/>
    <w:rsid w:val="00BA2197"/>
    <w:rsid w:val="00BA2452"/>
    <w:rsid w:val="00BA2624"/>
    <w:rsid w:val="00BA44E2"/>
    <w:rsid w:val="00BA52DE"/>
    <w:rsid w:val="00BA615A"/>
    <w:rsid w:val="00BA672C"/>
    <w:rsid w:val="00BA6B2E"/>
    <w:rsid w:val="00BA7684"/>
    <w:rsid w:val="00BA77DF"/>
    <w:rsid w:val="00BA7A0D"/>
    <w:rsid w:val="00BA7A55"/>
    <w:rsid w:val="00BB0BDF"/>
    <w:rsid w:val="00BB17B8"/>
    <w:rsid w:val="00BB2B12"/>
    <w:rsid w:val="00BB2E7B"/>
    <w:rsid w:val="00BB3A01"/>
    <w:rsid w:val="00BB3C3F"/>
    <w:rsid w:val="00BB4806"/>
    <w:rsid w:val="00BB4C4E"/>
    <w:rsid w:val="00BB4EC9"/>
    <w:rsid w:val="00BB5052"/>
    <w:rsid w:val="00BB52D7"/>
    <w:rsid w:val="00BB725C"/>
    <w:rsid w:val="00BB7BDC"/>
    <w:rsid w:val="00BC07ED"/>
    <w:rsid w:val="00BC0892"/>
    <w:rsid w:val="00BC3C71"/>
    <w:rsid w:val="00BC46C4"/>
    <w:rsid w:val="00BC4AA6"/>
    <w:rsid w:val="00BC5B79"/>
    <w:rsid w:val="00BC6356"/>
    <w:rsid w:val="00BC6D5F"/>
    <w:rsid w:val="00BC7B4A"/>
    <w:rsid w:val="00BC7BA4"/>
    <w:rsid w:val="00BC7BB6"/>
    <w:rsid w:val="00BD0E48"/>
    <w:rsid w:val="00BD166B"/>
    <w:rsid w:val="00BD2B11"/>
    <w:rsid w:val="00BD3C9E"/>
    <w:rsid w:val="00BD4CED"/>
    <w:rsid w:val="00BD50A1"/>
    <w:rsid w:val="00BD5E29"/>
    <w:rsid w:val="00BD5E37"/>
    <w:rsid w:val="00BE119A"/>
    <w:rsid w:val="00BE16B8"/>
    <w:rsid w:val="00BE21F3"/>
    <w:rsid w:val="00BE24CE"/>
    <w:rsid w:val="00BE24D2"/>
    <w:rsid w:val="00BE2611"/>
    <w:rsid w:val="00BE330E"/>
    <w:rsid w:val="00BE40B8"/>
    <w:rsid w:val="00BE5325"/>
    <w:rsid w:val="00BE644F"/>
    <w:rsid w:val="00BE6921"/>
    <w:rsid w:val="00BE6AFC"/>
    <w:rsid w:val="00BF00C8"/>
    <w:rsid w:val="00BF08B9"/>
    <w:rsid w:val="00BF197B"/>
    <w:rsid w:val="00BF211A"/>
    <w:rsid w:val="00BF26A6"/>
    <w:rsid w:val="00BF2A0A"/>
    <w:rsid w:val="00BF3077"/>
    <w:rsid w:val="00BF3510"/>
    <w:rsid w:val="00BF3F62"/>
    <w:rsid w:val="00BF429E"/>
    <w:rsid w:val="00BF60B6"/>
    <w:rsid w:val="00BF63A1"/>
    <w:rsid w:val="00BF6939"/>
    <w:rsid w:val="00BF7209"/>
    <w:rsid w:val="00BF73AD"/>
    <w:rsid w:val="00C00CBB"/>
    <w:rsid w:val="00C00E8E"/>
    <w:rsid w:val="00C0132B"/>
    <w:rsid w:val="00C02621"/>
    <w:rsid w:val="00C034AC"/>
    <w:rsid w:val="00C05CF5"/>
    <w:rsid w:val="00C05D39"/>
    <w:rsid w:val="00C05F8C"/>
    <w:rsid w:val="00C06001"/>
    <w:rsid w:val="00C07335"/>
    <w:rsid w:val="00C0784C"/>
    <w:rsid w:val="00C11549"/>
    <w:rsid w:val="00C11614"/>
    <w:rsid w:val="00C11CB1"/>
    <w:rsid w:val="00C135E4"/>
    <w:rsid w:val="00C13887"/>
    <w:rsid w:val="00C15806"/>
    <w:rsid w:val="00C20BA7"/>
    <w:rsid w:val="00C21628"/>
    <w:rsid w:val="00C220E9"/>
    <w:rsid w:val="00C236AF"/>
    <w:rsid w:val="00C238C4"/>
    <w:rsid w:val="00C239DC"/>
    <w:rsid w:val="00C2427E"/>
    <w:rsid w:val="00C25B60"/>
    <w:rsid w:val="00C269FF"/>
    <w:rsid w:val="00C2747C"/>
    <w:rsid w:val="00C27843"/>
    <w:rsid w:val="00C30326"/>
    <w:rsid w:val="00C304B7"/>
    <w:rsid w:val="00C30F84"/>
    <w:rsid w:val="00C30FC1"/>
    <w:rsid w:val="00C316D4"/>
    <w:rsid w:val="00C326D2"/>
    <w:rsid w:val="00C32A35"/>
    <w:rsid w:val="00C330B0"/>
    <w:rsid w:val="00C33FBF"/>
    <w:rsid w:val="00C3420D"/>
    <w:rsid w:val="00C354AA"/>
    <w:rsid w:val="00C36DD4"/>
    <w:rsid w:val="00C37270"/>
    <w:rsid w:val="00C41974"/>
    <w:rsid w:val="00C42C05"/>
    <w:rsid w:val="00C43238"/>
    <w:rsid w:val="00C436B4"/>
    <w:rsid w:val="00C436D5"/>
    <w:rsid w:val="00C43C2F"/>
    <w:rsid w:val="00C44D73"/>
    <w:rsid w:val="00C4529B"/>
    <w:rsid w:val="00C47116"/>
    <w:rsid w:val="00C4733B"/>
    <w:rsid w:val="00C478A0"/>
    <w:rsid w:val="00C478ED"/>
    <w:rsid w:val="00C50E71"/>
    <w:rsid w:val="00C51C87"/>
    <w:rsid w:val="00C52441"/>
    <w:rsid w:val="00C52E76"/>
    <w:rsid w:val="00C544EA"/>
    <w:rsid w:val="00C5484B"/>
    <w:rsid w:val="00C54913"/>
    <w:rsid w:val="00C568E7"/>
    <w:rsid w:val="00C56C1E"/>
    <w:rsid w:val="00C614F4"/>
    <w:rsid w:val="00C61AE1"/>
    <w:rsid w:val="00C62672"/>
    <w:rsid w:val="00C6339E"/>
    <w:rsid w:val="00C6349F"/>
    <w:rsid w:val="00C63BAD"/>
    <w:rsid w:val="00C66432"/>
    <w:rsid w:val="00C66B37"/>
    <w:rsid w:val="00C676F6"/>
    <w:rsid w:val="00C7037C"/>
    <w:rsid w:val="00C70D7B"/>
    <w:rsid w:val="00C73267"/>
    <w:rsid w:val="00C7421B"/>
    <w:rsid w:val="00C759EA"/>
    <w:rsid w:val="00C75E3F"/>
    <w:rsid w:val="00C75FBF"/>
    <w:rsid w:val="00C81271"/>
    <w:rsid w:val="00C81F93"/>
    <w:rsid w:val="00C83E07"/>
    <w:rsid w:val="00C843F7"/>
    <w:rsid w:val="00C8458E"/>
    <w:rsid w:val="00C84CC4"/>
    <w:rsid w:val="00C85C66"/>
    <w:rsid w:val="00C8601D"/>
    <w:rsid w:val="00C869F8"/>
    <w:rsid w:val="00C87292"/>
    <w:rsid w:val="00C9063D"/>
    <w:rsid w:val="00C910D9"/>
    <w:rsid w:val="00C921C3"/>
    <w:rsid w:val="00C9304C"/>
    <w:rsid w:val="00C9377F"/>
    <w:rsid w:val="00C9558D"/>
    <w:rsid w:val="00C957F2"/>
    <w:rsid w:val="00C9625E"/>
    <w:rsid w:val="00C96788"/>
    <w:rsid w:val="00CA0E4E"/>
    <w:rsid w:val="00CA1282"/>
    <w:rsid w:val="00CA414B"/>
    <w:rsid w:val="00CA451F"/>
    <w:rsid w:val="00CA51CB"/>
    <w:rsid w:val="00CA5438"/>
    <w:rsid w:val="00CA58FC"/>
    <w:rsid w:val="00CA5F88"/>
    <w:rsid w:val="00CB0E1D"/>
    <w:rsid w:val="00CB28D8"/>
    <w:rsid w:val="00CB3121"/>
    <w:rsid w:val="00CB4B7A"/>
    <w:rsid w:val="00CB4B91"/>
    <w:rsid w:val="00CB4D3E"/>
    <w:rsid w:val="00CB4E11"/>
    <w:rsid w:val="00CB65B7"/>
    <w:rsid w:val="00CB6DAD"/>
    <w:rsid w:val="00CC0DAC"/>
    <w:rsid w:val="00CC0F97"/>
    <w:rsid w:val="00CC1B7F"/>
    <w:rsid w:val="00CC1E59"/>
    <w:rsid w:val="00CC3F44"/>
    <w:rsid w:val="00CC4C71"/>
    <w:rsid w:val="00CC53D9"/>
    <w:rsid w:val="00CC6023"/>
    <w:rsid w:val="00CC6A88"/>
    <w:rsid w:val="00CC7705"/>
    <w:rsid w:val="00CC78C7"/>
    <w:rsid w:val="00CC79EC"/>
    <w:rsid w:val="00CD0283"/>
    <w:rsid w:val="00CD0B49"/>
    <w:rsid w:val="00CD1816"/>
    <w:rsid w:val="00CD2722"/>
    <w:rsid w:val="00CD2A6F"/>
    <w:rsid w:val="00CD2EA7"/>
    <w:rsid w:val="00CD3879"/>
    <w:rsid w:val="00CD55F9"/>
    <w:rsid w:val="00CD6B75"/>
    <w:rsid w:val="00CD759F"/>
    <w:rsid w:val="00CD7BD4"/>
    <w:rsid w:val="00CE09F4"/>
    <w:rsid w:val="00CE0D7C"/>
    <w:rsid w:val="00CE238D"/>
    <w:rsid w:val="00CE482D"/>
    <w:rsid w:val="00CE4D7E"/>
    <w:rsid w:val="00CE4FC4"/>
    <w:rsid w:val="00CE520D"/>
    <w:rsid w:val="00CE5D98"/>
    <w:rsid w:val="00CE70D2"/>
    <w:rsid w:val="00CE7E69"/>
    <w:rsid w:val="00CF12B2"/>
    <w:rsid w:val="00CF2389"/>
    <w:rsid w:val="00CF2B76"/>
    <w:rsid w:val="00CF3AC9"/>
    <w:rsid w:val="00CF4F7E"/>
    <w:rsid w:val="00CF598F"/>
    <w:rsid w:val="00CF5C97"/>
    <w:rsid w:val="00CF678F"/>
    <w:rsid w:val="00CF7B1F"/>
    <w:rsid w:val="00D00478"/>
    <w:rsid w:val="00D00644"/>
    <w:rsid w:val="00D00E0E"/>
    <w:rsid w:val="00D01545"/>
    <w:rsid w:val="00D03E9A"/>
    <w:rsid w:val="00D0409B"/>
    <w:rsid w:val="00D046AB"/>
    <w:rsid w:val="00D05AAC"/>
    <w:rsid w:val="00D07171"/>
    <w:rsid w:val="00D102DC"/>
    <w:rsid w:val="00D10535"/>
    <w:rsid w:val="00D11047"/>
    <w:rsid w:val="00D11749"/>
    <w:rsid w:val="00D1190B"/>
    <w:rsid w:val="00D123D3"/>
    <w:rsid w:val="00D1306B"/>
    <w:rsid w:val="00D13986"/>
    <w:rsid w:val="00D13F3D"/>
    <w:rsid w:val="00D143E3"/>
    <w:rsid w:val="00D15060"/>
    <w:rsid w:val="00D15BEC"/>
    <w:rsid w:val="00D163E4"/>
    <w:rsid w:val="00D16419"/>
    <w:rsid w:val="00D20936"/>
    <w:rsid w:val="00D22CB2"/>
    <w:rsid w:val="00D23151"/>
    <w:rsid w:val="00D232E7"/>
    <w:rsid w:val="00D234B6"/>
    <w:rsid w:val="00D243E9"/>
    <w:rsid w:val="00D252F5"/>
    <w:rsid w:val="00D25FEE"/>
    <w:rsid w:val="00D31717"/>
    <w:rsid w:val="00D32E84"/>
    <w:rsid w:val="00D339A2"/>
    <w:rsid w:val="00D33DF7"/>
    <w:rsid w:val="00D34239"/>
    <w:rsid w:val="00D3437E"/>
    <w:rsid w:val="00D3551B"/>
    <w:rsid w:val="00D35C24"/>
    <w:rsid w:val="00D35D3F"/>
    <w:rsid w:val="00D36D48"/>
    <w:rsid w:val="00D37924"/>
    <w:rsid w:val="00D413A1"/>
    <w:rsid w:val="00D4550D"/>
    <w:rsid w:val="00D45B8C"/>
    <w:rsid w:val="00D46401"/>
    <w:rsid w:val="00D46D89"/>
    <w:rsid w:val="00D47435"/>
    <w:rsid w:val="00D47FF0"/>
    <w:rsid w:val="00D50F83"/>
    <w:rsid w:val="00D5183C"/>
    <w:rsid w:val="00D5305B"/>
    <w:rsid w:val="00D53312"/>
    <w:rsid w:val="00D550AE"/>
    <w:rsid w:val="00D55C01"/>
    <w:rsid w:val="00D55D3E"/>
    <w:rsid w:val="00D56013"/>
    <w:rsid w:val="00D57ADD"/>
    <w:rsid w:val="00D61136"/>
    <w:rsid w:val="00D62CE1"/>
    <w:rsid w:val="00D63953"/>
    <w:rsid w:val="00D63DDA"/>
    <w:rsid w:val="00D6483C"/>
    <w:rsid w:val="00D64CC8"/>
    <w:rsid w:val="00D64EED"/>
    <w:rsid w:val="00D662B8"/>
    <w:rsid w:val="00D6763C"/>
    <w:rsid w:val="00D70085"/>
    <w:rsid w:val="00D706C1"/>
    <w:rsid w:val="00D70AD6"/>
    <w:rsid w:val="00D7175C"/>
    <w:rsid w:val="00D7282F"/>
    <w:rsid w:val="00D72F14"/>
    <w:rsid w:val="00D738AB"/>
    <w:rsid w:val="00D742C5"/>
    <w:rsid w:val="00D74746"/>
    <w:rsid w:val="00D7493E"/>
    <w:rsid w:val="00D7534C"/>
    <w:rsid w:val="00D75831"/>
    <w:rsid w:val="00D75C1B"/>
    <w:rsid w:val="00D81564"/>
    <w:rsid w:val="00D815CB"/>
    <w:rsid w:val="00D81D1D"/>
    <w:rsid w:val="00D82516"/>
    <w:rsid w:val="00D83AB1"/>
    <w:rsid w:val="00D83D7A"/>
    <w:rsid w:val="00D83E82"/>
    <w:rsid w:val="00D84318"/>
    <w:rsid w:val="00D84875"/>
    <w:rsid w:val="00D86346"/>
    <w:rsid w:val="00D86C2F"/>
    <w:rsid w:val="00D879E3"/>
    <w:rsid w:val="00D9108E"/>
    <w:rsid w:val="00D9156B"/>
    <w:rsid w:val="00D92561"/>
    <w:rsid w:val="00D942EE"/>
    <w:rsid w:val="00D942F0"/>
    <w:rsid w:val="00D9608C"/>
    <w:rsid w:val="00D9631D"/>
    <w:rsid w:val="00D9709F"/>
    <w:rsid w:val="00D9727A"/>
    <w:rsid w:val="00D974F8"/>
    <w:rsid w:val="00D9756F"/>
    <w:rsid w:val="00DA0178"/>
    <w:rsid w:val="00DA02A3"/>
    <w:rsid w:val="00DA0CAB"/>
    <w:rsid w:val="00DA1940"/>
    <w:rsid w:val="00DA254D"/>
    <w:rsid w:val="00DA28B5"/>
    <w:rsid w:val="00DA2A67"/>
    <w:rsid w:val="00DA3400"/>
    <w:rsid w:val="00DA47CD"/>
    <w:rsid w:val="00DA532D"/>
    <w:rsid w:val="00DA565E"/>
    <w:rsid w:val="00DA7992"/>
    <w:rsid w:val="00DB2142"/>
    <w:rsid w:val="00DB2223"/>
    <w:rsid w:val="00DB2A84"/>
    <w:rsid w:val="00DB32DF"/>
    <w:rsid w:val="00DB4271"/>
    <w:rsid w:val="00DB453D"/>
    <w:rsid w:val="00DB4E30"/>
    <w:rsid w:val="00DB72F1"/>
    <w:rsid w:val="00DB75EB"/>
    <w:rsid w:val="00DC0199"/>
    <w:rsid w:val="00DC0FDA"/>
    <w:rsid w:val="00DC162E"/>
    <w:rsid w:val="00DC17EB"/>
    <w:rsid w:val="00DC38F3"/>
    <w:rsid w:val="00DC3E59"/>
    <w:rsid w:val="00DC44DB"/>
    <w:rsid w:val="00DC4A81"/>
    <w:rsid w:val="00DC59C0"/>
    <w:rsid w:val="00DC6B2B"/>
    <w:rsid w:val="00DD0826"/>
    <w:rsid w:val="00DD10CE"/>
    <w:rsid w:val="00DD22F0"/>
    <w:rsid w:val="00DD2B77"/>
    <w:rsid w:val="00DD3405"/>
    <w:rsid w:val="00DD37C5"/>
    <w:rsid w:val="00DD3EE9"/>
    <w:rsid w:val="00DD402F"/>
    <w:rsid w:val="00DD4D74"/>
    <w:rsid w:val="00DD4EF1"/>
    <w:rsid w:val="00DD5085"/>
    <w:rsid w:val="00DD798A"/>
    <w:rsid w:val="00DE0274"/>
    <w:rsid w:val="00DE0623"/>
    <w:rsid w:val="00DE0747"/>
    <w:rsid w:val="00DE0BF7"/>
    <w:rsid w:val="00DE20F7"/>
    <w:rsid w:val="00DE3E97"/>
    <w:rsid w:val="00DE48DE"/>
    <w:rsid w:val="00DE4ABB"/>
    <w:rsid w:val="00DE5147"/>
    <w:rsid w:val="00DE5228"/>
    <w:rsid w:val="00DE55EF"/>
    <w:rsid w:val="00DE5743"/>
    <w:rsid w:val="00DE5D36"/>
    <w:rsid w:val="00DE77E1"/>
    <w:rsid w:val="00DE7C69"/>
    <w:rsid w:val="00DE7D80"/>
    <w:rsid w:val="00DE7F6F"/>
    <w:rsid w:val="00DE7FA1"/>
    <w:rsid w:val="00DF0672"/>
    <w:rsid w:val="00DF0700"/>
    <w:rsid w:val="00DF1096"/>
    <w:rsid w:val="00DF2092"/>
    <w:rsid w:val="00DF261D"/>
    <w:rsid w:val="00DF34DE"/>
    <w:rsid w:val="00DF35A3"/>
    <w:rsid w:val="00DF3815"/>
    <w:rsid w:val="00DF3B9E"/>
    <w:rsid w:val="00DF3ED7"/>
    <w:rsid w:val="00DF5260"/>
    <w:rsid w:val="00DF5A52"/>
    <w:rsid w:val="00DF60DD"/>
    <w:rsid w:val="00DF6380"/>
    <w:rsid w:val="00DF6D4D"/>
    <w:rsid w:val="00DF7544"/>
    <w:rsid w:val="00E00462"/>
    <w:rsid w:val="00E00AC3"/>
    <w:rsid w:val="00E00ED9"/>
    <w:rsid w:val="00E015C3"/>
    <w:rsid w:val="00E0193C"/>
    <w:rsid w:val="00E02E87"/>
    <w:rsid w:val="00E03CAB"/>
    <w:rsid w:val="00E05111"/>
    <w:rsid w:val="00E065AF"/>
    <w:rsid w:val="00E07252"/>
    <w:rsid w:val="00E111B9"/>
    <w:rsid w:val="00E13FED"/>
    <w:rsid w:val="00E140FF"/>
    <w:rsid w:val="00E1429D"/>
    <w:rsid w:val="00E144E1"/>
    <w:rsid w:val="00E14882"/>
    <w:rsid w:val="00E14EAE"/>
    <w:rsid w:val="00E1585B"/>
    <w:rsid w:val="00E15945"/>
    <w:rsid w:val="00E15DE0"/>
    <w:rsid w:val="00E1672D"/>
    <w:rsid w:val="00E16956"/>
    <w:rsid w:val="00E1751B"/>
    <w:rsid w:val="00E20F9F"/>
    <w:rsid w:val="00E20FCA"/>
    <w:rsid w:val="00E21D2B"/>
    <w:rsid w:val="00E22ADD"/>
    <w:rsid w:val="00E2392C"/>
    <w:rsid w:val="00E23BF1"/>
    <w:rsid w:val="00E2434A"/>
    <w:rsid w:val="00E252B1"/>
    <w:rsid w:val="00E259B3"/>
    <w:rsid w:val="00E2664F"/>
    <w:rsid w:val="00E27041"/>
    <w:rsid w:val="00E3033F"/>
    <w:rsid w:val="00E304C3"/>
    <w:rsid w:val="00E319E8"/>
    <w:rsid w:val="00E329B9"/>
    <w:rsid w:val="00E33EC9"/>
    <w:rsid w:val="00E34DE3"/>
    <w:rsid w:val="00E35E6F"/>
    <w:rsid w:val="00E36D2D"/>
    <w:rsid w:val="00E3770C"/>
    <w:rsid w:val="00E420B7"/>
    <w:rsid w:val="00E43266"/>
    <w:rsid w:val="00E434DB"/>
    <w:rsid w:val="00E44FC5"/>
    <w:rsid w:val="00E4520F"/>
    <w:rsid w:val="00E454B1"/>
    <w:rsid w:val="00E45ADA"/>
    <w:rsid w:val="00E45D24"/>
    <w:rsid w:val="00E46D43"/>
    <w:rsid w:val="00E54982"/>
    <w:rsid w:val="00E55CA8"/>
    <w:rsid w:val="00E57001"/>
    <w:rsid w:val="00E574DE"/>
    <w:rsid w:val="00E612ED"/>
    <w:rsid w:val="00E6133C"/>
    <w:rsid w:val="00E61BD7"/>
    <w:rsid w:val="00E61CB7"/>
    <w:rsid w:val="00E63B14"/>
    <w:rsid w:val="00E64709"/>
    <w:rsid w:val="00E650FA"/>
    <w:rsid w:val="00E65CDF"/>
    <w:rsid w:val="00E65F5A"/>
    <w:rsid w:val="00E70B49"/>
    <w:rsid w:val="00E70F1C"/>
    <w:rsid w:val="00E724CE"/>
    <w:rsid w:val="00E728E7"/>
    <w:rsid w:val="00E72BDC"/>
    <w:rsid w:val="00E72D92"/>
    <w:rsid w:val="00E74C03"/>
    <w:rsid w:val="00E757BA"/>
    <w:rsid w:val="00E75971"/>
    <w:rsid w:val="00E76188"/>
    <w:rsid w:val="00E8001F"/>
    <w:rsid w:val="00E8041B"/>
    <w:rsid w:val="00E81331"/>
    <w:rsid w:val="00E8153F"/>
    <w:rsid w:val="00E82538"/>
    <w:rsid w:val="00E82A20"/>
    <w:rsid w:val="00E82AAF"/>
    <w:rsid w:val="00E84358"/>
    <w:rsid w:val="00E84939"/>
    <w:rsid w:val="00E8506A"/>
    <w:rsid w:val="00E85631"/>
    <w:rsid w:val="00E8646A"/>
    <w:rsid w:val="00E86B05"/>
    <w:rsid w:val="00E92402"/>
    <w:rsid w:val="00E92EAE"/>
    <w:rsid w:val="00E93417"/>
    <w:rsid w:val="00E9403B"/>
    <w:rsid w:val="00E94B05"/>
    <w:rsid w:val="00E94D6B"/>
    <w:rsid w:val="00E94F5C"/>
    <w:rsid w:val="00E9528B"/>
    <w:rsid w:val="00E95B9C"/>
    <w:rsid w:val="00E95ED2"/>
    <w:rsid w:val="00E960E1"/>
    <w:rsid w:val="00E9611D"/>
    <w:rsid w:val="00E97183"/>
    <w:rsid w:val="00EA0F84"/>
    <w:rsid w:val="00EA1DA1"/>
    <w:rsid w:val="00EA27A0"/>
    <w:rsid w:val="00EA32AE"/>
    <w:rsid w:val="00EA4FA2"/>
    <w:rsid w:val="00EA574F"/>
    <w:rsid w:val="00EA5A77"/>
    <w:rsid w:val="00EA5CC3"/>
    <w:rsid w:val="00EA6ACE"/>
    <w:rsid w:val="00EA6E93"/>
    <w:rsid w:val="00EA7303"/>
    <w:rsid w:val="00EB0D78"/>
    <w:rsid w:val="00EB11BC"/>
    <w:rsid w:val="00EB151C"/>
    <w:rsid w:val="00EB3495"/>
    <w:rsid w:val="00EB3E1A"/>
    <w:rsid w:val="00EB4E4D"/>
    <w:rsid w:val="00EB6E66"/>
    <w:rsid w:val="00EB7F5E"/>
    <w:rsid w:val="00EC1187"/>
    <w:rsid w:val="00EC195A"/>
    <w:rsid w:val="00EC2F02"/>
    <w:rsid w:val="00EC345D"/>
    <w:rsid w:val="00EC39E4"/>
    <w:rsid w:val="00EC3C45"/>
    <w:rsid w:val="00EC3EDC"/>
    <w:rsid w:val="00EC5F11"/>
    <w:rsid w:val="00EC6457"/>
    <w:rsid w:val="00ED0036"/>
    <w:rsid w:val="00ED02E3"/>
    <w:rsid w:val="00ED0572"/>
    <w:rsid w:val="00ED09FF"/>
    <w:rsid w:val="00ED151C"/>
    <w:rsid w:val="00ED2E84"/>
    <w:rsid w:val="00ED32C1"/>
    <w:rsid w:val="00ED443E"/>
    <w:rsid w:val="00ED4E4D"/>
    <w:rsid w:val="00ED5303"/>
    <w:rsid w:val="00ED57D1"/>
    <w:rsid w:val="00ED6155"/>
    <w:rsid w:val="00ED6EBC"/>
    <w:rsid w:val="00ED6F08"/>
    <w:rsid w:val="00ED7845"/>
    <w:rsid w:val="00ED7E38"/>
    <w:rsid w:val="00EE0947"/>
    <w:rsid w:val="00EE09A4"/>
    <w:rsid w:val="00EE286D"/>
    <w:rsid w:val="00EE31A2"/>
    <w:rsid w:val="00EE3216"/>
    <w:rsid w:val="00EE37E7"/>
    <w:rsid w:val="00EE3F45"/>
    <w:rsid w:val="00EE4614"/>
    <w:rsid w:val="00EE4AEA"/>
    <w:rsid w:val="00EE556B"/>
    <w:rsid w:val="00EE57A2"/>
    <w:rsid w:val="00EE5960"/>
    <w:rsid w:val="00EE618E"/>
    <w:rsid w:val="00EE7635"/>
    <w:rsid w:val="00EE7B7E"/>
    <w:rsid w:val="00EF2980"/>
    <w:rsid w:val="00EF3307"/>
    <w:rsid w:val="00EF3D45"/>
    <w:rsid w:val="00EF4EF8"/>
    <w:rsid w:val="00EF5218"/>
    <w:rsid w:val="00EF5533"/>
    <w:rsid w:val="00EF7231"/>
    <w:rsid w:val="00EF7659"/>
    <w:rsid w:val="00EF7DB4"/>
    <w:rsid w:val="00F00BF1"/>
    <w:rsid w:val="00F0191C"/>
    <w:rsid w:val="00F0195B"/>
    <w:rsid w:val="00F01DE7"/>
    <w:rsid w:val="00F02A82"/>
    <w:rsid w:val="00F033A3"/>
    <w:rsid w:val="00F03943"/>
    <w:rsid w:val="00F03AA5"/>
    <w:rsid w:val="00F03DA2"/>
    <w:rsid w:val="00F04EF9"/>
    <w:rsid w:val="00F050FF"/>
    <w:rsid w:val="00F06679"/>
    <w:rsid w:val="00F0717B"/>
    <w:rsid w:val="00F1027E"/>
    <w:rsid w:val="00F1116C"/>
    <w:rsid w:val="00F11720"/>
    <w:rsid w:val="00F11A77"/>
    <w:rsid w:val="00F11B02"/>
    <w:rsid w:val="00F129A7"/>
    <w:rsid w:val="00F12F46"/>
    <w:rsid w:val="00F139AB"/>
    <w:rsid w:val="00F13E65"/>
    <w:rsid w:val="00F14683"/>
    <w:rsid w:val="00F158A9"/>
    <w:rsid w:val="00F16234"/>
    <w:rsid w:val="00F16931"/>
    <w:rsid w:val="00F1704A"/>
    <w:rsid w:val="00F174DF"/>
    <w:rsid w:val="00F17A5F"/>
    <w:rsid w:val="00F20BEE"/>
    <w:rsid w:val="00F21517"/>
    <w:rsid w:val="00F2200D"/>
    <w:rsid w:val="00F2259E"/>
    <w:rsid w:val="00F232A4"/>
    <w:rsid w:val="00F23A5A"/>
    <w:rsid w:val="00F24E6D"/>
    <w:rsid w:val="00F2544B"/>
    <w:rsid w:val="00F25D94"/>
    <w:rsid w:val="00F2621A"/>
    <w:rsid w:val="00F268EC"/>
    <w:rsid w:val="00F30EE0"/>
    <w:rsid w:val="00F30F88"/>
    <w:rsid w:val="00F31CE4"/>
    <w:rsid w:val="00F3232A"/>
    <w:rsid w:val="00F32805"/>
    <w:rsid w:val="00F3297C"/>
    <w:rsid w:val="00F329F4"/>
    <w:rsid w:val="00F32C0D"/>
    <w:rsid w:val="00F33EC6"/>
    <w:rsid w:val="00F341F4"/>
    <w:rsid w:val="00F3443D"/>
    <w:rsid w:val="00F34523"/>
    <w:rsid w:val="00F34DFC"/>
    <w:rsid w:val="00F353F3"/>
    <w:rsid w:val="00F35659"/>
    <w:rsid w:val="00F35B7E"/>
    <w:rsid w:val="00F36D6E"/>
    <w:rsid w:val="00F374E4"/>
    <w:rsid w:val="00F37958"/>
    <w:rsid w:val="00F37CDA"/>
    <w:rsid w:val="00F4015A"/>
    <w:rsid w:val="00F4116B"/>
    <w:rsid w:val="00F42379"/>
    <w:rsid w:val="00F43582"/>
    <w:rsid w:val="00F43812"/>
    <w:rsid w:val="00F45CB3"/>
    <w:rsid w:val="00F46295"/>
    <w:rsid w:val="00F50792"/>
    <w:rsid w:val="00F50900"/>
    <w:rsid w:val="00F5277E"/>
    <w:rsid w:val="00F52F6E"/>
    <w:rsid w:val="00F5349B"/>
    <w:rsid w:val="00F53904"/>
    <w:rsid w:val="00F54125"/>
    <w:rsid w:val="00F54276"/>
    <w:rsid w:val="00F547A9"/>
    <w:rsid w:val="00F54B60"/>
    <w:rsid w:val="00F54DAF"/>
    <w:rsid w:val="00F560AA"/>
    <w:rsid w:val="00F56135"/>
    <w:rsid w:val="00F5734B"/>
    <w:rsid w:val="00F5755B"/>
    <w:rsid w:val="00F577F7"/>
    <w:rsid w:val="00F57C96"/>
    <w:rsid w:val="00F60818"/>
    <w:rsid w:val="00F614DA"/>
    <w:rsid w:val="00F61820"/>
    <w:rsid w:val="00F61A68"/>
    <w:rsid w:val="00F62D7E"/>
    <w:rsid w:val="00F63029"/>
    <w:rsid w:val="00F637CD"/>
    <w:rsid w:val="00F63D5E"/>
    <w:rsid w:val="00F65349"/>
    <w:rsid w:val="00F655A0"/>
    <w:rsid w:val="00F65FF3"/>
    <w:rsid w:val="00F67CB2"/>
    <w:rsid w:val="00F70C75"/>
    <w:rsid w:val="00F71465"/>
    <w:rsid w:val="00F72336"/>
    <w:rsid w:val="00F72A24"/>
    <w:rsid w:val="00F739A2"/>
    <w:rsid w:val="00F74369"/>
    <w:rsid w:val="00F74796"/>
    <w:rsid w:val="00F74A59"/>
    <w:rsid w:val="00F75169"/>
    <w:rsid w:val="00F80B98"/>
    <w:rsid w:val="00F812AD"/>
    <w:rsid w:val="00F81B4D"/>
    <w:rsid w:val="00F81D82"/>
    <w:rsid w:val="00F81F12"/>
    <w:rsid w:val="00F824DB"/>
    <w:rsid w:val="00F82AA9"/>
    <w:rsid w:val="00F83355"/>
    <w:rsid w:val="00F83B17"/>
    <w:rsid w:val="00F841BD"/>
    <w:rsid w:val="00F84287"/>
    <w:rsid w:val="00F84B37"/>
    <w:rsid w:val="00F84C3D"/>
    <w:rsid w:val="00F85040"/>
    <w:rsid w:val="00F853B6"/>
    <w:rsid w:val="00F85E9A"/>
    <w:rsid w:val="00F85F21"/>
    <w:rsid w:val="00F8646B"/>
    <w:rsid w:val="00F86E4D"/>
    <w:rsid w:val="00F872AA"/>
    <w:rsid w:val="00F87C52"/>
    <w:rsid w:val="00F9005E"/>
    <w:rsid w:val="00F901D1"/>
    <w:rsid w:val="00F90B65"/>
    <w:rsid w:val="00F91407"/>
    <w:rsid w:val="00F91575"/>
    <w:rsid w:val="00F916E9"/>
    <w:rsid w:val="00F91CB7"/>
    <w:rsid w:val="00F9300C"/>
    <w:rsid w:val="00F93838"/>
    <w:rsid w:val="00F93CC8"/>
    <w:rsid w:val="00F946DE"/>
    <w:rsid w:val="00F951B8"/>
    <w:rsid w:val="00F95A24"/>
    <w:rsid w:val="00F95CA3"/>
    <w:rsid w:val="00F95F81"/>
    <w:rsid w:val="00F9639B"/>
    <w:rsid w:val="00F96E41"/>
    <w:rsid w:val="00FA0213"/>
    <w:rsid w:val="00FA123F"/>
    <w:rsid w:val="00FA14D5"/>
    <w:rsid w:val="00FA223F"/>
    <w:rsid w:val="00FA287C"/>
    <w:rsid w:val="00FA3810"/>
    <w:rsid w:val="00FA4B0B"/>
    <w:rsid w:val="00FA5E74"/>
    <w:rsid w:val="00FA6471"/>
    <w:rsid w:val="00FA74AD"/>
    <w:rsid w:val="00FB060B"/>
    <w:rsid w:val="00FB072F"/>
    <w:rsid w:val="00FB2CDB"/>
    <w:rsid w:val="00FB2D6C"/>
    <w:rsid w:val="00FB3416"/>
    <w:rsid w:val="00FB4633"/>
    <w:rsid w:val="00FB4B59"/>
    <w:rsid w:val="00FB523E"/>
    <w:rsid w:val="00FB52CF"/>
    <w:rsid w:val="00FB5D46"/>
    <w:rsid w:val="00FB68D5"/>
    <w:rsid w:val="00FB7A00"/>
    <w:rsid w:val="00FC053E"/>
    <w:rsid w:val="00FC0837"/>
    <w:rsid w:val="00FC290B"/>
    <w:rsid w:val="00FC3E92"/>
    <w:rsid w:val="00FC4494"/>
    <w:rsid w:val="00FC44E4"/>
    <w:rsid w:val="00FC4581"/>
    <w:rsid w:val="00FC4A9F"/>
    <w:rsid w:val="00FC4CB7"/>
    <w:rsid w:val="00FC576A"/>
    <w:rsid w:val="00FC5C79"/>
    <w:rsid w:val="00FC5D2A"/>
    <w:rsid w:val="00FC7472"/>
    <w:rsid w:val="00FC7E17"/>
    <w:rsid w:val="00FD359D"/>
    <w:rsid w:val="00FD52C2"/>
    <w:rsid w:val="00FD5CC4"/>
    <w:rsid w:val="00FD606C"/>
    <w:rsid w:val="00FD6132"/>
    <w:rsid w:val="00FD6630"/>
    <w:rsid w:val="00FD68F1"/>
    <w:rsid w:val="00FD7F49"/>
    <w:rsid w:val="00FE2587"/>
    <w:rsid w:val="00FE337B"/>
    <w:rsid w:val="00FE378A"/>
    <w:rsid w:val="00FE4F61"/>
    <w:rsid w:val="00FE5728"/>
    <w:rsid w:val="00FE611E"/>
    <w:rsid w:val="00FE6A2B"/>
    <w:rsid w:val="00FE7313"/>
    <w:rsid w:val="00FF0C7A"/>
    <w:rsid w:val="00FF16D1"/>
    <w:rsid w:val="00FF1E52"/>
    <w:rsid w:val="00FF27EB"/>
    <w:rsid w:val="00FF280B"/>
    <w:rsid w:val="00FF3322"/>
    <w:rsid w:val="00FF479F"/>
    <w:rsid w:val="00FF4A09"/>
    <w:rsid w:val="00FF4E38"/>
    <w:rsid w:val="00FF6E2C"/>
    <w:rsid w:val="00FF791C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EA288"/>
  <w15:docId w15:val="{188BCD02-E595-463F-BBC8-5120E8DE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9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E6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C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C4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F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C4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0C4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1F0C4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F0C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1F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4358"/>
    <w:pPr>
      <w:ind w:left="720"/>
      <w:contextualSpacing/>
    </w:pPr>
  </w:style>
  <w:style w:type="paragraph" w:styleId="ad">
    <w:name w:val="Normal (Web)"/>
    <w:basedOn w:val="a"/>
    <w:rsid w:val="00FE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E70B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2B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DC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6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9B06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22E1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2E1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2E12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2E1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2E12"/>
    <w:rPr>
      <w:rFonts w:eastAsiaTheme="minorEastAsia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85E22"/>
    <w:pPr>
      <w:spacing w:after="0" w:line="240" w:lineRule="auto"/>
    </w:pPr>
    <w:rPr>
      <w:rFonts w:eastAsiaTheme="minorEastAsia"/>
      <w:lang w:eastAsia="ru-RU"/>
    </w:rPr>
  </w:style>
  <w:style w:type="character" w:styleId="af4">
    <w:name w:val="Hyperlink"/>
    <w:basedOn w:val="a0"/>
    <w:uiPriority w:val="99"/>
    <w:unhideWhenUsed/>
    <w:rsid w:val="00061D9E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061D9E"/>
    <w:rPr>
      <w:color w:val="800080"/>
      <w:u w:val="single"/>
    </w:rPr>
  </w:style>
  <w:style w:type="paragraph" w:customStyle="1" w:styleId="font5">
    <w:name w:val="font5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font9">
    <w:name w:val="font9"/>
    <w:basedOn w:val="a"/>
    <w:rsid w:val="00061D9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l64">
    <w:name w:val="xl64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</w:rPr>
  </w:style>
  <w:style w:type="paragraph" w:customStyle="1" w:styleId="xl68">
    <w:name w:val="xl68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61D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77">
    <w:name w:val="xl7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9">
    <w:name w:val="xl109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</w:rPr>
  </w:style>
  <w:style w:type="paragraph" w:customStyle="1" w:styleId="xl135">
    <w:name w:val="xl13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061D9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061D9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061D9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a"/>
    <w:rsid w:val="00061D9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</w:rPr>
  </w:style>
  <w:style w:type="paragraph" w:customStyle="1" w:styleId="xl147">
    <w:name w:val="xl14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8">
    <w:name w:val="xl148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06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xl159">
    <w:name w:val="xl159"/>
    <w:basedOn w:val="a"/>
    <w:rsid w:val="00061D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xl160">
    <w:name w:val="xl160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2">
    <w:name w:val="xl162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164">
    <w:name w:val="xl164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8">
    <w:name w:val="xl168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9">
    <w:name w:val="xl169"/>
    <w:basedOn w:val="a"/>
    <w:rsid w:val="00061D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061D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061D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2">
    <w:name w:val="xl172"/>
    <w:basedOn w:val="a"/>
    <w:rsid w:val="00061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061D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061D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7">
    <w:name w:val="xl177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8">
    <w:name w:val="xl178"/>
    <w:basedOn w:val="a"/>
    <w:rsid w:val="00061D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9">
    <w:name w:val="xl179"/>
    <w:basedOn w:val="a"/>
    <w:rsid w:val="00061D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608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576DE4"/>
    <w:rPr>
      <w:rFonts w:eastAsiaTheme="minorEastAsia"/>
      <w:lang w:eastAsia="ru-RU"/>
    </w:rPr>
  </w:style>
  <w:style w:type="paragraph" w:customStyle="1" w:styleId="msonormal0">
    <w:name w:val="msonormal"/>
    <w:basedOn w:val="a"/>
    <w:rsid w:val="0058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580F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580F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580F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580F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580F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6376&amp;date=15.09.202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AE9C6986E75AAA44AA40B45FA899F92B18367624F7C3451B499B5622456FCCF1D5BDF545F7F97057DF13005C0q37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F400-BCD3-40E2-97BF-F589CC98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36</Pages>
  <Words>7547</Words>
  <Characters>43024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Жильцова Людмила Анатольевна</dc:creator>
  <cp:lastModifiedBy>Зиминова Анна Юрьевна</cp:lastModifiedBy>
  <cp:revision>15</cp:revision>
  <cp:lastPrinted>2025-11-06T10:59:00Z</cp:lastPrinted>
  <dcterms:created xsi:type="dcterms:W3CDTF">2025-10-28T08:39:00Z</dcterms:created>
  <dcterms:modified xsi:type="dcterms:W3CDTF">2025-11-21T08:41:00Z</dcterms:modified>
</cp:coreProperties>
</file>