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DCAFE" w14:textId="3432A0C1" w:rsidR="003B42BE" w:rsidRPr="003B42BE" w:rsidRDefault="003B42BE" w:rsidP="003B42BE">
      <w:pPr>
        <w:widowControl w:val="0"/>
        <w:spacing w:after="0" w:line="240" w:lineRule="auto"/>
        <w:ind w:left="10348"/>
        <w:rPr>
          <w:rFonts w:ascii="Times New Roman" w:eastAsia="Calibri" w:hAnsi="Times New Roman" w:cs="Times New Roman"/>
          <w:sz w:val="28"/>
          <w:szCs w:val="28"/>
        </w:rPr>
      </w:pPr>
      <w:r w:rsidRPr="003B42BE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292BF5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5E4153E7" w14:textId="77777777" w:rsidR="003B42BE" w:rsidRPr="003B42BE" w:rsidRDefault="003B42BE" w:rsidP="003B42BE">
      <w:pPr>
        <w:widowControl w:val="0"/>
        <w:spacing w:after="0" w:line="240" w:lineRule="auto"/>
        <w:ind w:left="10348"/>
        <w:rPr>
          <w:rFonts w:ascii="Times New Roman" w:eastAsia="Calibri" w:hAnsi="Times New Roman" w:cs="Times New Roman"/>
          <w:sz w:val="28"/>
          <w:szCs w:val="28"/>
        </w:rPr>
      </w:pPr>
      <w:r w:rsidRPr="003B42BE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 Одинцовского городского округа Московской области</w:t>
      </w:r>
    </w:p>
    <w:p w14:paraId="1D0B43EC" w14:textId="0BB5FAC2" w:rsidR="00CF243C" w:rsidRDefault="003B42BE" w:rsidP="003B42BE">
      <w:pPr>
        <w:widowControl w:val="0"/>
        <w:spacing w:after="0" w:line="240" w:lineRule="auto"/>
        <w:ind w:left="1034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42B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40133">
        <w:rPr>
          <w:rFonts w:ascii="Times New Roman" w:eastAsia="Calibri" w:hAnsi="Times New Roman" w:cs="Times New Roman"/>
          <w:sz w:val="28"/>
          <w:szCs w:val="28"/>
        </w:rPr>
        <w:t xml:space="preserve">12.09.2025 </w:t>
      </w:r>
      <w:r w:rsidRPr="003B42BE">
        <w:rPr>
          <w:rFonts w:ascii="Times New Roman" w:eastAsia="Calibri" w:hAnsi="Times New Roman" w:cs="Times New Roman"/>
          <w:sz w:val="28"/>
          <w:szCs w:val="28"/>
        </w:rPr>
        <w:t>№</w:t>
      </w:r>
      <w:r w:rsidR="00640133">
        <w:rPr>
          <w:rFonts w:ascii="Times New Roman" w:eastAsia="Calibri" w:hAnsi="Times New Roman" w:cs="Times New Roman"/>
          <w:sz w:val="28"/>
          <w:szCs w:val="28"/>
        </w:rPr>
        <w:t xml:space="preserve"> 5669</w:t>
      </w:r>
      <w:bookmarkStart w:id="0" w:name="_GoBack"/>
      <w:bookmarkEnd w:id="0"/>
    </w:p>
    <w:p w14:paraId="543964EA" w14:textId="77777777" w:rsidR="00CF243C" w:rsidRDefault="00CF24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E136FB" w14:textId="77777777" w:rsidR="00CF243C" w:rsidRDefault="00BB4A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Адресный перечень зданий, строений, сооружений, расположенных в границах территории, подлежащей комплексному развитию с указанием площади, подлежащей расселению</w:t>
      </w:r>
    </w:p>
    <w:p w14:paraId="33070A16" w14:textId="77777777" w:rsidR="00CF243C" w:rsidRPr="00780CAE" w:rsidRDefault="00CF24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301AABBC" w14:textId="77777777" w:rsidR="00CF243C" w:rsidRPr="00780CAE" w:rsidRDefault="00BB4A01">
      <w:pPr>
        <w:widowControl w:val="0"/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780CAE">
        <w:rPr>
          <w:rFonts w:ascii="Times New Roman" w:eastAsia="Calibri" w:hAnsi="Times New Roman" w:cs="Times New Roman"/>
        </w:rPr>
        <w:t>Многоквартирные дома, признанные аварийными и подлежащие сносу</w:t>
      </w:r>
    </w:p>
    <w:tbl>
      <w:tblPr>
        <w:tblW w:w="1448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850"/>
        <w:gridCol w:w="992"/>
        <w:gridCol w:w="1277"/>
        <w:gridCol w:w="1134"/>
        <w:gridCol w:w="1275"/>
        <w:gridCol w:w="992"/>
        <w:gridCol w:w="851"/>
        <w:gridCol w:w="1276"/>
        <w:gridCol w:w="1133"/>
        <w:gridCol w:w="2013"/>
      </w:tblGrid>
      <w:tr w:rsidR="00CF243C" w:rsidRPr="00780CAE" w14:paraId="2356FEDE" w14:textId="77777777" w:rsidTr="004858E4">
        <w:trPr>
          <w:trHeight w:val="47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B188D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1829971E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70EBA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 xml:space="preserve">Адрес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CAB38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Количество проживающих, чел.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15F47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Сведения о помещениях (количество, общая площадь)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2220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земельном участке, на котором расположен </w:t>
            </w: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br/>
              <w:t>объект</w:t>
            </w:r>
            <w:r w:rsidRPr="00780CAE">
              <w:rPr>
                <w:rStyle w:val="ad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CF243C" w:rsidRPr="00780CAE" w14:paraId="05C5A7E3" w14:textId="77777777" w:rsidTr="004858E4">
        <w:trPr>
          <w:trHeight w:val="38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C4AF0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3AD2F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7AF4E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D04E7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1C2ED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 xml:space="preserve">. предоставленных по договорам 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FA9A3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 xml:space="preserve">в  </w:t>
            </w:r>
            <w:proofErr w:type="spellStart"/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. находящихся в собственности  юридических и физических лиц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B73C9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243C" w:rsidRPr="00780CAE" w14:paraId="66EF0644" w14:textId="77777777" w:rsidTr="004858E4">
        <w:trPr>
          <w:trHeight w:val="41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66CFA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F5BE8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5C935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4E393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B58D7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социального найма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C1329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найма специализированного жилого помещения</w:t>
            </w:r>
          </w:p>
        </w:tc>
        <w:tc>
          <w:tcPr>
            <w:tcW w:w="2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7EAAD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2E66F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243C" w:rsidRPr="00780CAE" w14:paraId="66797F3D" w14:textId="77777777" w:rsidTr="004858E4">
        <w:trPr>
          <w:trHeight w:val="217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045A7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D078A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6F3F4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9A1AB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C08A6" w14:textId="77777777" w:rsidR="00CF243C" w:rsidRPr="00780CAE" w:rsidRDefault="00BB4A01">
            <w:pPr>
              <w:widowControl w:val="0"/>
              <w:spacing w:after="0" w:line="240" w:lineRule="auto"/>
              <w:ind w:left="-84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46E85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0B039" w14:textId="77777777" w:rsidR="00CF243C" w:rsidRPr="00780CAE" w:rsidRDefault="00BB4A01">
            <w:pPr>
              <w:widowControl w:val="0"/>
              <w:spacing w:after="0" w:line="240" w:lineRule="auto"/>
              <w:ind w:left="-84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53CA5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459C8" w14:textId="77777777" w:rsidR="00CF243C" w:rsidRPr="00780CAE" w:rsidRDefault="00BB4A01">
            <w:pPr>
              <w:widowControl w:val="0"/>
              <w:spacing w:after="0" w:line="240" w:lineRule="auto"/>
              <w:ind w:left="-84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57AD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151CE" w14:textId="77777777" w:rsidR="00CF243C" w:rsidRPr="00780CAE" w:rsidRDefault="00BB4A01">
            <w:pPr>
              <w:widowControl w:val="0"/>
              <w:spacing w:after="0" w:line="240" w:lineRule="auto"/>
              <w:ind w:left="-84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кв. м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C0A06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58E4" w:rsidRPr="00780CAE" w14:paraId="485D0235" w14:textId="77777777" w:rsidTr="009521E9">
        <w:trPr>
          <w:trHeight w:val="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33920" w14:textId="77777777" w:rsidR="004858E4" w:rsidRPr="00780CAE" w:rsidRDefault="004858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6508" w14:textId="3EB75A7D" w:rsidR="004858E4" w:rsidRPr="00780CAE" w:rsidRDefault="009521E9" w:rsidP="00BB4A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7A6AB" w14:textId="40597DE5" w:rsidR="004858E4" w:rsidRPr="00780CAE" w:rsidRDefault="009521E9" w:rsidP="00BB4A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1E3" w14:textId="5F17B8AE" w:rsidR="004858E4" w:rsidRPr="00780CAE" w:rsidRDefault="009521E9" w:rsidP="00BB4A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82484" w14:textId="4EC7ED64" w:rsidR="004858E4" w:rsidRPr="00780CAE" w:rsidRDefault="009521E9" w:rsidP="00BB4A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DA9F3" w14:textId="7AE4AB9F" w:rsidR="004858E4" w:rsidRPr="00780CAE" w:rsidRDefault="009521E9" w:rsidP="00BB4A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DD2DA" w14:textId="0DB466F4" w:rsidR="004858E4" w:rsidRPr="00780CAE" w:rsidRDefault="009521E9" w:rsidP="00BB4A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ECD89" w14:textId="23389460" w:rsidR="004858E4" w:rsidRPr="00780CAE" w:rsidRDefault="009521E9" w:rsidP="00BB4A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FE087" w14:textId="689E0F49" w:rsidR="004858E4" w:rsidRPr="00780CAE" w:rsidRDefault="009521E9" w:rsidP="00BB4A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57A21" w14:textId="67038FB1" w:rsidR="004858E4" w:rsidRPr="00780CAE" w:rsidRDefault="009521E9" w:rsidP="00BB4A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B0AB8" w14:textId="65AB2614" w:rsidR="004858E4" w:rsidRPr="00532C6C" w:rsidRDefault="009521E9" w:rsidP="00BB4A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C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720AB" w14:textId="4FACA6EC" w:rsidR="004858E4" w:rsidRPr="00532C6C" w:rsidRDefault="009521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C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34E0FD84" w14:textId="77777777" w:rsidR="00CF243C" w:rsidRPr="00780CAE" w:rsidRDefault="00CF24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66A7F08" w14:textId="4DC6F2A2" w:rsidR="009521E9" w:rsidRDefault="009521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14:paraId="1B39746E" w14:textId="77777777" w:rsidR="00CF243C" w:rsidRPr="00780CAE" w:rsidRDefault="00BB4A01">
      <w:pPr>
        <w:widowControl w:val="0"/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780CAE">
        <w:rPr>
          <w:rFonts w:ascii="Times New Roman" w:eastAsia="Calibri" w:hAnsi="Times New Roman" w:cs="Times New Roman"/>
        </w:rPr>
        <w:lastRenderedPageBreak/>
        <w:t>Многоквартирные дома, не признанные аварийными</w:t>
      </w:r>
    </w:p>
    <w:tbl>
      <w:tblPr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3"/>
        <w:gridCol w:w="984"/>
        <w:gridCol w:w="1131"/>
        <w:gridCol w:w="1132"/>
        <w:gridCol w:w="989"/>
        <w:gridCol w:w="1037"/>
        <w:gridCol w:w="801"/>
        <w:gridCol w:w="990"/>
        <w:gridCol w:w="707"/>
        <w:gridCol w:w="708"/>
        <w:gridCol w:w="736"/>
        <w:gridCol w:w="1133"/>
        <w:gridCol w:w="1978"/>
      </w:tblGrid>
      <w:tr w:rsidR="00CF243C" w:rsidRPr="00780CAE" w14:paraId="08525574" w14:textId="77777777" w:rsidTr="008C44C1">
        <w:trPr>
          <w:trHeight w:val="47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459BC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21633680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E7EA0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 xml:space="preserve">Адрес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CADD1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Количество проживающих, чел.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52822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Реквизиты муниципальной адресной программы, в которую включен дом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167E8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Вид работ (снос/ реконструкция)</w:t>
            </w:r>
          </w:p>
        </w:tc>
        <w:tc>
          <w:tcPr>
            <w:tcW w:w="7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C1B07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65BD2D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Сведения о помещениях (количество, общая площадь)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734D4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Сведения о земельном участке, на котором расположен объект</w:t>
            </w:r>
            <w:r w:rsidRPr="00780CAE">
              <w:rPr>
                <w:rStyle w:val="ad"/>
                <w:rFonts w:ascii="Times New Roman" w:eastAsia="Times New Roman" w:hAnsi="Times New Roman" w:cs="Times New Roman"/>
                <w:lang w:eastAsia="ru-RU"/>
              </w:rPr>
              <w:footnoteReference w:id="2"/>
            </w:r>
          </w:p>
        </w:tc>
      </w:tr>
      <w:tr w:rsidR="00CF243C" w:rsidRPr="00780CAE" w14:paraId="14B84FBE" w14:textId="77777777" w:rsidTr="008C44C1">
        <w:trPr>
          <w:trHeight w:val="708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4EB9A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F5015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00700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96EE1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8C72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BE208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14:paraId="507B26F8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2DEAC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. предоставленных по договорам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53982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. находящихся в собственности юридических и физических лиц</w:t>
            </w: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C25F1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243C" w:rsidRPr="00780CAE" w14:paraId="3C23546C" w14:textId="77777777" w:rsidTr="008C44C1">
        <w:trPr>
          <w:trHeight w:val="994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7E08B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E415C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E52D8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CFBF0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A0D5D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F8732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25DE9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социального найма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977D5" w14:textId="77777777" w:rsidR="00CF243C" w:rsidRPr="00780CAE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найма специализированного жилого помещения</w:t>
            </w:r>
          </w:p>
        </w:tc>
        <w:tc>
          <w:tcPr>
            <w:tcW w:w="18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6E518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FA4D4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243C" w:rsidRPr="00780CAE" w14:paraId="0123A233" w14:textId="77777777" w:rsidTr="008C44C1">
        <w:trPr>
          <w:trHeight w:val="418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A935E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458B6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C169B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C2601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ACB34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277BC" w14:textId="77777777" w:rsidR="00CF243C" w:rsidRPr="00780CAE" w:rsidRDefault="00BB4A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84C12" w14:textId="77777777" w:rsidR="00CF243C" w:rsidRPr="00780CAE" w:rsidRDefault="00BB4A01">
            <w:pPr>
              <w:widowControl w:val="0"/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кв. 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B5A82" w14:textId="77777777" w:rsidR="00CF243C" w:rsidRPr="00780CAE" w:rsidRDefault="00BB4A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BEC64" w14:textId="77777777" w:rsidR="00CF243C" w:rsidRPr="00780CAE" w:rsidRDefault="00BB4A01">
            <w:pPr>
              <w:widowControl w:val="0"/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кв. 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896E3" w14:textId="77777777" w:rsidR="00CF243C" w:rsidRPr="00780CAE" w:rsidRDefault="00BB4A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16525" w14:textId="77777777" w:rsidR="00CF243C" w:rsidRPr="00780CAE" w:rsidRDefault="00BB4A01">
            <w:pPr>
              <w:widowControl w:val="0"/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кв. 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21ED3" w14:textId="77777777" w:rsidR="00CF243C" w:rsidRPr="00780CAE" w:rsidRDefault="00BB4A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54B15" w14:textId="77777777" w:rsidR="00CF243C" w:rsidRPr="00780CAE" w:rsidRDefault="00BB4A01">
            <w:pPr>
              <w:widowControl w:val="0"/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AE">
              <w:rPr>
                <w:rFonts w:ascii="Times New Roman" w:eastAsia="Times New Roman" w:hAnsi="Times New Roman" w:cs="Times New Roman"/>
                <w:lang w:eastAsia="ru-RU"/>
              </w:rPr>
              <w:t>кв. м</w:t>
            </w: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E5AF2" w14:textId="77777777" w:rsidR="00CF243C" w:rsidRPr="00780CAE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584B" w:rsidRPr="00780CAE" w14:paraId="324D7E0E" w14:textId="77777777" w:rsidTr="008C44C1">
        <w:trPr>
          <w:trHeight w:val="6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23F6A" w14:textId="39992ED5" w:rsidR="00B3584B" w:rsidRPr="00780CAE" w:rsidRDefault="009521E9" w:rsidP="009521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7AAE4" w14:textId="1AE8AE86" w:rsidR="00B3584B" w:rsidRPr="00780CAE" w:rsidRDefault="009521E9" w:rsidP="0095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3A28D" w14:textId="40EA3580" w:rsidR="00B3584B" w:rsidRPr="00780CAE" w:rsidRDefault="009521E9" w:rsidP="009521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FDE21" w14:textId="32A75671" w:rsidR="00B3584B" w:rsidRPr="00780CAE" w:rsidRDefault="009521E9" w:rsidP="009521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968D6" w14:textId="7397041C" w:rsidR="00B3584B" w:rsidRPr="00780CAE" w:rsidRDefault="009521E9" w:rsidP="009521E9">
            <w:pPr>
              <w:widowControl w:val="0"/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7B335" w14:textId="192E913D" w:rsidR="00B3584B" w:rsidRPr="00780CAE" w:rsidRDefault="009521E9" w:rsidP="0095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CD72" w14:textId="159A200C" w:rsidR="00B3584B" w:rsidRPr="00780CAE" w:rsidRDefault="009521E9" w:rsidP="0095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07C68" w14:textId="45D24888" w:rsidR="00B3584B" w:rsidRPr="00780CAE" w:rsidRDefault="009521E9" w:rsidP="0095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9480" w14:textId="238DFBDD" w:rsidR="00B3584B" w:rsidRPr="00780CAE" w:rsidRDefault="009521E9" w:rsidP="0095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AA97F" w14:textId="6EF33B9F" w:rsidR="00B3584B" w:rsidRPr="00780CAE" w:rsidRDefault="009521E9" w:rsidP="009521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55369" w14:textId="1F0093E6" w:rsidR="00B3584B" w:rsidRPr="00780CAE" w:rsidRDefault="009521E9" w:rsidP="009521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DE107" w14:textId="35D0AD53" w:rsidR="00B3584B" w:rsidRPr="00780CAE" w:rsidRDefault="009521E9" w:rsidP="0095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8303" w14:textId="7C11F4D4" w:rsidR="00B3584B" w:rsidRPr="00780CAE" w:rsidRDefault="009521E9" w:rsidP="0095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4F025" w14:textId="074FFE30" w:rsidR="00B3584B" w:rsidRPr="00780CAE" w:rsidRDefault="009521E9" w:rsidP="009521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3C37D346" w14:textId="77777777" w:rsidR="00CF243C" w:rsidRPr="00780CAE" w:rsidRDefault="00CF24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4B1004B" w14:textId="1DE4D2FF" w:rsidR="00CF243C" w:rsidRPr="00D24422" w:rsidRDefault="00BB4A01" w:rsidP="00D2442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4422">
        <w:rPr>
          <w:rFonts w:ascii="Times New Roman" w:hAnsi="Times New Roman" w:cs="Times New Roman"/>
        </w:rPr>
        <w:t xml:space="preserve">Ориентировочная площадь квартир, предоставляемых для переселения, составляет </w:t>
      </w:r>
      <w:r w:rsidR="00BE6A59">
        <w:rPr>
          <w:rFonts w:ascii="Times New Roman" w:hAnsi="Times New Roman" w:cs="Times New Roman"/>
        </w:rPr>
        <w:t>__</w:t>
      </w:r>
      <w:r w:rsidR="00D24422" w:rsidRPr="00D24422">
        <w:rPr>
          <w:rFonts w:ascii="Times New Roman" w:hAnsi="Times New Roman" w:cs="Times New Roman"/>
        </w:rPr>
        <w:t xml:space="preserve">% от введенного в эксплуатацию жилья (ориентировочная площадь </w:t>
      </w:r>
      <w:r w:rsidR="00D24422">
        <w:rPr>
          <w:rFonts w:ascii="Times New Roman" w:hAnsi="Times New Roman" w:cs="Times New Roman"/>
        </w:rPr>
        <w:t>–</w:t>
      </w:r>
      <w:r w:rsidR="00BE6A59">
        <w:rPr>
          <w:rFonts w:ascii="Times New Roman" w:hAnsi="Times New Roman" w:cs="Times New Roman"/>
        </w:rPr>
        <w:t xml:space="preserve"> ___</w:t>
      </w:r>
      <w:r w:rsidR="00D24422" w:rsidRPr="00D2442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24422" w:rsidRPr="00D24422">
        <w:rPr>
          <w:rFonts w:ascii="Times New Roman" w:hAnsi="Times New Roman" w:cs="Times New Roman"/>
        </w:rPr>
        <w:t>кв.м</w:t>
      </w:r>
      <w:proofErr w:type="spellEnd"/>
      <w:proofErr w:type="gramEnd"/>
      <w:r w:rsidR="00D24422" w:rsidRPr="00D24422">
        <w:rPr>
          <w:rFonts w:ascii="Times New Roman" w:hAnsi="Times New Roman" w:cs="Times New Roman"/>
        </w:rPr>
        <w:t>, уточняется на этапе разработки документации по планировке территории)</w:t>
      </w:r>
      <w:r w:rsidRPr="00D24422">
        <w:rPr>
          <w:rFonts w:ascii="Times New Roman" w:hAnsi="Times New Roman" w:cs="Times New Roman"/>
        </w:rPr>
        <w:t xml:space="preserve">. </w:t>
      </w:r>
    </w:p>
    <w:p w14:paraId="01385EFF" w14:textId="5B02872C" w:rsidR="009521E9" w:rsidRDefault="009521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14:paraId="6AA1155B" w14:textId="77777777" w:rsidR="00CF243C" w:rsidRPr="00780CAE" w:rsidRDefault="00BB4A01">
      <w:pPr>
        <w:widowControl w:val="0"/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780CAE">
        <w:rPr>
          <w:rFonts w:ascii="Times New Roman" w:eastAsia="Calibri" w:hAnsi="Times New Roman" w:cs="Times New Roman"/>
        </w:rPr>
        <w:lastRenderedPageBreak/>
        <w:t xml:space="preserve">Подлежащие сносу, реконструкции иные объекты капитального строительства (здания, строения, сооружения), вид разрешенного использования и предельные параметры которых не соответствуют градостроительному регламенту, в т. ч.  </w:t>
      </w:r>
    </w:p>
    <w:p w14:paraId="40BD3128" w14:textId="77777777" w:rsidR="00CF243C" w:rsidRPr="00780CAE" w:rsidRDefault="00BB4A01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80CAE">
        <w:rPr>
          <w:rFonts w:ascii="Times New Roman" w:eastAsia="Times New Roman" w:hAnsi="Times New Roman" w:cs="Times New Roman"/>
          <w:lang w:eastAsia="ru-RU"/>
        </w:rPr>
        <w:t>а) объекты социальной инфраструктуры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481"/>
        <w:gridCol w:w="1855"/>
        <w:gridCol w:w="2087"/>
        <w:gridCol w:w="1783"/>
        <w:gridCol w:w="1749"/>
        <w:gridCol w:w="1652"/>
        <w:gridCol w:w="1702"/>
        <w:gridCol w:w="1357"/>
        <w:gridCol w:w="998"/>
        <w:gridCol w:w="1073"/>
      </w:tblGrid>
      <w:tr w:rsidR="00CF243C" w:rsidRPr="008C44C1" w14:paraId="301689C4" w14:textId="77777777" w:rsidTr="00CF06C2">
        <w:trPr>
          <w:trHeight w:val="531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39C74" w14:textId="77777777" w:rsidR="00CF243C" w:rsidRPr="008C44C1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14:paraId="4C65EE93" w14:textId="77777777" w:rsidR="00CF243C" w:rsidRPr="008C44C1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E4E79" w14:textId="77777777" w:rsidR="00CF243C" w:rsidRPr="008C44C1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56653" w14:textId="77777777" w:rsidR="00CF243C" w:rsidRPr="008C44C1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Целевое назначение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36D6D" w14:textId="77777777" w:rsidR="00CF243C" w:rsidRPr="008C44C1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собственности/ Сведения о собственнике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99808" w14:textId="77777777" w:rsidR="00CF243C" w:rsidRPr="008C44C1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Параметры объекта, не соответствующие градостроительному регламенту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A55E8" w14:textId="77777777" w:rsidR="00CF243C" w:rsidRPr="008C44C1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Предполагаемое использование:  снос, реконструкция, перенос (применительно к инженерным сетям) на другой участок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E6772" w14:textId="77777777" w:rsidR="00CF243C" w:rsidRPr="008C44C1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земельном участке, на котором расположен объект</w:t>
            </w: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342CE" w14:textId="77777777" w:rsidR="00CF243C" w:rsidRPr="008C44C1" w:rsidRDefault="00BB4A01">
            <w:pPr>
              <w:widowControl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 помещениях, подлежащих освобождению </w:t>
            </w:r>
          </w:p>
        </w:tc>
      </w:tr>
      <w:tr w:rsidR="00CF243C" w:rsidRPr="008C44C1" w14:paraId="1DC10EEF" w14:textId="77777777" w:rsidTr="00CF06C2">
        <w:trPr>
          <w:trHeight w:val="43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FEF21" w14:textId="77777777" w:rsidR="00CF243C" w:rsidRPr="008C44C1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5B767" w14:textId="77777777" w:rsidR="00CF243C" w:rsidRPr="008C44C1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9D258" w14:textId="77777777" w:rsidR="00CF243C" w:rsidRPr="008C44C1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75156" w14:textId="77777777" w:rsidR="00CF243C" w:rsidRPr="008C44C1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82223" w14:textId="77777777" w:rsidR="00CF243C" w:rsidRPr="008C44C1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28703" w14:textId="77777777" w:rsidR="00CF243C" w:rsidRPr="008C44C1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23FF4" w14:textId="77777777" w:rsidR="00CF243C" w:rsidRPr="008C44C1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C4085" w14:textId="77777777" w:rsidR="00CF243C" w:rsidRPr="008C44C1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пользователя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3FE1D" w14:textId="77777777" w:rsidR="00CF243C" w:rsidRPr="008C44C1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площадь, кв. м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88989" w14:textId="77777777" w:rsidR="00CF243C" w:rsidRPr="008C44C1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необходимости предоставления альтернативных помещений и их площадь, </w:t>
            </w:r>
            <w:proofErr w:type="spellStart"/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CF06C2" w:rsidRPr="008C44C1" w14:paraId="6ED1DBB7" w14:textId="77777777" w:rsidTr="00CF06C2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6A937" w14:textId="77777777" w:rsidR="00CF06C2" w:rsidRPr="008C44C1" w:rsidRDefault="00CF06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653EA" w14:textId="3B84D8ED" w:rsidR="00CF06C2" w:rsidRPr="008C44C1" w:rsidRDefault="009521E9" w:rsidP="002A5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DDC92" w14:textId="477ACADD" w:rsidR="00CF06C2" w:rsidRPr="008C44C1" w:rsidRDefault="009521E9" w:rsidP="002A5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3BF75" w14:textId="5C18FB04" w:rsidR="00CF06C2" w:rsidRPr="008C44C1" w:rsidRDefault="009521E9" w:rsidP="006804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4ACFE" w14:textId="611ED86F" w:rsidR="00CF06C2" w:rsidRPr="008C44C1" w:rsidRDefault="009521E9" w:rsidP="002A5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D5CAB" w14:textId="650B1676" w:rsidR="00CF06C2" w:rsidRPr="008C44C1" w:rsidRDefault="009521E9" w:rsidP="002A5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90881" w14:textId="6BD55FAD" w:rsidR="00CF06C2" w:rsidRPr="008C44C1" w:rsidRDefault="009521E9" w:rsidP="002A5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8046B" w14:textId="5B5C64C5" w:rsidR="00CF06C2" w:rsidRPr="008C44C1" w:rsidRDefault="009521E9" w:rsidP="002A5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E689D" w14:textId="45F72225" w:rsidR="00CF06C2" w:rsidRPr="008C44C1" w:rsidRDefault="009521E9" w:rsidP="002A5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056E1" w14:textId="6C38B4F3" w:rsidR="00CF06C2" w:rsidRPr="008C44C1" w:rsidRDefault="009521E9" w:rsidP="002A5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14:paraId="2373EC67" w14:textId="77777777" w:rsidR="00CF243C" w:rsidRPr="00780CAE" w:rsidRDefault="00CF24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140EE41" w14:textId="77777777" w:rsidR="00CF243C" w:rsidRPr="00780CAE" w:rsidRDefault="00BB4A01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80CAE">
        <w:rPr>
          <w:rFonts w:ascii="Times New Roman" w:eastAsia="Times New Roman" w:hAnsi="Times New Roman" w:cs="Times New Roman"/>
          <w:lang w:eastAsia="ru-RU"/>
        </w:rPr>
        <w:t>б) объекты коммунально-бытовой инфраструктуры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503"/>
        <w:gridCol w:w="1211"/>
        <w:gridCol w:w="1354"/>
        <w:gridCol w:w="1714"/>
        <w:gridCol w:w="2243"/>
        <w:gridCol w:w="1888"/>
        <w:gridCol w:w="1397"/>
        <w:gridCol w:w="1674"/>
        <w:gridCol w:w="1156"/>
        <w:gridCol w:w="1597"/>
      </w:tblGrid>
      <w:tr w:rsidR="00532C6C" w:rsidRPr="008C44C1" w14:paraId="6A89EFF4" w14:textId="77777777" w:rsidTr="00013884">
        <w:trPr>
          <w:trHeight w:val="507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10E5B" w14:textId="77777777" w:rsidR="00CF243C" w:rsidRPr="008C44C1" w:rsidRDefault="00BB4A01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14:paraId="7A906B42" w14:textId="77777777" w:rsidR="00CF243C" w:rsidRPr="008C44C1" w:rsidRDefault="00BB4A01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FB7A5" w14:textId="764A2301" w:rsidR="00CF243C" w:rsidRPr="008C44C1" w:rsidRDefault="00BB4A01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4E161" w14:textId="77777777" w:rsidR="00CF243C" w:rsidRPr="008C44C1" w:rsidRDefault="00BB4A01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Целевое назначение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6EEB3" w14:textId="77777777" w:rsidR="00CF243C" w:rsidRPr="008C44C1" w:rsidRDefault="00BB4A01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собственности/ Сведения о собственнике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02629" w14:textId="77777777" w:rsidR="00CF243C" w:rsidRPr="008C44C1" w:rsidRDefault="00BB4A01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Параметры объекта, не соответствующие градостроительному регламенту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4EAA2" w14:textId="152DC524" w:rsidR="00CF243C" w:rsidRPr="008C44C1" w:rsidRDefault="00BB4A01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Предполагаемое  использование:  снос, реконструкция, перенос (применительно с инженерным сетям) на другой участок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A0684" w14:textId="77777777" w:rsidR="00CF243C" w:rsidRPr="008C44C1" w:rsidRDefault="00BB4A01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земельном участке, на котором расположен объект</w:t>
            </w:r>
          </w:p>
        </w:tc>
        <w:tc>
          <w:tcPr>
            <w:tcW w:w="4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8E299" w14:textId="17F0BF96" w:rsidR="00CF243C" w:rsidRPr="008C44C1" w:rsidRDefault="00BB4A01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помещениях, подлежащих освобождению</w:t>
            </w:r>
          </w:p>
        </w:tc>
      </w:tr>
      <w:tr w:rsidR="00532C6C" w:rsidRPr="008C44C1" w14:paraId="456C84B2" w14:textId="77777777" w:rsidTr="00013884">
        <w:trPr>
          <w:trHeight w:val="448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764E4" w14:textId="77777777" w:rsidR="00CF243C" w:rsidRPr="008C44C1" w:rsidRDefault="00CF243C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66555" w14:textId="77777777" w:rsidR="00CF243C" w:rsidRPr="008C44C1" w:rsidRDefault="00CF243C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A33EF" w14:textId="77777777" w:rsidR="00CF243C" w:rsidRPr="008C44C1" w:rsidRDefault="00CF243C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751A9" w14:textId="77777777" w:rsidR="00CF243C" w:rsidRPr="008C44C1" w:rsidRDefault="00CF243C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4815B" w14:textId="77777777" w:rsidR="00CF243C" w:rsidRPr="008C44C1" w:rsidRDefault="00CF243C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36C67" w14:textId="77777777" w:rsidR="00CF243C" w:rsidRPr="008C44C1" w:rsidRDefault="00CF243C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29E48" w14:textId="77777777" w:rsidR="00CF243C" w:rsidRPr="008C44C1" w:rsidRDefault="00CF243C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F1B73" w14:textId="77777777" w:rsidR="00CF243C" w:rsidRPr="008C44C1" w:rsidRDefault="00BB4A01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пользователя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D0F2D" w14:textId="77777777" w:rsidR="00CF243C" w:rsidRPr="008C44C1" w:rsidRDefault="00BB4A01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площадь, кв. м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C09B0" w14:textId="77777777" w:rsidR="00CF243C" w:rsidRPr="008C44C1" w:rsidRDefault="00BB4A01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необходимости предоставления альтернативных помещений и их площадь, </w:t>
            </w:r>
            <w:proofErr w:type="spellStart"/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1B0344" w:rsidRPr="008C44C1" w14:paraId="1FB969FE" w14:textId="77777777" w:rsidTr="0001388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B7FBF" w14:textId="77777777" w:rsidR="001B0344" w:rsidRPr="008C44C1" w:rsidRDefault="001B03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0AF7B" w14:textId="77777777" w:rsidR="001B0344" w:rsidRPr="008C44C1" w:rsidRDefault="001B03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8ED81" w14:textId="77777777" w:rsidR="001B0344" w:rsidRPr="008C44C1" w:rsidRDefault="001B03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C5663" w14:textId="77777777" w:rsidR="001B0344" w:rsidRPr="008C44C1" w:rsidRDefault="001B03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AFCB7" w14:textId="77777777" w:rsidR="001B0344" w:rsidRPr="008C44C1" w:rsidRDefault="001B03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DCFC5" w14:textId="77777777" w:rsidR="001B0344" w:rsidRPr="008C44C1" w:rsidRDefault="001B03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8A9DB" w14:textId="77777777" w:rsidR="001B0344" w:rsidRPr="008C44C1" w:rsidRDefault="001B0344" w:rsidP="002A5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928F9" w14:textId="77777777" w:rsidR="001B0344" w:rsidRPr="008C44C1" w:rsidRDefault="001B03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5C062" w14:textId="77777777" w:rsidR="001B0344" w:rsidRPr="008C44C1" w:rsidRDefault="001B03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246F7" w14:textId="77777777" w:rsidR="001B0344" w:rsidRPr="008C44C1" w:rsidRDefault="001B03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14:paraId="08B6DA00" w14:textId="77777777" w:rsidR="009521E9" w:rsidRPr="00532C6C" w:rsidRDefault="009521E9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p w14:paraId="027961AB" w14:textId="77777777" w:rsidR="00CF243C" w:rsidRPr="00532C6C" w:rsidRDefault="00BB4A01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F86DED">
        <w:rPr>
          <w:rFonts w:ascii="Times New Roman" w:eastAsia="Times New Roman" w:hAnsi="Times New Roman" w:cs="Times New Roman"/>
          <w:lang w:eastAsia="ru-RU"/>
        </w:rPr>
        <w:t>в) объекты инженерной инфраструктуры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2195"/>
        <w:gridCol w:w="1275"/>
        <w:gridCol w:w="2127"/>
        <w:gridCol w:w="1275"/>
        <w:gridCol w:w="1815"/>
        <w:gridCol w:w="2154"/>
        <w:gridCol w:w="823"/>
        <w:gridCol w:w="992"/>
        <w:gridCol w:w="1587"/>
      </w:tblGrid>
      <w:tr w:rsidR="00532C6C" w:rsidRPr="008C44C1" w14:paraId="1EA47970" w14:textId="77777777" w:rsidTr="008C44C1">
        <w:trPr>
          <w:jc w:val="center"/>
        </w:trPr>
        <w:tc>
          <w:tcPr>
            <w:tcW w:w="494" w:type="dxa"/>
            <w:vMerge w:val="restart"/>
            <w:shd w:val="clear" w:color="auto" w:fill="auto"/>
            <w:vAlign w:val="center"/>
          </w:tcPr>
          <w:p w14:paraId="05A49EE9" w14:textId="77777777" w:rsidR="009521E9" w:rsidRPr="008C44C1" w:rsidRDefault="009521E9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14:paraId="1771168F" w14:textId="77777777" w:rsidR="009521E9" w:rsidRPr="008C44C1" w:rsidRDefault="009521E9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14:paraId="687B221C" w14:textId="130F6766" w:rsidR="009521E9" w:rsidRPr="008C44C1" w:rsidRDefault="009521E9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56D889A3" w14:textId="77777777" w:rsidR="009521E9" w:rsidRPr="008C44C1" w:rsidRDefault="009521E9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Целевое назначение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4C25254E" w14:textId="77777777" w:rsidR="009521E9" w:rsidRPr="008C44C1" w:rsidRDefault="009521E9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собственности/ Сведения о собственнике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4814FB2D" w14:textId="77777777" w:rsidR="009521E9" w:rsidRPr="008C44C1" w:rsidRDefault="009521E9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Параметры объекта, не соответствующие градостроительному регламенту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67F4BF04" w14:textId="50FE5F70" w:rsidR="009521E9" w:rsidRPr="008C44C1" w:rsidRDefault="009521E9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Предполагаемое  использование:  снос, реконструкция, перенос (применительно с инженерным сетям) на другой участок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 w14:paraId="3350FC35" w14:textId="774E74E1" w:rsidR="009521E9" w:rsidRPr="008C44C1" w:rsidRDefault="009521E9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земельном участке, на котором расположен объект</w:t>
            </w:r>
            <w:r w:rsid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4E84B7B" w14:textId="49A02C0C" w:rsidR="009521E9" w:rsidRPr="008C44C1" w:rsidRDefault="009521E9" w:rsidP="008C44C1">
            <w:pPr>
              <w:widowControl w:val="0"/>
              <w:spacing w:after="0" w:line="240" w:lineRule="auto"/>
              <w:ind w:right="3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помещениях, подлежащих освобождению</w:t>
            </w:r>
          </w:p>
        </w:tc>
      </w:tr>
      <w:tr w:rsidR="00532C6C" w:rsidRPr="008C44C1" w14:paraId="475403D0" w14:textId="77777777" w:rsidTr="008C44C1">
        <w:trPr>
          <w:jc w:val="center"/>
        </w:trPr>
        <w:tc>
          <w:tcPr>
            <w:tcW w:w="494" w:type="dxa"/>
            <w:vMerge/>
            <w:shd w:val="clear" w:color="auto" w:fill="auto"/>
            <w:vAlign w:val="center"/>
          </w:tcPr>
          <w:p w14:paraId="26D389AB" w14:textId="77777777" w:rsidR="009521E9" w:rsidRPr="008C44C1" w:rsidRDefault="009521E9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14:paraId="1C551FA5" w14:textId="77777777" w:rsidR="009521E9" w:rsidRPr="008C44C1" w:rsidRDefault="009521E9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8ABAB1A" w14:textId="77777777" w:rsidR="009521E9" w:rsidRPr="008C44C1" w:rsidRDefault="009521E9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CCFB3BA" w14:textId="77777777" w:rsidR="009521E9" w:rsidRPr="008C44C1" w:rsidRDefault="009521E9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72EB1A7" w14:textId="77777777" w:rsidR="009521E9" w:rsidRPr="008C44C1" w:rsidRDefault="009521E9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2562074C" w14:textId="77777777" w:rsidR="009521E9" w:rsidRPr="008C44C1" w:rsidRDefault="009521E9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4" w:type="dxa"/>
            <w:vMerge/>
            <w:shd w:val="clear" w:color="auto" w:fill="auto"/>
            <w:vAlign w:val="center"/>
          </w:tcPr>
          <w:p w14:paraId="3CBEA7DB" w14:textId="77777777" w:rsidR="009521E9" w:rsidRPr="008C44C1" w:rsidRDefault="009521E9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93A4DB4" w14:textId="77777777" w:rsidR="009521E9" w:rsidRPr="008C44C1" w:rsidRDefault="009521E9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пользователя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3E7BA" w14:textId="77777777" w:rsidR="009521E9" w:rsidRPr="008C44C1" w:rsidRDefault="009521E9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площадь, кв. м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29DB5CC" w14:textId="77777777" w:rsidR="009521E9" w:rsidRPr="008C44C1" w:rsidRDefault="009521E9" w:rsidP="008C4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необходимости предоставления альтернативных помещений и их площадь, </w:t>
            </w:r>
            <w:proofErr w:type="spellStart"/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6D11E4" w:rsidRPr="002475C5" w14:paraId="167469E7" w14:textId="77777777" w:rsidTr="00F85327">
        <w:trPr>
          <w:jc w:val="center"/>
        </w:trPr>
        <w:tc>
          <w:tcPr>
            <w:tcW w:w="494" w:type="dxa"/>
            <w:shd w:val="clear" w:color="auto" w:fill="FFFFFF" w:themeFill="background1"/>
            <w:vAlign w:val="center"/>
          </w:tcPr>
          <w:p w14:paraId="24E96E9F" w14:textId="49F9D4FE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95" w:type="dxa"/>
            <w:shd w:val="clear" w:color="auto" w:fill="FFFFFF" w:themeFill="background1"/>
            <w:vAlign w:val="center"/>
          </w:tcPr>
          <w:p w14:paraId="2A4589E7" w14:textId="4C497426" w:rsidR="006D11E4" w:rsidRPr="008C44C1" w:rsidRDefault="006D11E4" w:rsidP="006D11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50:20:0010419:771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тепличный комплекс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8C828FA" w14:textId="43D99C13" w:rsidR="006D11E4" w:rsidRPr="002475C5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Водопровод тепличного комплекса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B7514E8" w14:textId="0A600C5E" w:rsidR="006D11E4" w:rsidRDefault="006D11E4" w:rsidP="006D11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41D8D24A" w14:textId="09C1F6A3" w:rsidR="006D11E4" w:rsidRPr="002475C5" w:rsidRDefault="006D11E4" w:rsidP="006D11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«Одинцовский городской округ Московской области»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608480F" w14:textId="76D8DAF4" w:rsidR="006D11E4" w:rsidRPr="002475C5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76C145DB" w14:textId="62F2D91C" w:rsidR="006D11E4" w:rsidRPr="002475C5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FA1DDAA" w14:textId="6FAC5719" w:rsidR="006D11E4" w:rsidRPr="002475C5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0:20:0010306:303</w:t>
            </w:r>
          </w:p>
        </w:tc>
        <w:tc>
          <w:tcPr>
            <w:tcW w:w="823" w:type="dxa"/>
            <w:shd w:val="clear" w:color="auto" w:fill="FFFFFF" w:themeFill="background1"/>
          </w:tcPr>
          <w:p w14:paraId="2FC1AD62" w14:textId="63E39561" w:rsidR="006D11E4" w:rsidRPr="002475C5" w:rsidRDefault="006D11E4" w:rsidP="006D11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254E5C" w14:textId="508D0053" w:rsidR="006D11E4" w:rsidRPr="002475C5" w:rsidRDefault="00BD150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2241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163BFD63" w14:textId="4BF8CF3D" w:rsidR="006D11E4" w:rsidRPr="002475C5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D11E4" w:rsidRPr="008C44C1" w14:paraId="08B8DB12" w14:textId="77777777" w:rsidTr="00F85327">
        <w:trPr>
          <w:jc w:val="center"/>
        </w:trPr>
        <w:tc>
          <w:tcPr>
            <w:tcW w:w="494" w:type="dxa"/>
            <w:shd w:val="clear" w:color="auto" w:fill="FFFFFF" w:themeFill="background1"/>
            <w:vAlign w:val="center"/>
          </w:tcPr>
          <w:p w14:paraId="7F632D54" w14:textId="6672BD97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95" w:type="dxa"/>
            <w:shd w:val="clear" w:color="auto" w:fill="FFFFFF" w:themeFill="background1"/>
            <w:vAlign w:val="center"/>
          </w:tcPr>
          <w:p w14:paraId="1ACEE229" w14:textId="21F24383" w:rsidR="006D11E4" w:rsidRPr="008C44C1" w:rsidRDefault="006D11E4" w:rsidP="006D11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50:20:0000000:292066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тепличный комплекс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C6EF14" w14:textId="2BDA1748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</w:t>
            </w:r>
            <w:r w:rsidR="005439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опровод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475B0AC" w14:textId="77777777" w:rsidR="006D11E4" w:rsidRDefault="006D11E4" w:rsidP="006D11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23CE7DE0" w14:textId="7207975D" w:rsidR="006D11E4" w:rsidRPr="008C44C1" w:rsidRDefault="006D11E4" w:rsidP="006D11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3BFC946" w14:textId="3EA6357C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2F996689" w14:textId="6A8F9503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2AFF6306" w14:textId="513E60B2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823" w:type="dxa"/>
            <w:shd w:val="clear" w:color="auto" w:fill="FFFFFF" w:themeFill="background1"/>
          </w:tcPr>
          <w:p w14:paraId="22869B13" w14:textId="2CE693E3" w:rsidR="006D11E4" w:rsidRPr="008C44C1" w:rsidRDefault="006D11E4" w:rsidP="006D11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20F7DCBB" w14:textId="478C35D8" w:rsidR="006D11E4" w:rsidRPr="008C44C1" w:rsidRDefault="00BD150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5FDBA795" w14:textId="78A24281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D11E4" w:rsidRPr="008C44C1" w14:paraId="68F178E5" w14:textId="77777777" w:rsidTr="00F85327">
        <w:trPr>
          <w:jc w:val="center"/>
        </w:trPr>
        <w:tc>
          <w:tcPr>
            <w:tcW w:w="494" w:type="dxa"/>
            <w:shd w:val="clear" w:color="auto" w:fill="FFFFFF" w:themeFill="background1"/>
            <w:vAlign w:val="center"/>
          </w:tcPr>
          <w:p w14:paraId="46FF1C22" w14:textId="5AE039CC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95" w:type="dxa"/>
            <w:shd w:val="clear" w:color="auto" w:fill="FFFFFF" w:themeFill="background1"/>
            <w:vAlign w:val="center"/>
          </w:tcPr>
          <w:p w14:paraId="43E72F93" w14:textId="04BD2919" w:rsidR="006D11E4" w:rsidRPr="008C44C1" w:rsidRDefault="006D11E4" w:rsidP="006D11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50:20:0000000:11392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тепличный комплекс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718F179" w14:textId="7148CF9F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Газопровод высокого и среднего давления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E1A06C4" w14:textId="77777777" w:rsidR="006D11E4" w:rsidRDefault="006D11E4" w:rsidP="006D11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32F464FB" w14:textId="07825849" w:rsidR="006D11E4" w:rsidRPr="008C44C1" w:rsidRDefault="006D11E4" w:rsidP="006D11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4D2C999" w14:textId="31C7CB9A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058CD950" w14:textId="17339AD6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077986AA" w14:textId="7CD0D2B2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823" w:type="dxa"/>
            <w:shd w:val="clear" w:color="auto" w:fill="FFFFFF" w:themeFill="background1"/>
          </w:tcPr>
          <w:p w14:paraId="5C2FEEDD" w14:textId="24C449A7" w:rsidR="006D11E4" w:rsidRPr="008C44C1" w:rsidRDefault="006D11E4" w:rsidP="006D11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35EB7C96" w14:textId="441215C0" w:rsidR="006D11E4" w:rsidRPr="008C44C1" w:rsidRDefault="00BD150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26175A57" w14:textId="1AB4A2DA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D11E4" w:rsidRPr="008C44C1" w14:paraId="638F660F" w14:textId="77777777" w:rsidTr="005439C1">
        <w:trPr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2D37E6CE" w14:textId="67162F2F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49E45C6" w14:textId="6966D546" w:rsidR="006D11E4" w:rsidRPr="008C44C1" w:rsidRDefault="006D11E4" w:rsidP="006D11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50:20:0000000:11385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тепличный комплекс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E7AE12" w14:textId="13333F59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Канализация тепличного комплекса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50170D" w14:textId="77777777" w:rsidR="006D11E4" w:rsidRDefault="006D11E4" w:rsidP="006D11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110DCD05" w14:textId="44911EDF" w:rsidR="006D11E4" w:rsidRPr="008C44C1" w:rsidRDefault="006D11E4" w:rsidP="006D11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7F028B" w14:textId="67BB1363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8918481" w14:textId="5E9F2754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1954C4B" w14:textId="32DF17E4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823" w:type="dxa"/>
            <w:shd w:val="clear" w:color="auto" w:fill="auto"/>
          </w:tcPr>
          <w:p w14:paraId="579C7D6F" w14:textId="084B18BA" w:rsidR="006D11E4" w:rsidRPr="008C44C1" w:rsidRDefault="006D11E4" w:rsidP="006D11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850144" w14:textId="6D23EA8D" w:rsidR="006D11E4" w:rsidRPr="008C44C1" w:rsidRDefault="00BD150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2351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E8E48E5" w14:textId="1ED836CD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D11E4" w:rsidRPr="008C44C1" w14:paraId="6701995D" w14:textId="77777777" w:rsidTr="005439C1">
        <w:trPr>
          <w:trHeight w:val="302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088A472D" w14:textId="43A85518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BD9393A" w14:textId="7ABBDD74" w:rsidR="006D11E4" w:rsidRPr="008C44C1" w:rsidRDefault="006D11E4" w:rsidP="006D11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50:20:0010419:821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тепличный комплекс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754289" w14:textId="4A603E4B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Канализация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289F19F" w14:textId="77777777" w:rsidR="006D11E4" w:rsidRDefault="006D11E4" w:rsidP="006D11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08863ACB" w14:textId="710729E4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8A39FE" w14:textId="073A1C3C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1DF7A3F" w14:textId="66F8DF94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561ACD6" w14:textId="46AF6D3A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823" w:type="dxa"/>
            <w:shd w:val="clear" w:color="auto" w:fill="auto"/>
          </w:tcPr>
          <w:p w14:paraId="2F306197" w14:textId="44005DDA" w:rsidR="006D11E4" w:rsidRPr="008C44C1" w:rsidRDefault="006D11E4" w:rsidP="006D11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1C9B25" w14:textId="0CD2C620" w:rsidR="006D11E4" w:rsidRPr="008C44C1" w:rsidRDefault="00BD150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A78CA9C" w14:textId="0BB91555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D11E4" w:rsidRPr="008C44C1" w14:paraId="413AAD0B" w14:textId="77777777" w:rsidTr="005439C1">
        <w:trPr>
          <w:trHeight w:val="23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00185046" w14:textId="16F6A1ED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FCC2B54" w14:textId="380C9F16" w:rsidR="006D11E4" w:rsidRPr="008C44C1" w:rsidRDefault="006D11E4" w:rsidP="006D11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50:20:0010305:565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A6FB34" w14:textId="35A48E35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Котельная тепличного комбината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55043F" w14:textId="77777777" w:rsidR="006D11E4" w:rsidRDefault="006D11E4" w:rsidP="006D11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1EFFB829" w14:textId="5690B343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48AE32" w14:textId="3C2E3575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64FA1F0" w14:textId="53C5A4EA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8042BA2" w14:textId="7BC2A728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1C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823" w:type="dxa"/>
            <w:shd w:val="clear" w:color="auto" w:fill="auto"/>
          </w:tcPr>
          <w:p w14:paraId="330ACF94" w14:textId="5D1D5C92" w:rsidR="006D11E4" w:rsidRPr="008C44C1" w:rsidRDefault="006D11E4" w:rsidP="006D11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0CA1F8E" w14:textId="6D688F9D" w:rsidR="006D11E4" w:rsidRPr="008C44C1" w:rsidRDefault="00BD150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570,5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5296CAB" w14:textId="3040F205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D11E4" w:rsidRPr="008C44C1" w14:paraId="76C03391" w14:textId="77777777" w:rsidTr="005439C1">
        <w:trPr>
          <w:trHeight w:val="430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180F8715" w14:textId="611A9231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6BDF44B" w14:textId="7EB16CDD" w:rsidR="006D11E4" w:rsidRPr="008C44C1" w:rsidRDefault="006D11E4" w:rsidP="006D11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50:20:0010411:11291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1958B" w14:textId="68BBDEB3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Котельная (дом №</w:t>
            </w:r>
            <w:r w:rsidR="005439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0FA55A5" w14:textId="77777777" w:rsidR="006D11E4" w:rsidRDefault="006D11E4" w:rsidP="006D11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34E2ED75" w14:textId="0EB45637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BC73EE" w14:textId="1CD409F4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8B81D71" w14:textId="0D8E8D17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A4E69CB" w14:textId="0B9FAAF3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823" w:type="dxa"/>
            <w:shd w:val="clear" w:color="auto" w:fill="auto"/>
          </w:tcPr>
          <w:p w14:paraId="1D3D6BB6" w14:textId="4A7527DA" w:rsidR="006D11E4" w:rsidRPr="008C44C1" w:rsidRDefault="006D11E4" w:rsidP="006D11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859EC39" w14:textId="15139D65" w:rsidR="006D11E4" w:rsidRPr="008C44C1" w:rsidRDefault="00BD150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204,6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CC82F03" w14:textId="1F3B988C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D11E4" w:rsidRPr="008C44C1" w14:paraId="29D9C6A8" w14:textId="77777777" w:rsidTr="00F85327">
        <w:trPr>
          <w:trHeight w:val="430"/>
          <w:jc w:val="center"/>
        </w:trPr>
        <w:tc>
          <w:tcPr>
            <w:tcW w:w="494" w:type="dxa"/>
            <w:shd w:val="clear" w:color="auto" w:fill="FFFFFF" w:themeFill="background1"/>
            <w:vAlign w:val="center"/>
          </w:tcPr>
          <w:p w14:paraId="277CC4D2" w14:textId="53674D52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95" w:type="dxa"/>
            <w:shd w:val="clear" w:color="auto" w:fill="FFFFFF" w:themeFill="background1"/>
            <w:vAlign w:val="center"/>
          </w:tcPr>
          <w:p w14:paraId="78976994" w14:textId="1FCCE3FF" w:rsidR="006D11E4" w:rsidRPr="008C44C1" w:rsidRDefault="006D11E4" w:rsidP="006D11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50:20:0010411:11816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тепличный комплекс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BA42EE" w14:textId="1936D0DF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Очистные сооружения нефтепродуктов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4BB2283" w14:textId="77777777" w:rsidR="006D11E4" w:rsidRDefault="006D11E4" w:rsidP="006D11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7BA6A183" w14:textId="7A27F0C6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28F24DD" w14:textId="05184D2F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0885F8F2" w14:textId="1055C1BE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6AC1A68" w14:textId="3BFF8A66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823" w:type="dxa"/>
            <w:shd w:val="clear" w:color="auto" w:fill="FFFFFF" w:themeFill="background1"/>
          </w:tcPr>
          <w:p w14:paraId="637DCDFD" w14:textId="0B86B5BB" w:rsidR="006D11E4" w:rsidRPr="008C44C1" w:rsidRDefault="006D11E4" w:rsidP="006D11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6C544451" w14:textId="77AC36FF" w:rsidR="006D11E4" w:rsidRPr="008C44C1" w:rsidRDefault="00BD150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77CDB65B" w14:textId="5354E365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D11E4" w:rsidRPr="008C44C1" w14:paraId="34B8F7B6" w14:textId="77777777" w:rsidTr="00F85327">
        <w:trPr>
          <w:trHeight w:val="2246"/>
          <w:jc w:val="center"/>
        </w:trPr>
        <w:tc>
          <w:tcPr>
            <w:tcW w:w="494" w:type="dxa"/>
            <w:shd w:val="clear" w:color="auto" w:fill="FFFFFF" w:themeFill="background1"/>
            <w:vAlign w:val="center"/>
          </w:tcPr>
          <w:p w14:paraId="61C8D6F8" w14:textId="3D0E35BB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95" w:type="dxa"/>
            <w:shd w:val="clear" w:color="auto" w:fill="FFFFFF" w:themeFill="background1"/>
            <w:vAlign w:val="center"/>
          </w:tcPr>
          <w:p w14:paraId="70EBC095" w14:textId="6B260089" w:rsidR="006D11E4" w:rsidRPr="008C44C1" w:rsidRDefault="006D11E4" w:rsidP="006D11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50:20:0010411:11427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F4801D4" w14:textId="3A2FE74B" w:rsidR="006D11E4" w:rsidRPr="00CD4D4A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пневмонасосная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станция тепличного комбината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5245068" w14:textId="77777777" w:rsidR="006D11E4" w:rsidRDefault="006D11E4" w:rsidP="006D11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287AD27F" w14:textId="1D2D90A2" w:rsidR="006D11E4" w:rsidRPr="00CD4D4A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EA199F" w14:textId="4A997022" w:rsidR="006D11E4" w:rsidRPr="00CD4D4A" w:rsidRDefault="006D11E4" w:rsidP="006D11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51E5A72D" w14:textId="7B6FA256" w:rsidR="006D11E4" w:rsidRPr="00CD4D4A" w:rsidRDefault="006D11E4" w:rsidP="006D11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724B4EF3" w14:textId="221670AF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823" w:type="dxa"/>
            <w:shd w:val="clear" w:color="auto" w:fill="FFFFFF" w:themeFill="background1"/>
          </w:tcPr>
          <w:p w14:paraId="4E20A5CE" w14:textId="49F6911D" w:rsidR="006D11E4" w:rsidRPr="008C44C1" w:rsidRDefault="006D11E4" w:rsidP="006D11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5585AE78" w14:textId="6517E948" w:rsidR="006D11E4" w:rsidRPr="008C44C1" w:rsidRDefault="00BD150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04831B3F" w14:textId="4C6209B2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D11E4" w:rsidRPr="008C44C1" w14:paraId="2FB8AA75" w14:textId="77777777" w:rsidTr="005439C1">
        <w:trPr>
          <w:trHeight w:val="430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0A670212" w14:textId="653012D6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CC72D34" w14:textId="2A15636D" w:rsidR="006D11E4" w:rsidRPr="008C44C1" w:rsidRDefault="006D11E4" w:rsidP="006D11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50:20:0010304:357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1DF45C" w14:textId="4883D0B1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Сооружение: резервуар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D708E4" w14:textId="77777777" w:rsidR="006D11E4" w:rsidRDefault="006D11E4" w:rsidP="006D11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483470C5" w14:textId="047D0FBD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D71F71" w14:textId="3C851412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DDDFEC7" w14:textId="585FB8C6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883F223" w14:textId="3B10229D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823" w:type="dxa"/>
            <w:shd w:val="clear" w:color="auto" w:fill="auto"/>
          </w:tcPr>
          <w:p w14:paraId="48ECD406" w14:textId="03185A0D" w:rsidR="006D11E4" w:rsidRPr="008C44C1" w:rsidRDefault="006D11E4" w:rsidP="006D11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08EC392" w14:textId="1AD230A6" w:rsidR="006D11E4" w:rsidRPr="008C44C1" w:rsidRDefault="00BD150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 (1000)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FF18644" w14:textId="4F6B9AF3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D11E4" w:rsidRPr="008C44C1" w14:paraId="7A9869FE" w14:textId="77777777" w:rsidTr="005439C1">
        <w:trPr>
          <w:trHeight w:val="430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4A00539C" w14:textId="004F75A9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99461D0" w14:textId="068E68F7" w:rsidR="006D11E4" w:rsidRPr="008C44C1" w:rsidRDefault="006D11E4" w:rsidP="006D11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50:20:0010302:369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792FBF" w14:textId="1E668C67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Сооружение: резервуар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F612D7" w14:textId="77777777" w:rsidR="006D11E4" w:rsidRDefault="006D11E4" w:rsidP="006D11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70297B4A" w14:textId="103D7BBB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6BBBF9" w14:textId="47E953B5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A16FD1F" w14:textId="5D3D259D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EF97AE9" w14:textId="02506D3C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823" w:type="dxa"/>
            <w:shd w:val="clear" w:color="auto" w:fill="auto"/>
          </w:tcPr>
          <w:p w14:paraId="23ED15BC" w14:textId="58435DBE" w:rsidR="006D11E4" w:rsidRPr="008C44C1" w:rsidRDefault="006D11E4" w:rsidP="006D11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67A603" w14:textId="23A98839" w:rsidR="006D11E4" w:rsidRPr="008C44C1" w:rsidRDefault="00BD150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8589D53" w14:textId="3CDF6A54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D11E4" w:rsidRPr="008C44C1" w14:paraId="0B9CE08B" w14:textId="77777777" w:rsidTr="00F85327">
        <w:trPr>
          <w:trHeight w:val="430"/>
          <w:jc w:val="center"/>
        </w:trPr>
        <w:tc>
          <w:tcPr>
            <w:tcW w:w="494" w:type="dxa"/>
            <w:shd w:val="clear" w:color="auto" w:fill="FFFFFF" w:themeFill="background1"/>
            <w:vAlign w:val="center"/>
          </w:tcPr>
          <w:p w14:paraId="37BA5FF5" w14:textId="3D96F5B5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95" w:type="dxa"/>
            <w:shd w:val="clear" w:color="auto" w:fill="FFFFFF" w:themeFill="background1"/>
            <w:vAlign w:val="center"/>
          </w:tcPr>
          <w:p w14:paraId="03FFFBCC" w14:textId="68D84A22" w:rsidR="006D11E4" w:rsidRPr="002475C5" w:rsidRDefault="006D11E4" w:rsidP="006D11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50:20:0010302:361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6B60A8" w14:textId="0A35F931" w:rsidR="006D11E4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Сооружение: резервуар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B9DCAE5" w14:textId="77777777" w:rsidR="006D11E4" w:rsidRDefault="006D11E4" w:rsidP="006D11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4867D291" w14:textId="1F7DA024" w:rsidR="006D11E4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205CDBB" w14:textId="12AFCFCD" w:rsidR="006D11E4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43B25C98" w14:textId="7DC39DE5" w:rsidR="006D11E4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2C970F02" w14:textId="748EF1A5" w:rsidR="006D11E4" w:rsidRPr="00A81BF4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823" w:type="dxa"/>
            <w:shd w:val="clear" w:color="auto" w:fill="FFFFFF" w:themeFill="background1"/>
          </w:tcPr>
          <w:p w14:paraId="3A2786C2" w14:textId="2B703021" w:rsidR="006D11E4" w:rsidRDefault="006D11E4" w:rsidP="006D11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1969A1D0" w14:textId="5508F534" w:rsidR="006D11E4" w:rsidRDefault="00774042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04715A2B" w14:textId="622F7BD0" w:rsidR="006D11E4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D11E4" w:rsidRPr="008C44C1" w14:paraId="1FE69925" w14:textId="77777777" w:rsidTr="005439C1">
        <w:trPr>
          <w:trHeight w:val="430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763BB1F1" w14:textId="6880B5A3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B266C40" w14:textId="77E13667" w:rsidR="006D11E4" w:rsidRPr="008C44C1" w:rsidRDefault="006D11E4" w:rsidP="006D11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50:20:0000000:11387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тепличный комплекс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13BD46" w14:textId="2899FBD4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Тепловые сети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A86A03" w14:textId="77777777" w:rsidR="006D11E4" w:rsidRDefault="006D11E4" w:rsidP="006D11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5C51012B" w14:textId="4CF7F43E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A6A730" w14:textId="5B71C21C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668AABD" w14:textId="36308E8E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86AE762" w14:textId="2F502BEF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823" w:type="dxa"/>
            <w:shd w:val="clear" w:color="auto" w:fill="auto"/>
          </w:tcPr>
          <w:p w14:paraId="083B6276" w14:textId="249B2EB1" w:rsidR="006D11E4" w:rsidRPr="008C44C1" w:rsidRDefault="006D11E4" w:rsidP="006D11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4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93D03C2" w14:textId="1F2BBB5A" w:rsidR="006D11E4" w:rsidRPr="008C44C1" w:rsidRDefault="00DB3E70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1112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4C620D6" w14:textId="5589A8CD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D11E4" w:rsidRPr="008C44C1" w14:paraId="72A882B6" w14:textId="77777777" w:rsidTr="005439C1">
        <w:trPr>
          <w:trHeight w:val="430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158EF19B" w14:textId="217D587F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7D792C3" w14:textId="2830E05D" w:rsidR="006D11E4" w:rsidRPr="00AB20E1" w:rsidRDefault="006D11E4" w:rsidP="006D11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50:20:0010411:11599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26194F" w14:textId="55DDD59F" w:rsidR="006D11E4" w:rsidRPr="00AB20E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Топливно-насосная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6BA9929" w14:textId="77777777" w:rsidR="006D11E4" w:rsidRDefault="006D11E4" w:rsidP="006D11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14A5B6B5" w14:textId="7F92A51D" w:rsidR="006D11E4" w:rsidRPr="00AB20E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5EEA6A" w14:textId="50104500" w:rsidR="006D11E4" w:rsidRPr="00AB20E1" w:rsidRDefault="006D11E4" w:rsidP="006D11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853A1E0" w14:textId="1B33F2C9" w:rsidR="006D11E4" w:rsidRPr="00AB20E1" w:rsidRDefault="006D11E4" w:rsidP="006D11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B75DF25" w14:textId="1BAD5F61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823" w:type="dxa"/>
            <w:shd w:val="clear" w:color="auto" w:fill="auto"/>
          </w:tcPr>
          <w:p w14:paraId="73FE874C" w14:textId="705B05CE" w:rsidR="006D11E4" w:rsidRPr="008C44C1" w:rsidRDefault="006D11E4" w:rsidP="006D11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4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6996E5E" w14:textId="79BB14E9" w:rsidR="006D11E4" w:rsidRPr="008C44C1" w:rsidRDefault="00DB3E70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72BB416" w14:textId="0648F91F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D11E4" w:rsidRPr="008C44C1" w14:paraId="62DB00DE" w14:textId="77777777" w:rsidTr="005439C1">
        <w:trPr>
          <w:trHeight w:val="430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08C5308D" w14:textId="2D8C6922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FE4599B" w14:textId="11AC3873" w:rsidR="006D11E4" w:rsidRPr="008C44C1" w:rsidRDefault="006D11E4" w:rsidP="006D11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50:20:0010304:361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4E549E" w14:textId="4535F346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Здание: трансформаторная подстанция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104E45" w14:textId="77777777" w:rsidR="006D11E4" w:rsidRDefault="006D11E4" w:rsidP="006D11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46110BE9" w14:textId="68976D0E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02D3AC" w14:textId="21F4AA56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27F21C8" w14:textId="42376B60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423FED9E" w14:textId="1A1DC252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823" w:type="dxa"/>
            <w:shd w:val="clear" w:color="auto" w:fill="auto"/>
          </w:tcPr>
          <w:p w14:paraId="298B98D2" w14:textId="6EFA90F1" w:rsidR="006D11E4" w:rsidRPr="008C44C1" w:rsidRDefault="006D11E4" w:rsidP="006D11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4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B7282A2" w14:textId="431BCD7D" w:rsidR="006D11E4" w:rsidRPr="008C44C1" w:rsidRDefault="00DB3E70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30A7298" w14:textId="4A2E111E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D11E4" w:rsidRPr="008C44C1" w14:paraId="6848EE48" w14:textId="77777777" w:rsidTr="00F85327">
        <w:trPr>
          <w:trHeight w:val="430"/>
          <w:jc w:val="center"/>
        </w:trPr>
        <w:tc>
          <w:tcPr>
            <w:tcW w:w="494" w:type="dxa"/>
            <w:shd w:val="clear" w:color="auto" w:fill="FFFFFF" w:themeFill="background1"/>
            <w:vAlign w:val="center"/>
          </w:tcPr>
          <w:p w14:paraId="571EED9C" w14:textId="4D33F0BC" w:rsidR="006D11E4" w:rsidRPr="008C44C1" w:rsidRDefault="006D11E4" w:rsidP="00E624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95" w:type="dxa"/>
            <w:shd w:val="clear" w:color="auto" w:fill="FFFFFF" w:themeFill="background1"/>
            <w:vAlign w:val="center"/>
          </w:tcPr>
          <w:p w14:paraId="588E5575" w14:textId="1752F8E0" w:rsidR="006D11E4" w:rsidRPr="008C44C1" w:rsidRDefault="006D11E4" w:rsidP="006D11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50:20:0010411:1982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тепличный комплекс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77156E6" w14:textId="2CE59051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Электросети тепличного комплекса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59A0CC0" w14:textId="77777777" w:rsidR="006D11E4" w:rsidRDefault="006D11E4" w:rsidP="006D11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021F96E4" w14:textId="61E8082D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0EC5A6F" w14:textId="39B00B00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5656113E" w14:textId="31A2DB8A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3EE05BDA" w14:textId="125D6772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823" w:type="dxa"/>
            <w:shd w:val="clear" w:color="auto" w:fill="FFFFFF" w:themeFill="background1"/>
          </w:tcPr>
          <w:p w14:paraId="40309C5A" w14:textId="1D9756FA" w:rsidR="006D11E4" w:rsidRPr="008C44C1" w:rsidRDefault="006D11E4" w:rsidP="006D11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4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23EB0097" w14:textId="50517767" w:rsidR="006D11E4" w:rsidRPr="008C44C1" w:rsidRDefault="00DB3E70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2711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098256CF" w14:textId="365B5CBF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D11E4" w:rsidRPr="008C44C1" w14:paraId="0839FCF0" w14:textId="77777777" w:rsidTr="00F85327">
        <w:trPr>
          <w:trHeight w:val="430"/>
          <w:jc w:val="center"/>
        </w:trPr>
        <w:tc>
          <w:tcPr>
            <w:tcW w:w="494" w:type="dxa"/>
            <w:shd w:val="clear" w:color="auto" w:fill="FFFFFF" w:themeFill="background1"/>
            <w:vAlign w:val="center"/>
          </w:tcPr>
          <w:p w14:paraId="7E5AC033" w14:textId="5D1EB78A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95" w:type="dxa"/>
            <w:shd w:val="clear" w:color="auto" w:fill="FFFFFF" w:themeFill="background1"/>
            <w:vAlign w:val="center"/>
          </w:tcPr>
          <w:p w14:paraId="7A8C58E3" w14:textId="2499B413" w:rsidR="006D11E4" w:rsidRPr="008C44C1" w:rsidRDefault="006D11E4" w:rsidP="006D11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50:20:0010304:422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тепличный комплекс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53B001C" w14:textId="5237A873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Электросети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0960F11" w14:textId="77777777" w:rsidR="006D11E4" w:rsidRDefault="006D11E4" w:rsidP="006D11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738037EB" w14:textId="24DFCBF8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8EE150E" w14:textId="13351EED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00AA761C" w14:textId="77F019C0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2681B03E" w14:textId="01FB58A5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823" w:type="dxa"/>
            <w:shd w:val="clear" w:color="auto" w:fill="FFFFFF" w:themeFill="background1"/>
          </w:tcPr>
          <w:p w14:paraId="58530A79" w14:textId="51F07E2D" w:rsidR="006D11E4" w:rsidRPr="008C44C1" w:rsidRDefault="006D11E4" w:rsidP="006D11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4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04C5A209" w14:textId="15B07B68" w:rsidR="006D11E4" w:rsidRPr="008C44C1" w:rsidRDefault="00DB3E70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2CE5D570" w14:textId="6A01D0C5" w:rsidR="006D11E4" w:rsidRPr="008C44C1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D11E4" w:rsidRPr="008C44C1" w14:paraId="3B679C7E" w14:textId="77777777" w:rsidTr="005439C1">
        <w:trPr>
          <w:trHeight w:val="430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6ADEA72B" w14:textId="7ACD737D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AC01FAB" w14:textId="0A7C1935" w:rsidR="006D11E4" w:rsidRPr="0045501E" w:rsidRDefault="006D11E4" w:rsidP="00A60D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50:20:0000000:29</w:t>
            </w:r>
            <w:r w:rsidR="00A60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Московская область, Одинцовский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п.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="005C22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Барвихинс</w:t>
            </w:r>
            <w:r w:rsidR="005C22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8BD77C" w14:textId="6F74F7AB" w:rsidR="006D11E4" w:rsidRDefault="006D11E4" w:rsidP="005439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Водосеть</w:t>
            </w:r>
            <w:proofErr w:type="spellEnd"/>
            <w:r w:rsidR="005439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внешний магистральный водопровод от насосной станции до  ж</w:t>
            </w:r>
            <w:r w:rsidR="005439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5439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247A88" w14:textId="77777777" w:rsidR="006D11E4" w:rsidRDefault="006D11E4" w:rsidP="006D11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0AD68D56" w14:textId="327D7A97" w:rsidR="006D11E4" w:rsidRDefault="006D11E4" w:rsidP="006D11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F8D530" w14:textId="77777777" w:rsidR="006D11E4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5C176E13" w14:textId="1D013E60" w:rsidR="006D11E4" w:rsidRDefault="00C27DFA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Сеть будет перенесена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9B50CAF" w14:textId="77777777" w:rsidR="005C22D0" w:rsidRPr="005C22D0" w:rsidRDefault="005C22D0" w:rsidP="005C22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2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50:20:0000000:820, 50:20:0010305:31, 50:20:0010305:877, 50:20:0010305:879, 50:20:0010305:880,</w:t>
            </w:r>
          </w:p>
          <w:p w14:paraId="21B45903" w14:textId="77777777" w:rsidR="005C22D0" w:rsidRPr="005C22D0" w:rsidRDefault="005C22D0" w:rsidP="005C22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2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50:20:0010305:886, 50:20:0010305:888, 50:20:0010305:889, 50:20:0010306:303, 50:20:0010306:95,</w:t>
            </w:r>
          </w:p>
          <w:p w14:paraId="09E6AE5D" w14:textId="1EC78DDA" w:rsidR="006D11E4" w:rsidRPr="0056198E" w:rsidRDefault="005C22D0" w:rsidP="005C22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2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50:20:0010305:1246</w:t>
            </w:r>
          </w:p>
        </w:tc>
        <w:tc>
          <w:tcPr>
            <w:tcW w:w="823" w:type="dxa"/>
            <w:shd w:val="clear" w:color="auto" w:fill="auto"/>
          </w:tcPr>
          <w:p w14:paraId="71BBE8FE" w14:textId="0E0CA0E7" w:rsidR="006D11E4" w:rsidRDefault="006D11E4" w:rsidP="006D11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5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0E655DA" w14:textId="7F127024" w:rsidR="006D11E4" w:rsidRDefault="00DB3E70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1687</w:t>
            </w:r>
          </w:p>
        </w:tc>
        <w:tc>
          <w:tcPr>
            <w:tcW w:w="1587" w:type="dxa"/>
            <w:shd w:val="clear" w:color="auto" w:fill="auto"/>
          </w:tcPr>
          <w:p w14:paraId="2F787685" w14:textId="0A872193" w:rsidR="006D11E4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D11E4" w:rsidRPr="008C44C1" w14:paraId="3159452D" w14:textId="77777777" w:rsidTr="005439C1">
        <w:trPr>
          <w:trHeight w:val="430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78921534" w14:textId="0E6D77C6" w:rsidR="006D11E4" w:rsidRPr="008C44C1" w:rsidRDefault="006D11E4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7445159" w14:textId="13B26074" w:rsidR="006D11E4" w:rsidRPr="0045501E" w:rsidRDefault="005C22D0" w:rsidP="006D11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50:20:0010310:1571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Московская область, Одинцовский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Подушкино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Рождественно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2F174B6" w14:textId="754E3F4C" w:rsidR="006D11E4" w:rsidRDefault="005C22D0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Газораспределительная сеть д.</w:t>
            </w:r>
            <w:r w:rsidR="005439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Подушкино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Рождественно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14:paraId="7417387D" w14:textId="337B3634" w:rsidR="006D11E4" w:rsidRDefault="005C22D0" w:rsidP="006D11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Частная,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Мособлгаз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DF1377" w14:textId="77777777" w:rsidR="006D11E4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3DFA800B" w14:textId="7304C7DD" w:rsidR="006D11E4" w:rsidRDefault="00C27DFA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Сеть будет перенесена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E1795EA" w14:textId="77777777" w:rsidR="005C22D0" w:rsidRPr="005C22D0" w:rsidRDefault="005C22D0" w:rsidP="005C22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22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50:20:0010336:1325, 50:20:0010336:27723, 50:20:0010336:281, 50:20:0010336:30843, 50:20:0010336:996,</w:t>
            </w:r>
          </w:p>
          <w:p w14:paraId="69DF2FBC" w14:textId="77777777" w:rsidR="005C22D0" w:rsidRPr="005C22D0" w:rsidRDefault="005C22D0" w:rsidP="005C22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22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50:20:0010335:2, 50:20:0010335:5, 50:20:0010335:6, 50:20:0010335:9, 50:20:0010335:12, 50:20:0010335:13,</w:t>
            </w:r>
          </w:p>
          <w:p w14:paraId="323737B5" w14:textId="77777777" w:rsidR="005C22D0" w:rsidRPr="005C22D0" w:rsidRDefault="005C22D0" w:rsidP="005C22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22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50:20:0010335:15, 50:20:0010335:18, 50:20:0010335:19, 50:20:0010335:21, 50:20:0010335:22,</w:t>
            </w:r>
          </w:p>
          <w:p w14:paraId="0B60F0A0" w14:textId="77777777" w:rsidR="005C22D0" w:rsidRPr="005C22D0" w:rsidRDefault="005C22D0" w:rsidP="005C22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22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50:20:0010335:23, 50:20:0010335:71, 50:20:0010335:72, 50:20:0010335:75, 50:20:0010335:77,</w:t>
            </w:r>
          </w:p>
          <w:p w14:paraId="20FBE3BF" w14:textId="77777777" w:rsidR="005C22D0" w:rsidRPr="005C22D0" w:rsidRDefault="005C22D0" w:rsidP="005C22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22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50:20:0000000:300945, 50:20:0010301:313, 50:20:0010301:320, 50:20:0010310:132, 50:20:0010310:246,</w:t>
            </w:r>
          </w:p>
          <w:p w14:paraId="7A5CE402" w14:textId="77777777" w:rsidR="005C22D0" w:rsidRPr="005C22D0" w:rsidRDefault="005C22D0" w:rsidP="005C22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22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50:20:0010310:2640, 50:20:0010310:281, 50:20:0010310:2850, 50:20:0010310:2851, 50:20:0010310:2852,</w:t>
            </w:r>
          </w:p>
          <w:p w14:paraId="58A427D2" w14:textId="77777777" w:rsidR="005C22D0" w:rsidRPr="005C22D0" w:rsidRDefault="005C22D0" w:rsidP="005C22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22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50:20:0010310:2853, 50:20:0010310:2855, 50:20:0010310:438, 50:20:0000000:87, 50:20:0010309:103,</w:t>
            </w:r>
          </w:p>
          <w:p w14:paraId="2C989050" w14:textId="77777777" w:rsidR="005C22D0" w:rsidRPr="005C22D0" w:rsidRDefault="005C22D0" w:rsidP="005C22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22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50:20:0010309:180, 50:20:0010309:218, 50:20:0010309:221, 50:20:0010309:245, 50:20:0010309:268,</w:t>
            </w:r>
          </w:p>
          <w:p w14:paraId="73E50B8D" w14:textId="77777777" w:rsidR="005C22D0" w:rsidRPr="005C22D0" w:rsidRDefault="005C22D0" w:rsidP="005C22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22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50:20:0010309:314, 50:20:0010309:343, 50:20:0010309:378, 50:20:0010309:386, 50:20:0010309:390,</w:t>
            </w:r>
          </w:p>
          <w:p w14:paraId="34F90CCB" w14:textId="77777777" w:rsidR="005C22D0" w:rsidRPr="005C22D0" w:rsidRDefault="005C22D0" w:rsidP="005C22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22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50:20:0010309:743, 50:20:0010335:37, 50:20:0010308:120, 50:20:0010308:122, 50:20:0010308:125,</w:t>
            </w:r>
          </w:p>
          <w:p w14:paraId="516CA93A" w14:textId="77777777" w:rsidR="005C22D0" w:rsidRPr="005C22D0" w:rsidRDefault="005C22D0" w:rsidP="005C22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22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50:20:0010308:126, 50:20:0010308:189, 50:20:0010308:211, 50:20:0010308:232, 50:20:0010408:277,</w:t>
            </w:r>
          </w:p>
          <w:p w14:paraId="50A4FBF9" w14:textId="77777777" w:rsidR="005C22D0" w:rsidRPr="005C22D0" w:rsidRDefault="005C22D0" w:rsidP="005C22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22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50:20:0010308:489, 50:20:0010308:529, 50:20:0010308:537, 50:20:0000000:300608, 50:20:0000000:300624,</w:t>
            </w:r>
          </w:p>
          <w:p w14:paraId="4E0EE83B" w14:textId="64635A7E" w:rsidR="006D11E4" w:rsidRPr="0056198E" w:rsidRDefault="005C22D0" w:rsidP="005C22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2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50:20:0000000:300630, 50:20:0010306:303, 50:20:0000000:820, 50:20:0010310:3386, 50:20:0000000:314077</w:t>
            </w:r>
          </w:p>
        </w:tc>
        <w:tc>
          <w:tcPr>
            <w:tcW w:w="823" w:type="dxa"/>
            <w:shd w:val="clear" w:color="auto" w:fill="auto"/>
          </w:tcPr>
          <w:p w14:paraId="2CF00F27" w14:textId="1585670E" w:rsidR="006D11E4" w:rsidRDefault="006D11E4" w:rsidP="006D11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5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821E57" w14:textId="2AC5FB64" w:rsidR="006D11E4" w:rsidRDefault="00DB3E70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7217</w:t>
            </w:r>
          </w:p>
        </w:tc>
        <w:tc>
          <w:tcPr>
            <w:tcW w:w="1587" w:type="dxa"/>
            <w:shd w:val="clear" w:color="auto" w:fill="auto"/>
          </w:tcPr>
          <w:p w14:paraId="6AD2BAE8" w14:textId="7D1FB9BF" w:rsidR="006D11E4" w:rsidRDefault="006D11E4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70DF6" w:rsidRPr="008C44C1" w14:paraId="0EAEFCC9" w14:textId="77777777" w:rsidTr="005439C1">
        <w:trPr>
          <w:trHeight w:val="430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5E791087" w14:textId="274191E0" w:rsidR="00070DF6" w:rsidRDefault="00070DF6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77E6216" w14:textId="77777777" w:rsidR="00070DF6" w:rsidRPr="00070DF6" w:rsidRDefault="00070DF6" w:rsidP="00070D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D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50:20:0000000:291653 Московская область, Одинцовский городской округ, поселок </w:t>
            </w:r>
            <w:proofErr w:type="spellStart"/>
            <w:r w:rsidRPr="00070D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070D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строение 136</w:t>
            </w:r>
          </w:p>
          <w:p w14:paraId="657BEA33" w14:textId="6E341CDC" w:rsidR="00070DF6" w:rsidRDefault="00070DF6" w:rsidP="006D11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DD49A97" w14:textId="60C684F5" w:rsidR="00070DF6" w:rsidRDefault="00070DF6" w:rsidP="006D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насосной станции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F6F9ED" w14:textId="77777777" w:rsidR="00070DF6" w:rsidRDefault="00070DF6" w:rsidP="00070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403B7A8E" w14:textId="32DEADD9" w:rsidR="00070DF6" w:rsidRDefault="00070DF6" w:rsidP="00070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D98269" w14:textId="77777777" w:rsidR="00070DF6" w:rsidRDefault="00070DF6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676CD467" w14:textId="73117D98" w:rsidR="00070DF6" w:rsidRDefault="00890E00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Снос 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51D6096" w14:textId="2493C5EC" w:rsidR="00070DF6" w:rsidRPr="005C22D0" w:rsidRDefault="00070DF6" w:rsidP="005C22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823" w:type="dxa"/>
            <w:shd w:val="clear" w:color="auto" w:fill="auto"/>
          </w:tcPr>
          <w:p w14:paraId="630F4D48" w14:textId="77777777" w:rsidR="00070DF6" w:rsidRPr="009E7566" w:rsidRDefault="00070DF6" w:rsidP="006D11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D14A77C" w14:textId="0503C32C" w:rsidR="00070DF6" w:rsidRPr="009E7566" w:rsidRDefault="0067271D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1587" w:type="dxa"/>
            <w:shd w:val="clear" w:color="auto" w:fill="auto"/>
          </w:tcPr>
          <w:p w14:paraId="7C6A2233" w14:textId="77777777" w:rsidR="00070DF6" w:rsidRPr="00B13E48" w:rsidRDefault="00070DF6" w:rsidP="006D11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B8B15DD" w14:textId="77777777" w:rsidR="00CF243C" w:rsidRPr="00780CAE" w:rsidRDefault="00CF24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1D2892A" w14:textId="12FF0DB5" w:rsidR="00D930E5" w:rsidRDefault="008C44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* для линейных ОКС, в том числе земельные участки, расположенные за границами КРТ</w:t>
      </w:r>
      <w:r w:rsidR="00D930E5">
        <w:rPr>
          <w:rFonts w:ascii="Times New Roman" w:eastAsia="Times New Roman" w:hAnsi="Times New Roman" w:cs="Times New Roman"/>
          <w:lang w:eastAsia="ru-RU"/>
        </w:rPr>
        <w:br w:type="page"/>
      </w:r>
    </w:p>
    <w:p w14:paraId="44E4EDD8" w14:textId="77777777" w:rsidR="00CF243C" w:rsidRPr="00227CDA" w:rsidRDefault="00BB4A01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227CDA">
        <w:rPr>
          <w:rFonts w:ascii="Times New Roman" w:eastAsia="Times New Roman" w:hAnsi="Times New Roman" w:cs="Times New Roman"/>
          <w:lang w:eastAsia="ru-RU"/>
        </w:rPr>
        <w:t xml:space="preserve">г) прочие капитальные объекты  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500"/>
        <w:gridCol w:w="1631"/>
        <w:gridCol w:w="1381"/>
        <w:gridCol w:w="2268"/>
        <w:gridCol w:w="1418"/>
        <w:gridCol w:w="1746"/>
        <w:gridCol w:w="1798"/>
        <w:gridCol w:w="1133"/>
        <w:gridCol w:w="1418"/>
        <w:gridCol w:w="1444"/>
      </w:tblGrid>
      <w:tr w:rsidR="00CF243C" w:rsidRPr="002F2CA2" w14:paraId="4B29402E" w14:textId="77777777" w:rsidTr="00532C6C">
        <w:trPr>
          <w:trHeight w:val="471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854C4A" w14:textId="77777777" w:rsidR="00CF243C" w:rsidRPr="002F2CA2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14:paraId="1DCC7E0A" w14:textId="77777777" w:rsidR="00CF243C" w:rsidRPr="002F2CA2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0C003A" w14:textId="77777777" w:rsidR="00CF243C" w:rsidRPr="002F2CA2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718C8E" w14:textId="77777777" w:rsidR="00CF243C" w:rsidRPr="002F2CA2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Целевое назначение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2A1B78" w14:textId="77777777" w:rsidR="00CF243C" w:rsidRPr="002F2CA2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собственности/ Сведения о собственнике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6CBC68" w14:textId="77777777" w:rsidR="00CF243C" w:rsidRPr="002F2CA2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Параметры объекта, не соответствующие градостроительному регламенту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84DE9C" w14:textId="77777777" w:rsidR="00CF243C" w:rsidRPr="002F2CA2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Предполагаемое  использование:  снос, реконструкция, перенос (применительно к инженерным сетям) на другой участок 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5CF831" w14:textId="77777777" w:rsidR="00CF243C" w:rsidRPr="002F2CA2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земельном участке, на котором расположен объект</w:t>
            </w: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AA2A64" w14:textId="77777777" w:rsidR="00CF243C" w:rsidRPr="002F2CA2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помещениях, подлежащих освобождению</w:t>
            </w:r>
          </w:p>
        </w:tc>
      </w:tr>
      <w:tr w:rsidR="00CF243C" w:rsidRPr="002F2CA2" w14:paraId="6D608DF9" w14:textId="77777777" w:rsidTr="00532C6C">
        <w:trPr>
          <w:trHeight w:val="353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8FF650" w14:textId="77777777" w:rsidR="00CF243C" w:rsidRPr="002F2CA2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E90720" w14:textId="77777777" w:rsidR="00CF243C" w:rsidRPr="002F2CA2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C3029C" w14:textId="77777777" w:rsidR="00CF243C" w:rsidRPr="002F2CA2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47E60C" w14:textId="77777777" w:rsidR="00CF243C" w:rsidRPr="002F2CA2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51503A" w14:textId="77777777" w:rsidR="00CF243C" w:rsidRPr="002F2CA2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7F69E8" w14:textId="77777777" w:rsidR="00CF243C" w:rsidRPr="002F2CA2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0EC2E5" w14:textId="77777777" w:rsidR="00CF243C" w:rsidRPr="002F2CA2" w:rsidRDefault="00CF24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57AE53" w14:textId="77777777" w:rsidR="00CF243C" w:rsidRPr="002F2CA2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пользователя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C7658A" w14:textId="77777777" w:rsidR="00CF243C" w:rsidRPr="002F2CA2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площадь, кв. м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8F5299" w14:textId="77777777" w:rsidR="00CF243C" w:rsidRPr="002F2CA2" w:rsidRDefault="00BB4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необходимости предоставления альтернативных помещений и их площадь, </w:t>
            </w:r>
            <w:proofErr w:type="spellStart"/>
            <w:r w:rsidRPr="002F2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7C31DD" w:rsidRPr="002F2CA2" w14:paraId="12845E3E" w14:textId="77777777" w:rsidTr="00D930E5">
        <w:trPr>
          <w:trHeight w:val="35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91D153" w14:textId="2EFEF10A" w:rsidR="007C31DD" w:rsidRPr="002F2CA2" w:rsidRDefault="00D930E5" w:rsidP="00D930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180743" w14:textId="55A9DF67" w:rsidR="007C31DD" w:rsidRPr="002F2CA2" w:rsidRDefault="0045501E" w:rsidP="006C5C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50:20:0010411:11276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3E36EA"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</w:t>
            </w:r>
            <w:r w:rsidR="003E3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3E36EA"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="003E36EA"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="003E36EA"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 w:rsidR="003E3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="003E36EA"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="003E3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DB7254" w14:textId="3C2C4BB9" w:rsidR="007C31DD" w:rsidRPr="002F2CA2" w:rsidRDefault="00C132D7" w:rsidP="00D930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7C5A2F" w14:textId="77777777" w:rsidR="002418D0" w:rsidRDefault="002418D0" w:rsidP="002418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48BDDAF4" w14:textId="6B9C63BC" w:rsidR="007C31DD" w:rsidRPr="002F2CA2" w:rsidRDefault="002418D0" w:rsidP="002418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85A5B2" w14:textId="182F6993" w:rsidR="007C31DD" w:rsidRPr="002F2CA2" w:rsidRDefault="003E36EA" w:rsidP="00D930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327C73" w14:textId="43330ABA" w:rsidR="007C31DD" w:rsidRPr="002F2CA2" w:rsidRDefault="003E36EA" w:rsidP="00D930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14EAF2" w14:textId="600E2059" w:rsidR="007C31DD" w:rsidRPr="002F2CA2" w:rsidRDefault="00071C53" w:rsidP="00D930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860693" w14:textId="684801A0" w:rsidR="007C31DD" w:rsidRPr="002F2CA2" w:rsidRDefault="007C31DD" w:rsidP="00500E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B72C3D" w14:textId="262B076D" w:rsidR="007C31DD" w:rsidRPr="002F2CA2" w:rsidRDefault="00945FF6" w:rsidP="00D930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1114,5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28FD25" w14:textId="5BC8B03F" w:rsidR="007C31DD" w:rsidRPr="002F2CA2" w:rsidRDefault="00945FF6" w:rsidP="00D930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6EA" w:rsidRPr="002F2CA2" w14:paraId="64F2A0A5" w14:textId="77777777" w:rsidTr="00F85327">
        <w:trPr>
          <w:trHeight w:val="35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44CD38C" w14:textId="139DC688" w:rsidR="003E36EA" w:rsidRPr="002F2CA2" w:rsidRDefault="007076CB" w:rsidP="00D930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25CA403" w14:textId="1282702B" w:rsidR="003E36EA" w:rsidRPr="002F2CA2" w:rsidRDefault="0045501E" w:rsidP="006C5C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50:20:0010419:709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7076CB"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</w:t>
            </w:r>
            <w:r w:rsidR="007076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7076CB"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="007076CB"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="007076CB"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 w:rsidR="007076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="007076CB"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="007076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70CCE32" w14:textId="66554541" w:rsidR="003E36EA" w:rsidRPr="002F2CA2" w:rsidRDefault="00C132D7" w:rsidP="00D930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управления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3EB495A" w14:textId="77777777" w:rsidR="002418D0" w:rsidRDefault="002418D0" w:rsidP="002418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414F3C77" w14:textId="5469E38D" w:rsidR="003E36EA" w:rsidRPr="002F2CA2" w:rsidRDefault="002418D0" w:rsidP="002418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7CF7514" w14:textId="1510B158" w:rsidR="003E36EA" w:rsidRPr="002F2CA2" w:rsidRDefault="007076CB" w:rsidP="00D930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CCB3D8F" w14:textId="5D2DBB66" w:rsidR="003E36EA" w:rsidRPr="002F2CA2" w:rsidRDefault="007076CB" w:rsidP="00D930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C0560C0" w14:textId="61F5AD1C" w:rsidR="003E36EA" w:rsidRDefault="0056198E" w:rsidP="00D930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55DA2BB" w14:textId="62A9DFEC" w:rsidR="003E36EA" w:rsidRDefault="003E36EA" w:rsidP="00500E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438B8E0" w14:textId="0697364E" w:rsidR="003E36EA" w:rsidRDefault="007076CB" w:rsidP="00D930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1035,3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F193427" w14:textId="3E7B2394" w:rsidR="003E36EA" w:rsidRDefault="007076CB" w:rsidP="00D930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50EC6" w:rsidRPr="002F2CA2" w14:paraId="281B0878" w14:textId="77777777" w:rsidTr="00D930E5">
        <w:trPr>
          <w:trHeight w:val="35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A20DA8" w14:textId="4CC6E2E8" w:rsidR="00150EC6" w:rsidRDefault="00150EC6" w:rsidP="0015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F2E255" w14:textId="66435B2B" w:rsidR="00150EC6" w:rsidRPr="002475C5" w:rsidRDefault="0045501E" w:rsidP="00150E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50:20:0010411:11292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150EC6"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</w:t>
            </w:r>
            <w:r w:rsidR="00150E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50EC6"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="00150EC6"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="00150EC6"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 w:rsidR="00150E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="00150EC6"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="00150E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E1E431" w14:textId="18BB6172" w:rsidR="00150EC6" w:rsidRDefault="00C132D7" w:rsidP="0015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Капусто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-хранилище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AB52BE" w14:textId="77777777" w:rsidR="002418D0" w:rsidRDefault="002418D0" w:rsidP="002418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19FC1BD2" w14:textId="2BF3F646" w:rsidR="00150EC6" w:rsidRDefault="002418D0" w:rsidP="002418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 (хозяйственное ведение – МУП «Служба капитального строительства» Одинцовского городского округа Московской области)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C40FF7" w14:textId="2EAAE01A" w:rsidR="00150EC6" w:rsidRDefault="00150EC6" w:rsidP="00150E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A57E47" w14:textId="6C64177D" w:rsidR="00150EC6" w:rsidRDefault="00150EC6" w:rsidP="00150E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EA33E5" w14:textId="12119245" w:rsidR="00150EC6" w:rsidRPr="007076CB" w:rsidRDefault="00071C53" w:rsidP="00150E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D5CAAE" w14:textId="103B2164" w:rsidR="00150EC6" w:rsidRDefault="00150EC6" w:rsidP="00150E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CD6408" w14:textId="314369D4" w:rsidR="00150EC6" w:rsidRDefault="00150EC6" w:rsidP="0015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478,9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83532E" w14:textId="023FBC97" w:rsidR="00150EC6" w:rsidRDefault="00150EC6" w:rsidP="00150E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C1EB3" w:rsidRPr="002F2CA2" w14:paraId="72EDCA62" w14:textId="77777777" w:rsidTr="00D930E5">
        <w:trPr>
          <w:trHeight w:val="35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C12335" w14:textId="04FBC17E" w:rsidR="00FC1EB3" w:rsidRDefault="00FC1EB3" w:rsidP="00FC1E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7099C6" w14:textId="2DBE63D7" w:rsidR="00FC1EB3" w:rsidRPr="002475C5" w:rsidRDefault="00FC1EB3" w:rsidP="00FC1E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50:20:0010411:11428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C7FB86" w14:textId="7C6B52CC" w:rsidR="00FC1EB3" w:rsidRDefault="00C132D7" w:rsidP="00FC1E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Здание: картофелехранилище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E60072" w14:textId="77777777" w:rsidR="00FC1EB3" w:rsidRDefault="00FC1EB3" w:rsidP="00FC1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3B091F2B" w14:textId="4BABD94C" w:rsidR="00FC1EB3" w:rsidRDefault="00FC1EB3" w:rsidP="00FC1E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FD8624" w14:textId="60123B1A" w:rsidR="00FC1EB3" w:rsidRDefault="00FC1EB3" w:rsidP="00FC1EB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1004E6" w14:textId="36723E9F" w:rsidR="00FC1EB3" w:rsidRDefault="00FC1EB3" w:rsidP="00FC1EB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989BA8" w14:textId="3BB78981" w:rsidR="00FC1EB3" w:rsidRPr="007076CB" w:rsidRDefault="00FC1EB3" w:rsidP="00FC1EB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986D65" w14:textId="169C6AC2" w:rsidR="00FC1EB3" w:rsidRDefault="00FC1EB3" w:rsidP="00FC1E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A9B526" w14:textId="4323F0A4" w:rsidR="00FC1EB3" w:rsidRDefault="00FC1EB3" w:rsidP="00FC1E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658,1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975D94" w14:textId="54D3A98E" w:rsidR="00FC1EB3" w:rsidRDefault="00FC1EB3" w:rsidP="00FC1EB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2D7" w:rsidRPr="002F2CA2" w14:paraId="502594B6" w14:textId="77777777" w:rsidTr="00F85327">
        <w:trPr>
          <w:trHeight w:val="35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DBC960C" w14:textId="493A9EC5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6D4FF7D" w14:textId="07ACC4B0" w:rsidR="00C132D7" w:rsidRPr="002475C5" w:rsidRDefault="00C132D7" w:rsidP="00C132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50:20:0010411:11277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45A0993" w14:textId="1D5FE9DC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Здание: картофелехранилище с помещением для яровизации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0393A1E" w14:textId="560C26F6" w:rsidR="00C132D7" w:rsidRDefault="005D2188" w:rsidP="00C13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</w:t>
            </w:r>
            <w:r w:rsidR="00C132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  <w:p w14:paraId="0D2DF17F" w14:textId="700D6ED5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(хозяйственное ведение – МУП «Служба капитального строительства» Одинцовского городского округа Московской области)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696453E" w14:textId="51712120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DEB2687" w14:textId="7C10B4BE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131DC11" w14:textId="2CCB7C7A" w:rsidR="00C132D7" w:rsidRPr="007076CB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0D4358A" w14:textId="249A7A0E" w:rsidR="00C132D7" w:rsidRDefault="00C132D7" w:rsidP="00C132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816E646" w14:textId="2181E5AD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487,9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18CC31A" w14:textId="0F54EDF3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2D7" w:rsidRPr="002F2CA2" w14:paraId="5C2CC578" w14:textId="77777777" w:rsidTr="00F85327">
        <w:trPr>
          <w:trHeight w:val="35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CFD9948" w14:textId="6763F636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7EE5A7D" w14:textId="38FCFCF5" w:rsidR="00C132D7" w:rsidRPr="002475C5" w:rsidRDefault="00C132D7" w:rsidP="00C132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50:20:0010411:11275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E1246A5" w14:textId="0191EFE7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Здание: луковице-хранилище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9CA9D77" w14:textId="77777777" w:rsidR="00C132D7" w:rsidRDefault="00C132D7" w:rsidP="00C13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1E2D34F5" w14:textId="0D07A005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7556F26" w14:textId="58E8518C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395DDF8" w14:textId="638D46DE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77152C8" w14:textId="3ACB93BB" w:rsidR="00C132D7" w:rsidRPr="007076CB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1817468" w14:textId="7C14206F" w:rsidR="00C132D7" w:rsidRDefault="00C132D7" w:rsidP="00C132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E5BAB00" w14:textId="27C1AFBB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448,5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DBBE428" w14:textId="3E209D5A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2D7" w:rsidRPr="002F2CA2" w14:paraId="3D37570D" w14:textId="77777777" w:rsidTr="00D930E5">
        <w:trPr>
          <w:trHeight w:val="35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88F406" w14:textId="00E96677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065808" w14:textId="3771413F" w:rsidR="00C132D7" w:rsidRPr="002475C5" w:rsidRDefault="00C132D7" w:rsidP="00C132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50:20:0010302:360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6BFA2F" w14:textId="12C335BD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лукохранилище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EC961B" w14:textId="77777777" w:rsidR="00C132D7" w:rsidRDefault="00C132D7" w:rsidP="00C13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6869974B" w14:textId="3B90A333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 (хозяйственное ведение – МУП «Служба капитального строительства» Одинцовского городского округа Московской области)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DDF742" w14:textId="7B9D8834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635EBE" w14:textId="657F36EA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36689A" w14:textId="777D488A" w:rsidR="00C132D7" w:rsidRPr="007076CB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57C405" w14:textId="7BD0402D" w:rsidR="00C132D7" w:rsidRDefault="00C132D7" w:rsidP="00C132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7D91F" w14:textId="5D31184B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502,1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2143EA" w14:textId="04416ADA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2D7" w:rsidRPr="002F2CA2" w14:paraId="2382AE43" w14:textId="77777777" w:rsidTr="00D930E5">
        <w:trPr>
          <w:trHeight w:val="35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604B95" w14:textId="150C857A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409521" w14:textId="40686A66" w:rsidR="00C132D7" w:rsidRPr="002475C5" w:rsidRDefault="00C132D7" w:rsidP="00C132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50:20:0010304:356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A5F286" w14:textId="7239C8CF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Морково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-хранилище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0E4C84" w14:textId="77777777" w:rsidR="00C132D7" w:rsidRDefault="00C132D7" w:rsidP="00C13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4955C8DC" w14:textId="6035A157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 (хозяйственное ведение – МУП «Служба капитального строительства» Одинцовского городского округа Московской области)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077304" w14:textId="0B712C8F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D44B26" w14:textId="0FC70F0B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53E3D2" w14:textId="7E05AF1B" w:rsidR="00C132D7" w:rsidRPr="007076CB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57C228" w14:textId="3433A96B" w:rsidR="00C132D7" w:rsidRDefault="00C132D7" w:rsidP="00C132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C074B1" w14:textId="17BE8648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640,1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495D08" w14:textId="5CACE8E9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2D7" w:rsidRPr="002F2CA2" w14:paraId="7ACC0AAC" w14:textId="77777777" w:rsidTr="00F85327">
        <w:trPr>
          <w:trHeight w:val="35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D697B78" w14:textId="6EE7EEA7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2B299C9" w14:textId="04835799" w:rsidR="00C132D7" w:rsidRPr="002475C5" w:rsidRDefault="00C132D7" w:rsidP="00C132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50:20:0010419:879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8C2A323" w14:textId="7D428BCF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Здание: овощехранилище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CC7A8F5" w14:textId="77777777" w:rsidR="00C132D7" w:rsidRDefault="00C132D7" w:rsidP="00C13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5DF95DDD" w14:textId="3FFCE90E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 (оперативное управление – МУП «Служба капитального строительства» Одинцовского городского округа Московской области)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292D3B5" w14:textId="73B8EC02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5D09A3A" w14:textId="18430F73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EB963E1" w14:textId="293A13E7" w:rsidR="00C132D7" w:rsidRPr="00453F11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939B383" w14:textId="291B9DAC" w:rsidR="00C132D7" w:rsidRDefault="00C132D7" w:rsidP="00C132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5A87D56" w14:textId="5DA8D18C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241,1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BDD106D" w14:textId="307BD242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2D7" w:rsidRPr="002F2CA2" w14:paraId="35C0185C" w14:textId="77777777" w:rsidTr="00F85327">
        <w:trPr>
          <w:trHeight w:val="35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BB33A29" w14:textId="795F9A9F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5CB129C" w14:textId="3D11BA10" w:rsidR="00C132D7" w:rsidRPr="002475C5" w:rsidRDefault="00C132D7" w:rsidP="00C132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50:20:0010305:747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A95AABC" w14:textId="79160F6B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Здание: склад минеральных удобрений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FDC7DDE" w14:textId="77777777" w:rsidR="00C132D7" w:rsidRDefault="00C132D7" w:rsidP="00C13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3AC3D3C0" w14:textId="78D58E01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 (оперативное управление – МУП «Служба капитального строительства» Одинцовского городского округа Московской области)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59F4458" w14:textId="70025A44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A0DA468" w14:textId="254DE4C8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8690BB7" w14:textId="07DA9C6A" w:rsidR="00C132D7" w:rsidRPr="00453F11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0F32E77" w14:textId="756D34DF" w:rsidR="00C132D7" w:rsidRDefault="00C132D7" w:rsidP="00C132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C4A73E8" w14:textId="3926E01C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254,1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F4D5B9A" w14:textId="443E84AF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2D7" w:rsidRPr="002F2CA2" w14:paraId="071C9760" w14:textId="77777777" w:rsidTr="00D930E5">
        <w:trPr>
          <w:trHeight w:val="35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BCE5EB" w14:textId="33FA19D3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CD3E2A" w14:textId="61E5AF88" w:rsidR="00C132D7" w:rsidRPr="002475C5" w:rsidRDefault="00C132D7" w:rsidP="00C132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50.20:0010305:745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D6AA46" w14:textId="72036C5A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Склад модули 2-х комплектный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CEEB88" w14:textId="77777777" w:rsidR="00C132D7" w:rsidRDefault="00C132D7" w:rsidP="00C13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154F112E" w14:textId="622E7E12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52CBB5" w14:textId="145B67B0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DA8DC" w14:textId="11A5859C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23CC0D" w14:textId="2D626B41" w:rsidR="00C132D7" w:rsidRPr="00453F11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57D72D" w14:textId="38EE2994" w:rsidR="00C132D7" w:rsidRDefault="00C132D7" w:rsidP="00C132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E6CBFD" w14:textId="1A907E3E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503,5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2C7F4E" w14:textId="2D751161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2D7" w:rsidRPr="002F2CA2" w14:paraId="2E7D16F4" w14:textId="77777777" w:rsidTr="00F85327">
        <w:trPr>
          <w:trHeight w:val="35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9C2A2A5" w14:textId="2B3836FF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AE64B9D" w14:textId="46323A6B" w:rsidR="00C132D7" w:rsidRPr="002475C5" w:rsidRDefault="00C132D7" w:rsidP="00C132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50:20:0010411:1284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FEF9E4D" w14:textId="0020F2A3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Здание: склад тары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CE1A473" w14:textId="77777777" w:rsidR="00C132D7" w:rsidRDefault="00C132D7" w:rsidP="00C13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0698C8C4" w14:textId="676EAA97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E5AC40C" w14:textId="71ABD520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B1FC6B7" w14:textId="681C2B54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D1749D3" w14:textId="522301ED" w:rsidR="00C132D7" w:rsidRPr="007076CB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177FA7F" w14:textId="23BDF526" w:rsidR="00C132D7" w:rsidRDefault="00C132D7" w:rsidP="00C132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2D1A19F" w14:textId="75B4E173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F320F2E" w14:textId="7F288DFA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2D7" w:rsidRPr="002F2CA2" w14:paraId="217B23D3" w14:textId="77777777" w:rsidTr="00F85327">
        <w:trPr>
          <w:trHeight w:val="35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6DC4B38" w14:textId="2F654986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C3E8A4C" w14:textId="7758B53C" w:rsidR="00C132D7" w:rsidRPr="002475C5" w:rsidRDefault="00C132D7" w:rsidP="00C132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50:20:0010411:1649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64C4F1C" w14:textId="726AF6D0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Здание: склад тары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B66C081" w14:textId="77777777" w:rsidR="00C132D7" w:rsidRDefault="00C132D7" w:rsidP="00C13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6883ECA4" w14:textId="2FF40E53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81A3901" w14:textId="5633D02B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109A4A5" w14:textId="1CC5F4A3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9FE1A25" w14:textId="1616493D" w:rsidR="00C132D7" w:rsidRPr="007076CB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43DCCDD" w14:textId="4972793D" w:rsidR="00C132D7" w:rsidRDefault="00C132D7" w:rsidP="00C132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1E928CE" w14:textId="4A124E02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8CF3D9A" w14:textId="3B4771DA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2D7" w:rsidRPr="002F2CA2" w14:paraId="66F0FFA0" w14:textId="77777777" w:rsidTr="00F85327">
        <w:trPr>
          <w:trHeight w:val="35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236B533" w14:textId="4BE81D3B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7D2291E" w14:textId="7D4F3530" w:rsidR="00C132D7" w:rsidRPr="002475C5" w:rsidRDefault="00C132D7" w:rsidP="00C132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50:20:0010302:435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480113C" w14:textId="5A1883C6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Здание: тепличный комплекс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7F749EE" w14:textId="77777777" w:rsidR="00C132D7" w:rsidRDefault="00C132D7" w:rsidP="00C13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6021F125" w14:textId="64DC2492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12CF88A" w14:textId="1E95F859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5478B12" w14:textId="7A652002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4AEE936" w14:textId="6C5E392F" w:rsidR="00C132D7" w:rsidRPr="007076CB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53594E1" w14:textId="0BEC0099" w:rsidR="00C132D7" w:rsidRDefault="00C132D7" w:rsidP="00C132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39D7AE4" w14:textId="65A6B0E1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44801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B806008" w14:textId="706BF0C6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2D7" w:rsidRPr="002F2CA2" w14:paraId="13862713" w14:textId="77777777" w:rsidTr="00F85327">
        <w:trPr>
          <w:trHeight w:val="35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30F439C" w14:textId="0387434A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BA1A49F" w14:textId="1A4C9E21" w:rsidR="00C132D7" w:rsidRPr="002475C5" w:rsidRDefault="00C132D7" w:rsidP="00C132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50:20:0010419:732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3351F48" w14:textId="149B81BD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Здание: тепличный комплекс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70A2367" w14:textId="77777777" w:rsidR="00C132D7" w:rsidRDefault="00C132D7" w:rsidP="00C13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37FDFDD9" w14:textId="1AFD05F4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6004EDE" w14:textId="6972DCC2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4DE56BD" w14:textId="768BE8B9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0B2846D" w14:textId="695B8133" w:rsidR="00C132D7" w:rsidRPr="007076CB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B8F1580" w14:textId="77E3F664" w:rsidR="00C132D7" w:rsidRDefault="00C132D7" w:rsidP="00C132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B38A96A" w14:textId="11DD6C6F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21925,5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7C82026" w14:textId="7800C799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2D7" w:rsidRPr="002F2CA2" w14:paraId="7C5A0705" w14:textId="77777777" w:rsidTr="00D930E5">
        <w:trPr>
          <w:trHeight w:val="35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B80886" w14:textId="12B17E5A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2C0667" w14:textId="27DF53E1" w:rsidR="00C132D7" w:rsidRPr="002475C5" w:rsidRDefault="00C132D7" w:rsidP="00C132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50:20:0010419:892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Одинцовский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п/о 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поселок санатория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47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FE4B81" w14:textId="209A367D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Цех по переработке и засолке овощей (емк.180т)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CFEA63" w14:textId="77777777" w:rsidR="00C132D7" w:rsidRDefault="00C132D7" w:rsidP="00C13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собственность</w:t>
            </w:r>
            <w:proofErr w:type="gramEnd"/>
          </w:p>
          <w:p w14:paraId="06A33C2E" w14:textId="1D663BDB" w:rsidR="00C132D7" w:rsidRDefault="00C132D7" w:rsidP="004514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«Одинцовский городской округ Московской области»</w:t>
            </w:r>
            <w:r w:rsidR="00C9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92D9F" w:rsidRPr="00C9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4514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хозяйственное ведение</w:t>
            </w:r>
            <w:r w:rsidR="00C92D9F" w:rsidRPr="00C9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МУП «Служба капитального строительства» Одинцовского городского округа Московской области)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48650C" w14:textId="2AFB34B6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59659F" w14:textId="0221EFE1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9C6845" w14:textId="12F55050" w:rsidR="00C132D7" w:rsidRPr="00870BFF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50:20:0010306:303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58DAEF" w14:textId="62A000E1" w:rsidR="00C132D7" w:rsidRDefault="00C132D7" w:rsidP="00C132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D3E1B0" w14:textId="113E0D92" w:rsidR="00C132D7" w:rsidRDefault="00C132D7" w:rsidP="00C13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442,8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85CEC3" w14:textId="149B48CC" w:rsidR="00C132D7" w:rsidRDefault="00C132D7" w:rsidP="00C132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14:paraId="00612757" w14:textId="77777777" w:rsidR="00CF243C" w:rsidRPr="00780CAE" w:rsidRDefault="00CF24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2EDF2B" w14:textId="3169FF37" w:rsidR="00CF243C" w:rsidRPr="00780CAE" w:rsidRDefault="00DA68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Нежилые ОКС </w:t>
      </w:r>
      <w:r w:rsidR="00BB4A01" w:rsidRPr="00780CAE">
        <w:rPr>
          <w:rFonts w:ascii="Times New Roman" w:eastAsia="Times New Roman" w:hAnsi="Times New Roman" w:cs="Times New Roman"/>
          <w:lang w:eastAsia="ru-RU"/>
        </w:rPr>
        <w:t>включены в границы КРТ в виду расположения в одном элементе планировочной структуры (далее - ЭПС), в соответствии с п. 2.2.3 Постановления Правительства Московской области от 26.01.2021 №29/3. Исключение указанных объектов нежилого назначения из границ КРТ будет препятствовать комплексному развитию территорию и формированию ЭПС.</w:t>
      </w:r>
    </w:p>
    <w:sectPr w:rsidR="00CF243C" w:rsidRPr="00780CAE" w:rsidSect="004858E4">
      <w:headerReference w:type="default" r:id="rId8"/>
      <w:pgSz w:w="16838" w:h="11906" w:orient="landscape"/>
      <w:pgMar w:top="426" w:right="851" w:bottom="851" w:left="1418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8EDB6" w14:textId="77777777" w:rsidR="00BD1504" w:rsidRDefault="00BD1504">
      <w:pPr>
        <w:spacing w:after="0" w:line="240" w:lineRule="auto"/>
      </w:pPr>
      <w:r>
        <w:separator/>
      </w:r>
    </w:p>
  </w:endnote>
  <w:endnote w:type="continuationSeparator" w:id="0">
    <w:p w14:paraId="57FB8779" w14:textId="77777777" w:rsidR="00BD1504" w:rsidRDefault="00BD1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123D7" w14:textId="77777777" w:rsidR="00BD1504" w:rsidRDefault="00BD1504">
      <w:pPr>
        <w:rPr>
          <w:sz w:val="12"/>
        </w:rPr>
      </w:pPr>
      <w:r>
        <w:separator/>
      </w:r>
    </w:p>
  </w:footnote>
  <w:footnote w:type="continuationSeparator" w:id="0">
    <w:p w14:paraId="085FED2E" w14:textId="77777777" w:rsidR="00BD1504" w:rsidRDefault="00BD1504">
      <w:pPr>
        <w:rPr>
          <w:sz w:val="12"/>
        </w:rPr>
      </w:pPr>
      <w:r>
        <w:continuationSeparator/>
      </w:r>
    </w:p>
  </w:footnote>
  <w:footnote w:id="1">
    <w:p w14:paraId="3F1B87EF" w14:textId="77777777" w:rsidR="00BD1504" w:rsidRDefault="00BD1504">
      <w:pPr>
        <w:pStyle w:val="ac"/>
        <w:widowControl w:val="0"/>
      </w:pPr>
      <w:r>
        <w:rPr>
          <w:rStyle w:val="ae"/>
        </w:rPr>
        <w:footnoteRef/>
      </w:r>
      <w:r>
        <w:t xml:space="preserve"> Указываются: Категория земель, вид разрешенного использования, форма собственности; данные о кадастровом учете ЗУ; площадь сформированного ЗУ; состав обременений (аренда, пользование, владение, сервитут и пр.)</w:t>
      </w:r>
    </w:p>
  </w:footnote>
  <w:footnote w:id="2">
    <w:p w14:paraId="1E3AA58E" w14:textId="77777777" w:rsidR="00BD1504" w:rsidRDefault="00BD1504">
      <w:pPr>
        <w:pStyle w:val="ac"/>
        <w:widowControl w:val="0"/>
      </w:pPr>
      <w:r>
        <w:rPr>
          <w:rStyle w:val="ae"/>
        </w:rPr>
        <w:footnoteRef/>
      </w:r>
      <w:r>
        <w:t xml:space="preserve"> Указываются: Категория земель, вид разрешенного использования, форма собственности; данные о кадастровом учете ЗУ; площадь сформированного ЗУ; состав обременений (аренда, пользование, владение, сервитут и пр.)</w:t>
      </w:r>
    </w:p>
    <w:p w14:paraId="4AEE083C" w14:textId="77777777" w:rsidR="00BD1504" w:rsidRDefault="00BD1504">
      <w:pPr>
        <w:pStyle w:val="ac"/>
        <w:widowControl w:val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8CDCA" w14:textId="019ABA7F" w:rsidR="00BD1504" w:rsidRDefault="00BD1504">
    <w:pPr>
      <w:pStyle w:val="a4"/>
      <w:jc w:val="center"/>
    </w:pPr>
  </w:p>
  <w:p w14:paraId="1EBBBC31" w14:textId="77777777" w:rsidR="00BD1504" w:rsidRDefault="00BD150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843D4"/>
    <w:multiLevelType w:val="multilevel"/>
    <w:tmpl w:val="B02C2B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9A72384"/>
    <w:multiLevelType w:val="multilevel"/>
    <w:tmpl w:val="92067F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3C"/>
    <w:rsid w:val="00006A90"/>
    <w:rsid w:val="00013884"/>
    <w:rsid w:val="00030590"/>
    <w:rsid w:val="00070DF6"/>
    <w:rsid w:val="00071C53"/>
    <w:rsid w:val="00074163"/>
    <w:rsid w:val="00075457"/>
    <w:rsid w:val="000A5888"/>
    <w:rsid w:val="000E0D23"/>
    <w:rsid w:val="0010578A"/>
    <w:rsid w:val="0013620D"/>
    <w:rsid w:val="00140142"/>
    <w:rsid w:val="00150EC6"/>
    <w:rsid w:val="00155EA2"/>
    <w:rsid w:val="00163616"/>
    <w:rsid w:val="00193B23"/>
    <w:rsid w:val="001A1343"/>
    <w:rsid w:val="001A6495"/>
    <w:rsid w:val="001B0344"/>
    <w:rsid w:val="00212AB3"/>
    <w:rsid w:val="00227CDA"/>
    <w:rsid w:val="00231B36"/>
    <w:rsid w:val="002362C6"/>
    <w:rsid w:val="002363D6"/>
    <w:rsid w:val="002418D0"/>
    <w:rsid w:val="00244152"/>
    <w:rsid w:val="00244F1C"/>
    <w:rsid w:val="002475C5"/>
    <w:rsid w:val="00292BF5"/>
    <w:rsid w:val="002A5D11"/>
    <w:rsid w:val="002B7F07"/>
    <w:rsid w:val="002E41C5"/>
    <w:rsid w:val="002F2CA2"/>
    <w:rsid w:val="00305391"/>
    <w:rsid w:val="003642A3"/>
    <w:rsid w:val="00396E53"/>
    <w:rsid w:val="003B42BE"/>
    <w:rsid w:val="003C5A29"/>
    <w:rsid w:val="003E36EA"/>
    <w:rsid w:val="003E4644"/>
    <w:rsid w:val="00451442"/>
    <w:rsid w:val="00453F11"/>
    <w:rsid w:val="004540E5"/>
    <w:rsid w:val="0045501E"/>
    <w:rsid w:val="00460936"/>
    <w:rsid w:val="0048011F"/>
    <w:rsid w:val="004858E4"/>
    <w:rsid w:val="004D2BC8"/>
    <w:rsid w:val="00500E41"/>
    <w:rsid w:val="005104A2"/>
    <w:rsid w:val="00516C47"/>
    <w:rsid w:val="00532C6C"/>
    <w:rsid w:val="005439C1"/>
    <w:rsid w:val="0055309D"/>
    <w:rsid w:val="0056198E"/>
    <w:rsid w:val="00563917"/>
    <w:rsid w:val="00564118"/>
    <w:rsid w:val="005A3853"/>
    <w:rsid w:val="005C22D0"/>
    <w:rsid w:val="005D2188"/>
    <w:rsid w:val="005D3175"/>
    <w:rsid w:val="00615079"/>
    <w:rsid w:val="00627EF3"/>
    <w:rsid w:val="00636E7F"/>
    <w:rsid w:val="00640133"/>
    <w:rsid w:val="00643D66"/>
    <w:rsid w:val="00647820"/>
    <w:rsid w:val="006555BE"/>
    <w:rsid w:val="00671E2B"/>
    <w:rsid w:val="0067271D"/>
    <w:rsid w:val="00680409"/>
    <w:rsid w:val="00687AD9"/>
    <w:rsid w:val="006B1D35"/>
    <w:rsid w:val="006C5C6C"/>
    <w:rsid w:val="006D11E4"/>
    <w:rsid w:val="006D7644"/>
    <w:rsid w:val="007076CB"/>
    <w:rsid w:val="007516C2"/>
    <w:rsid w:val="00756AEA"/>
    <w:rsid w:val="00774042"/>
    <w:rsid w:val="00780CAE"/>
    <w:rsid w:val="007B0942"/>
    <w:rsid w:val="007C31DD"/>
    <w:rsid w:val="007D0B89"/>
    <w:rsid w:val="007D28F5"/>
    <w:rsid w:val="007E3E70"/>
    <w:rsid w:val="00805F7F"/>
    <w:rsid w:val="008154E7"/>
    <w:rsid w:val="00867EDE"/>
    <w:rsid w:val="00870BFF"/>
    <w:rsid w:val="008751FE"/>
    <w:rsid w:val="00890E00"/>
    <w:rsid w:val="00894FBA"/>
    <w:rsid w:val="008A071A"/>
    <w:rsid w:val="008C44C1"/>
    <w:rsid w:val="0091237C"/>
    <w:rsid w:val="00945FF6"/>
    <w:rsid w:val="009521E9"/>
    <w:rsid w:val="00955DAE"/>
    <w:rsid w:val="00965E3A"/>
    <w:rsid w:val="00995857"/>
    <w:rsid w:val="009B566F"/>
    <w:rsid w:val="009D4D21"/>
    <w:rsid w:val="00A15939"/>
    <w:rsid w:val="00A17AEC"/>
    <w:rsid w:val="00A23DB2"/>
    <w:rsid w:val="00A551E1"/>
    <w:rsid w:val="00A55897"/>
    <w:rsid w:val="00A60D32"/>
    <w:rsid w:val="00A81BF4"/>
    <w:rsid w:val="00AA77F1"/>
    <w:rsid w:val="00AB00A5"/>
    <w:rsid w:val="00AB20E1"/>
    <w:rsid w:val="00AC4F34"/>
    <w:rsid w:val="00B120DD"/>
    <w:rsid w:val="00B17641"/>
    <w:rsid w:val="00B2340B"/>
    <w:rsid w:val="00B3584B"/>
    <w:rsid w:val="00B40757"/>
    <w:rsid w:val="00BB367D"/>
    <w:rsid w:val="00BB4A01"/>
    <w:rsid w:val="00BD1504"/>
    <w:rsid w:val="00BE6A59"/>
    <w:rsid w:val="00BE7EFE"/>
    <w:rsid w:val="00BF5927"/>
    <w:rsid w:val="00C132D7"/>
    <w:rsid w:val="00C27DFA"/>
    <w:rsid w:val="00C67121"/>
    <w:rsid w:val="00C90B40"/>
    <w:rsid w:val="00C92D9F"/>
    <w:rsid w:val="00C9745D"/>
    <w:rsid w:val="00CA7088"/>
    <w:rsid w:val="00CD3EA7"/>
    <w:rsid w:val="00CD4D4A"/>
    <w:rsid w:val="00CF06C2"/>
    <w:rsid w:val="00CF243C"/>
    <w:rsid w:val="00CF44A1"/>
    <w:rsid w:val="00D0647D"/>
    <w:rsid w:val="00D24422"/>
    <w:rsid w:val="00D61478"/>
    <w:rsid w:val="00D675B7"/>
    <w:rsid w:val="00D73191"/>
    <w:rsid w:val="00D86EC9"/>
    <w:rsid w:val="00D930E5"/>
    <w:rsid w:val="00D97211"/>
    <w:rsid w:val="00DA6811"/>
    <w:rsid w:val="00DB3E70"/>
    <w:rsid w:val="00DC2817"/>
    <w:rsid w:val="00DE70D6"/>
    <w:rsid w:val="00DF39D0"/>
    <w:rsid w:val="00E07310"/>
    <w:rsid w:val="00E62488"/>
    <w:rsid w:val="00E66F5F"/>
    <w:rsid w:val="00E72E5F"/>
    <w:rsid w:val="00E9524A"/>
    <w:rsid w:val="00EA1240"/>
    <w:rsid w:val="00EC711F"/>
    <w:rsid w:val="00F43C8F"/>
    <w:rsid w:val="00F629FB"/>
    <w:rsid w:val="00F641F8"/>
    <w:rsid w:val="00F721D5"/>
    <w:rsid w:val="00F85327"/>
    <w:rsid w:val="00F86DED"/>
    <w:rsid w:val="00FA4589"/>
    <w:rsid w:val="00FB6991"/>
    <w:rsid w:val="00FC1EB3"/>
    <w:rsid w:val="00FC5F16"/>
    <w:rsid w:val="00FD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2427"/>
  <w15:docId w15:val="{44EAF53E-BE3B-432B-A108-AF207CFA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D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AF1B2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AF1B22"/>
    <w:rPr>
      <w:color w:val="0000FF"/>
      <w:u w:val="single"/>
    </w:rPr>
  </w:style>
  <w:style w:type="character" w:customStyle="1" w:styleId="MSGENFONTSTYLENAMETEMPLATEROLENUMBERMSGENFONTSTYLENAMEBYROLETEXT2Exact">
    <w:name w:val="MSG_EN_FONT_STYLE_NAME_TEMPLATE_ROLE_NUMBER MSG_EN_FONT_STYLE_NAME_BY_ROLE_TEXT 2 Exact"/>
    <w:qFormat/>
    <w:rsid w:val="00AF1B22"/>
    <w:rPr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qFormat/>
    <w:rsid w:val="00AF1B22"/>
    <w:rPr>
      <w:sz w:val="19"/>
      <w:szCs w:val="19"/>
      <w:shd w:val="clear" w:color="auto" w:fill="FFFFFF"/>
    </w:rPr>
  </w:style>
  <w:style w:type="character" w:customStyle="1" w:styleId="MSGENFONTSTYLENAMETEMPLATEROLEMSGENFONTSTYLENAMEBYROLETABLECAPTIONExact">
    <w:name w:val="MSG_EN_FONT_STYLE_NAME_TEMPLATE_ROLE MSG_EN_FONT_STYLE_NAME_BY_ROLE_TABLE_CAPTION Exact"/>
    <w:link w:val="MSGENFONTSTYLENAMETEMPLATEROLEMSGENFONTSTYLENAMEBYROLETABLECAPTION"/>
    <w:qFormat/>
    <w:locked/>
    <w:rsid w:val="00AF1B22"/>
    <w:rPr>
      <w:b/>
      <w:bCs/>
      <w:sz w:val="9"/>
      <w:szCs w:val="9"/>
      <w:shd w:val="clear" w:color="auto" w:fill="FFFFFF"/>
    </w:rPr>
  </w:style>
  <w:style w:type="character" w:customStyle="1" w:styleId="MSGENFONTSTYLENAMETEMPLATEROLENUMBERMSGENFONTSTYLENAMEBYROLETEXT2MSGENFONTSTYLEMODIFERSIZE4">
    <w:name w:val="MSG_EN_FONT_STYLE_NAME_TEMPLATE_ROLE_NUMBER MSG_EN_FONT_STYLE_NAME_BY_ROLE_TEXT 2 + MSG_EN_FONT_STYLE_MODIFER_SIZE 4"/>
    <w:qFormat/>
    <w:rsid w:val="00AF1B2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effect w:val="none"/>
      <w:shd w:val="clear" w:color="auto" w:fill="FFFFFF"/>
      <w:lang w:val="ru-RU" w:eastAsia="ru-RU" w:bidi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AF1B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AF1B2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сновной текст Знак"/>
    <w:link w:val="aa"/>
    <w:qFormat/>
    <w:rsid w:val="00AF1B22"/>
    <w:rPr>
      <w:rFonts w:ascii="Arial" w:hAnsi="Arial" w:cs="Arial"/>
      <w:shd w:val="clear" w:color="auto" w:fill="FFFFFF"/>
    </w:rPr>
  </w:style>
  <w:style w:type="character" w:customStyle="1" w:styleId="1">
    <w:name w:val="Основной текст Знак1"/>
    <w:basedOn w:val="a0"/>
    <w:uiPriority w:val="99"/>
    <w:semiHidden/>
    <w:qFormat/>
    <w:rsid w:val="00AF1B22"/>
  </w:style>
  <w:style w:type="character" w:customStyle="1" w:styleId="ab">
    <w:name w:val="Текст сноски Знак"/>
    <w:basedOn w:val="a0"/>
    <w:link w:val="ac"/>
    <w:uiPriority w:val="99"/>
    <w:semiHidden/>
    <w:qFormat/>
    <w:rsid w:val="00AF1B22"/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F1B22"/>
    <w:rPr>
      <w:vertAlign w:val="superscript"/>
    </w:rPr>
  </w:style>
  <w:style w:type="character" w:customStyle="1" w:styleId="ae">
    <w:name w:val="Символ сноски"/>
    <w:qFormat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a">
    <w:name w:val="Body Text"/>
    <w:basedOn w:val="a"/>
    <w:link w:val="a9"/>
    <w:rsid w:val="00AF1B22"/>
    <w:pPr>
      <w:widowControl w:val="0"/>
      <w:shd w:val="clear" w:color="auto" w:fill="FFFFFF"/>
      <w:spacing w:before="180" w:after="0" w:line="274" w:lineRule="exact"/>
    </w:pPr>
    <w:rPr>
      <w:rFonts w:ascii="Arial" w:hAnsi="Arial" w:cs="Arial"/>
    </w:rPr>
  </w:style>
  <w:style w:type="paragraph" w:styleId="af1">
    <w:name w:val="List"/>
    <w:basedOn w:val="aa"/>
    <w:rPr>
      <w:rFonts w:cs="Droid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f4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AF1B2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qFormat/>
    <w:rsid w:val="00AF1B22"/>
    <w:pPr>
      <w:widowControl w:val="0"/>
      <w:shd w:val="clear" w:color="auto" w:fill="FFFFFF"/>
      <w:spacing w:after="0" w:line="226" w:lineRule="exact"/>
    </w:pPr>
    <w:rPr>
      <w:sz w:val="19"/>
      <w:szCs w:val="19"/>
    </w:rPr>
  </w:style>
  <w:style w:type="paragraph" w:customStyle="1" w:styleId="MSGENFONTSTYLENAMETEMPLATEROLEMSGENFONTSTYLENAMEBYROLETABLECAPTION">
    <w:name w:val="MSG_EN_FONT_STYLE_NAME_TEMPLATE_ROLE MSG_EN_FONT_STYLE_NAME_BY_ROLE_TABLE_CAPTION"/>
    <w:basedOn w:val="a"/>
    <w:link w:val="MSGENFONTSTYLENAMETEMPLATEROLEMSGENFONTSTYLENAMEBYROLETABLECAPTIONExact"/>
    <w:qFormat/>
    <w:rsid w:val="00AF1B22"/>
    <w:pPr>
      <w:widowControl w:val="0"/>
      <w:shd w:val="clear" w:color="auto" w:fill="FFFFFF"/>
      <w:spacing w:after="0" w:line="110" w:lineRule="exact"/>
    </w:pPr>
    <w:rPr>
      <w:b/>
      <w:bCs/>
      <w:sz w:val="9"/>
      <w:szCs w:val="9"/>
    </w:rPr>
  </w:style>
  <w:style w:type="paragraph" w:styleId="a6">
    <w:name w:val="Balloon Text"/>
    <w:basedOn w:val="a"/>
    <w:link w:val="a5"/>
    <w:uiPriority w:val="99"/>
    <w:semiHidden/>
    <w:unhideWhenUsed/>
    <w:qFormat/>
    <w:rsid w:val="00AF1B22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7"/>
    <w:uiPriority w:val="99"/>
    <w:unhideWhenUsed/>
    <w:rsid w:val="00AF1B2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AF1B22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7"/>
    </w:rPr>
  </w:style>
  <w:style w:type="paragraph" w:styleId="ac">
    <w:name w:val="footnote text"/>
    <w:basedOn w:val="a"/>
    <w:link w:val="ab"/>
    <w:uiPriority w:val="99"/>
    <w:semiHidden/>
    <w:unhideWhenUsed/>
    <w:rsid w:val="00AF1B2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E37F1"/>
    <w:pPr>
      <w:widowControl w:val="0"/>
      <w:spacing w:after="0" w:line="240" w:lineRule="auto"/>
      <w:jc w:val="center"/>
    </w:pPr>
    <w:rPr>
      <w:rFonts w:ascii="Calibri" w:eastAsia="Calibri" w:hAnsi="Calibri" w:cs="Calibri"/>
    </w:rPr>
  </w:style>
  <w:style w:type="numbering" w:customStyle="1" w:styleId="11">
    <w:name w:val="Нет списка1"/>
    <w:uiPriority w:val="99"/>
    <w:semiHidden/>
    <w:unhideWhenUsed/>
    <w:qFormat/>
    <w:rsid w:val="00AF1B22"/>
  </w:style>
  <w:style w:type="table" w:styleId="af6">
    <w:name w:val="Table Grid"/>
    <w:basedOn w:val="a1"/>
    <w:uiPriority w:val="59"/>
    <w:rsid w:val="00AF1B22"/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70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0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4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38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96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154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4D7C0-AC26-48E2-B25F-1B22D5FD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12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Андросова</dc:creator>
  <cp:lastModifiedBy>Малеванова Анастасия Олеговна</cp:lastModifiedBy>
  <cp:revision>80</cp:revision>
  <cp:lastPrinted>2025-07-15T14:50:00Z</cp:lastPrinted>
  <dcterms:created xsi:type="dcterms:W3CDTF">2024-07-03T10:24:00Z</dcterms:created>
  <dcterms:modified xsi:type="dcterms:W3CDTF">2025-09-15T06:41:00Z</dcterms:modified>
  <dc:language>ru-RU</dc:language>
</cp:coreProperties>
</file>