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871B72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624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.02.2026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871B72" w:rsidRPr="00A4215C">
        <w:rPr>
          <w:rFonts w:ascii="Times New Roman" w:eastAsia="Calibri" w:hAnsi="Times New Roman" w:cs="Times New Roman"/>
          <w:sz w:val="26"/>
          <w:szCs w:val="26"/>
        </w:rPr>
        <w:t>50:20:0060322:742</w:t>
      </w:r>
      <w:r w:rsidR="00871B72" w:rsidRPr="00A4215C">
        <w:rPr>
          <w:rFonts w:ascii="Times New Roman" w:hAnsi="Times New Roman" w:cs="Times New Roman"/>
          <w:bCs/>
          <w:sz w:val="26"/>
          <w:szCs w:val="26"/>
        </w:rPr>
        <w:t xml:space="preserve">, площадью </w:t>
      </w:r>
      <w:r w:rsidR="00871B72" w:rsidRPr="00A4215C">
        <w:rPr>
          <w:rFonts w:ascii="Times New Roman" w:eastAsia="Calibri" w:hAnsi="Times New Roman" w:cs="Times New Roman"/>
          <w:sz w:val="26"/>
          <w:szCs w:val="26"/>
        </w:rPr>
        <w:t>2819+/-19</w:t>
      </w:r>
      <w:r w:rsidR="00871B72" w:rsidRPr="00A4215C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871B72" w:rsidRPr="00A4215C">
        <w:rPr>
          <w:rFonts w:ascii="Times New Roman" w:hAnsi="Times New Roman" w:cs="Times New Roman"/>
          <w:bCs/>
          <w:sz w:val="26"/>
          <w:szCs w:val="26"/>
        </w:rPr>
        <w:t xml:space="preserve">кв.м, расположенного по адресу: </w:t>
      </w:r>
      <w:r w:rsidR="00871B72" w:rsidRPr="00A4215C">
        <w:rPr>
          <w:rFonts w:ascii="Times New Roman" w:eastAsia="Calibri" w:hAnsi="Times New Roman" w:cs="Times New Roman"/>
          <w:sz w:val="26"/>
          <w:szCs w:val="26"/>
        </w:rPr>
        <w:t>Московская область, городской округ Одинцовский, деревня Аляухово</w:t>
      </w:r>
      <w:r w:rsidR="00A531F2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>о предоставлении разрешения на условно разрешенный</w:t>
      </w:r>
      <w:r w:rsidR="008A34EC">
        <w:rPr>
          <w:rFonts w:ascii="Times New Roman" w:hAnsi="Times New Roman" w:cs="Times New Roman"/>
          <w:sz w:val="24"/>
          <w:szCs w:val="24"/>
        </w:rPr>
        <w:t xml:space="preserve"> вид</w:t>
      </w:r>
      <w:r w:rsidR="00FA3C40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871B72" w:rsidRPr="00871B72">
        <w:rPr>
          <w:rFonts w:ascii="Times New Roman" w:hAnsi="Times New Roman" w:cs="Times New Roman"/>
          <w:sz w:val="24"/>
          <w:szCs w:val="24"/>
        </w:rPr>
        <w:t>«объекты культурно-досуговой деятельности» (код 3.6.1) для земельного участка</w:t>
      </w:r>
      <w:r w:rsidR="00871B72">
        <w:rPr>
          <w:rFonts w:ascii="Times New Roman" w:hAnsi="Times New Roman" w:cs="Times New Roman"/>
          <w:sz w:val="24"/>
          <w:szCs w:val="24"/>
        </w:rPr>
        <w:t xml:space="preserve"> </w:t>
      </w:r>
      <w:r w:rsidR="00871B72" w:rsidRPr="00871B72">
        <w:rPr>
          <w:rFonts w:ascii="Times New Roman" w:hAnsi="Times New Roman" w:cs="Times New Roman"/>
          <w:sz w:val="24"/>
          <w:szCs w:val="24"/>
        </w:rPr>
        <w:t>с кадастровым номером 50:20:0060322:742, площадью 2819+/-19 кв.м,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Московская область, городской округ Одинцовский, деревня Аляухово</w:t>
      </w:r>
      <w:r w:rsidR="00607FDF" w:rsidRPr="00607FDF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871B72" w:rsidRPr="00871B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Администрация Одинцовского городского округа Московской области</w:t>
      </w:r>
      <w:r w:rsid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62F3D" w:rsidRPr="00662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871B72" w:rsidRPr="00871B72">
        <w:rPr>
          <w:rFonts w:ascii="Times New Roman" w:hAnsi="Times New Roman" w:cs="Times New Roman"/>
          <w:sz w:val="24"/>
          <w:szCs w:val="24"/>
        </w:rPr>
        <w:t>с 23.01.2026 по 06.02.2026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от </w:t>
      </w:r>
      <w:r w:rsidR="00871B72">
        <w:rPr>
          <w:rFonts w:ascii="Times New Roman" w:hAnsi="Times New Roman" w:cs="Times New Roman"/>
          <w:sz w:val="24"/>
          <w:szCs w:val="24"/>
        </w:rPr>
        <w:t>23.01.2026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 № </w:t>
      </w:r>
      <w:r w:rsidR="00871B72">
        <w:rPr>
          <w:rFonts w:ascii="Times New Roman" w:hAnsi="Times New Roman" w:cs="Times New Roman"/>
          <w:sz w:val="24"/>
          <w:szCs w:val="24"/>
        </w:rPr>
        <w:t>2</w:t>
      </w:r>
      <w:r w:rsidR="008A34EC" w:rsidRPr="008A34EC">
        <w:rPr>
          <w:rFonts w:ascii="Times New Roman" w:hAnsi="Times New Roman" w:cs="Times New Roman"/>
          <w:sz w:val="24"/>
          <w:szCs w:val="24"/>
        </w:rPr>
        <w:t xml:space="preserve"> (11</w:t>
      </w:r>
      <w:r w:rsidR="00871B72">
        <w:rPr>
          <w:rFonts w:ascii="Times New Roman" w:hAnsi="Times New Roman" w:cs="Times New Roman"/>
          <w:sz w:val="24"/>
          <w:szCs w:val="24"/>
        </w:rPr>
        <w:t>52</w:t>
      </w:r>
      <w:r w:rsidR="008A34EC" w:rsidRPr="008A34EC">
        <w:rPr>
          <w:rFonts w:ascii="Times New Roman" w:hAnsi="Times New Roman" w:cs="Times New Roman"/>
          <w:sz w:val="24"/>
          <w:szCs w:val="24"/>
        </w:rPr>
        <w:t>)</w:t>
      </w:r>
      <w:r w:rsidRPr="002A091D">
        <w:rPr>
          <w:rFonts w:ascii="Times New Roman" w:hAnsi="Times New Roman" w:cs="Times New Roman"/>
          <w:sz w:val="24"/>
          <w:szCs w:val="24"/>
        </w:rPr>
        <w:t>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</w:t>
      </w:r>
      <w:r w:rsidR="002C2901" w:rsidRPr="002C2901">
        <w:rPr>
          <w:rFonts w:ascii="Times New Roman" w:hAnsi="Times New Roman" w:cs="Times New Roman"/>
          <w:sz w:val="24"/>
          <w:szCs w:val="24"/>
        </w:rPr>
        <w:t xml:space="preserve">сети «Интернет» 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871B72">
        <w:rPr>
          <w:rFonts w:ascii="Times New Roman" w:hAnsi="Times New Roman" w:cs="Times New Roman"/>
          <w:sz w:val="24"/>
          <w:szCs w:val="24"/>
        </w:rPr>
        <w:t>23.01.2026</w:t>
      </w:r>
      <w:r w:rsidR="00871B72" w:rsidRPr="008A34EC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871B72" w:rsidRPr="00871B72">
        <w:rPr>
          <w:rFonts w:ascii="Times New Roman" w:hAnsi="Times New Roman" w:cs="Times New Roman"/>
          <w:sz w:val="24"/>
          <w:szCs w:val="24"/>
        </w:rPr>
        <w:t xml:space="preserve">02.02.2026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</w:t>
      </w:r>
      <w:r w:rsidR="002C2901" w:rsidRPr="002C2901">
        <w:rPr>
          <w:rFonts w:ascii="Times New Roman" w:hAnsi="Times New Roman" w:cs="Times New Roman"/>
          <w:sz w:val="24"/>
          <w:szCs w:val="24"/>
        </w:rPr>
        <w:t xml:space="preserve">сети «Интернет» -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871B72" w:rsidRPr="00871B72">
        <w:rPr>
          <w:rFonts w:ascii="Times New Roman" w:hAnsi="Times New Roman" w:cs="Times New Roman"/>
          <w:sz w:val="24"/>
          <w:szCs w:val="24"/>
        </w:rPr>
        <w:t xml:space="preserve">30.01.2026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</w:t>
      </w:r>
      <w:r w:rsidR="002C29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0181">
        <w:rPr>
          <w:rFonts w:ascii="Times New Roman" w:hAnsi="Times New Roman" w:cs="Times New Roman"/>
          <w:sz w:val="24"/>
          <w:szCs w:val="24"/>
        </w:rPr>
        <w:t>13-00 до 13-45)</w:t>
      </w:r>
      <w:r w:rsidR="002C2901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F6249E" w:rsidRPr="00F6249E">
        <w:rPr>
          <w:rFonts w:ascii="Times New Roman" w:hAnsi="Times New Roman" w:cs="Times New Roman"/>
          <w:sz w:val="24"/>
          <w:szCs w:val="24"/>
        </w:rPr>
        <w:t>23.01.2026 по 0</w:t>
      </w:r>
      <w:r w:rsidR="00F6249E">
        <w:rPr>
          <w:rFonts w:ascii="Times New Roman" w:hAnsi="Times New Roman" w:cs="Times New Roman"/>
          <w:sz w:val="24"/>
          <w:szCs w:val="24"/>
        </w:rPr>
        <w:t>2</w:t>
      </w:r>
      <w:r w:rsidR="00F6249E" w:rsidRPr="00F6249E">
        <w:rPr>
          <w:rFonts w:ascii="Times New Roman" w:hAnsi="Times New Roman" w:cs="Times New Roman"/>
          <w:sz w:val="24"/>
          <w:szCs w:val="24"/>
        </w:rPr>
        <w:t>.02.2026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</w:t>
      </w:r>
      <w:r w:rsidR="002A1317" w:rsidRPr="002A1317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F624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6249E">
        <w:rPr>
          <w:rFonts w:ascii="Times New Roman" w:hAnsi="Times New Roman" w:cs="Times New Roman"/>
          <w:sz w:val="24"/>
          <w:szCs w:val="24"/>
        </w:rPr>
        <w:t>отсутствуют</w:t>
      </w:r>
      <w:r w:rsidR="006B7A7F">
        <w:rPr>
          <w:rFonts w:ascii="Times New Roman" w:hAnsi="Times New Roman" w:cs="Times New Roman"/>
          <w:sz w:val="24"/>
          <w:szCs w:val="24"/>
        </w:rPr>
        <w:t xml:space="preserve">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71B72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71B7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871B72" w:rsidP="002A6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7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71B7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2156D2">
        <w:rPr>
          <w:rFonts w:ascii="Times New Roman" w:hAnsi="Times New Roman" w:cs="Times New Roman"/>
          <w:sz w:val="24"/>
          <w:szCs w:val="24"/>
        </w:rPr>
        <w:t xml:space="preserve">  </w:t>
      </w:r>
      <w:r w:rsidR="005172D5">
        <w:rPr>
          <w:rFonts w:ascii="Times New Roman" w:hAnsi="Times New Roman" w:cs="Times New Roman"/>
          <w:sz w:val="24"/>
          <w:szCs w:val="24"/>
        </w:rPr>
        <w:t>Протокол общественных обсуждений</w:t>
      </w:r>
      <w:r w:rsidR="002156D2">
        <w:rPr>
          <w:rFonts w:ascii="Times New Roman" w:hAnsi="Times New Roman" w:cs="Times New Roman"/>
          <w:sz w:val="24"/>
          <w:szCs w:val="24"/>
        </w:rPr>
        <w:t xml:space="preserve"> № </w:t>
      </w:r>
      <w:r w:rsidR="002C2901" w:rsidRPr="002C2901">
        <w:rPr>
          <w:rFonts w:ascii="Times New Roman" w:hAnsi="Times New Roman" w:cs="Times New Roman"/>
          <w:sz w:val="24"/>
          <w:szCs w:val="24"/>
        </w:rPr>
        <w:t>4</w:t>
      </w:r>
      <w:r w:rsidR="005172D5">
        <w:rPr>
          <w:rFonts w:ascii="Times New Roman" w:hAnsi="Times New Roman" w:cs="Times New Roman"/>
          <w:sz w:val="24"/>
          <w:szCs w:val="24"/>
        </w:rPr>
        <w:t xml:space="preserve"> подписан </w:t>
      </w:r>
      <w:r w:rsidR="00871B72">
        <w:rPr>
          <w:rFonts w:ascii="Times New Roman" w:hAnsi="Times New Roman" w:cs="Times New Roman"/>
          <w:sz w:val="24"/>
          <w:szCs w:val="24"/>
        </w:rPr>
        <w:t>03.02.2026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4B6B3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149A3" w:rsidRPr="007149A3">
        <w:rPr>
          <w:rFonts w:ascii="Times New Roman" w:hAnsi="Times New Roman" w:cs="Times New Roman"/>
          <w:sz w:val="24"/>
          <w:szCs w:val="24"/>
        </w:rPr>
        <w:t>50:20:0060322:742, площадью 2819+/-19 кв.м, расположенного по адресу: Московская область, городской округ Одинцовский, деревня Аляухово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</w:t>
      </w:r>
      <w:r w:rsidR="008A34EC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>решением</w:t>
      </w:r>
      <w:r w:rsidR="007149A3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7149A3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149A3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F32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8F25D1">
        <w:rPr>
          <w:rFonts w:ascii="Times New Roman" w:hAnsi="Times New Roman" w:cs="Times New Roman"/>
          <w:sz w:val="24"/>
          <w:szCs w:val="24"/>
        </w:rPr>
        <w:t>Шаверина И.Е</w:t>
      </w:r>
      <w:r w:rsidR="003A5853">
        <w:rPr>
          <w:rFonts w:ascii="Times New Roman" w:hAnsi="Times New Roman" w:cs="Times New Roman"/>
          <w:sz w:val="24"/>
          <w:szCs w:val="24"/>
        </w:rPr>
        <w:t>.</w:t>
      </w:r>
    </w:p>
    <w:sectPr w:rsidR="00E16F32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317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32F52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E459A"/>
    <w:rsid w:val="0020525B"/>
    <w:rsid w:val="002156D2"/>
    <w:rsid w:val="00253B0C"/>
    <w:rsid w:val="00257888"/>
    <w:rsid w:val="00273506"/>
    <w:rsid w:val="002A091D"/>
    <w:rsid w:val="002A1317"/>
    <w:rsid w:val="002A6FAE"/>
    <w:rsid w:val="002C2901"/>
    <w:rsid w:val="00313B78"/>
    <w:rsid w:val="00352199"/>
    <w:rsid w:val="00361164"/>
    <w:rsid w:val="00371118"/>
    <w:rsid w:val="00396E14"/>
    <w:rsid w:val="003A5853"/>
    <w:rsid w:val="003C0654"/>
    <w:rsid w:val="003D7A9C"/>
    <w:rsid w:val="004070C2"/>
    <w:rsid w:val="0041513E"/>
    <w:rsid w:val="00424307"/>
    <w:rsid w:val="004272FD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6B3E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5F4764"/>
    <w:rsid w:val="00600D46"/>
    <w:rsid w:val="00601B2E"/>
    <w:rsid w:val="00607FDF"/>
    <w:rsid w:val="006234FE"/>
    <w:rsid w:val="00647EB3"/>
    <w:rsid w:val="006527A7"/>
    <w:rsid w:val="006563A8"/>
    <w:rsid w:val="00662F3D"/>
    <w:rsid w:val="00683D91"/>
    <w:rsid w:val="006844A5"/>
    <w:rsid w:val="00691DF0"/>
    <w:rsid w:val="00693E73"/>
    <w:rsid w:val="00696F05"/>
    <w:rsid w:val="006B3486"/>
    <w:rsid w:val="006B7A7F"/>
    <w:rsid w:val="006C5B96"/>
    <w:rsid w:val="007043BD"/>
    <w:rsid w:val="00712D98"/>
    <w:rsid w:val="007149A3"/>
    <w:rsid w:val="007258D8"/>
    <w:rsid w:val="0075368A"/>
    <w:rsid w:val="007613BA"/>
    <w:rsid w:val="00763B1B"/>
    <w:rsid w:val="0077309A"/>
    <w:rsid w:val="00774917"/>
    <w:rsid w:val="00793278"/>
    <w:rsid w:val="007A761E"/>
    <w:rsid w:val="007C133F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71B72"/>
    <w:rsid w:val="00880E74"/>
    <w:rsid w:val="008A34EC"/>
    <w:rsid w:val="008A5981"/>
    <w:rsid w:val="008A635C"/>
    <w:rsid w:val="008E2EC4"/>
    <w:rsid w:val="008F25D1"/>
    <w:rsid w:val="0090657F"/>
    <w:rsid w:val="00912C8C"/>
    <w:rsid w:val="00933F2A"/>
    <w:rsid w:val="0096022D"/>
    <w:rsid w:val="00995E4C"/>
    <w:rsid w:val="009C49B8"/>
    <w:rsid w:val="009C4FA0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D6D5B"/>
    <w:rsid w:val="00AF36A8"/>
    <w:rsid w:val="00B1341A"/>
    <w:rsid w:val="00B2102E"/>
    <w:rsid w:val="00B311C0"/>
    <w:rsid w:val="00B471BD"/>
    <w:rsid w:val="00B55B0C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16F32"/>
    <w:rsid w:val="00E36B2D"/>
    <w:rsid w:val="00E45DA0"/>
    <w:rsid w:val="00E5341E"/>
    <w:rsid w:val="00E76E14"/>
    <w:rsid w:val="00E80858"/>
    <w:rsid w:val="00E80A9D"/>
    <w:rsid w:val="00EB1ABC"/>
    <w:rsid w:val="00EC2A0C"/>
    <w:rsid w:val="00ED2FDD"/>
    <w:rsid w:val="00ED5864"/>
    <w:rsid w:val="00ED704A"/>
    <w:rsid w:val="00EF4F1D"/>
    <w:rsid w:val="00F21E81"/>
    <w:rsid w:val="00F30330"/>
    <w:rsid w:val="00F46A95"/>
    <w:rsid w:val="00F57C51"/>
    <w:rsid w:val="00F6249E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2025-12-19T08:51:00Z</cp:lastPrinted>
  <dcterms:created xsi:type="dcterms:W3CDTF">2024-09-30T12:52:00Z</dcterms:created>
  <dcterms:modified xsi:type="dcterms:W3CDTF">2026-02-02T07:06:00Z</dcterms:modified>
</cp:coreProperties>
</file>