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8E0" w:rsidRPr="00F17239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23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958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постановление Администрации Одинцовского городского округа Московской области от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"https://internet.garant.ru/document/redirect/412636897/0"</w:instrTex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8B206C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29.08.2025 № 5410 и 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206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8B206C">
        <w:rPr>
          <w:rFonts w:ascii="Times New Roman" w:hAnsi="Times New Roman" w:cs="Times New Roman"/>
          <w:sz w:val="26"/>
          <w:szCs w:val="26"/>
        </w:rPr>
        <w:fldChar w:fldCharType="end"/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206C" w:rsidRPr="008B206C" w:rsidRDefault="008B206C" w:rsidP="008B206C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остановлением Правительства  </w:t>
      </w:r>
      <w:hyperlink r:id="rId4" w:history="1"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Московской области от 22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.01.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2026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34-ПП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О внесении изменений в постановление Правительства Московской области от 26.05.2014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378/17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</w:t>
        </w:r>
        <w:r w:rsidRPr="008B206C">
          <w:t xml:space="preserve"> 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деятельность</w:t>
        </w:r>
      </w:hyperlink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 целях приведения в соответствии с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действующим законодательством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</w:p>
    <w:p w:rsidR="008B206C" w:rsidRPr="00F31903" w:rsidRDefault="008B206C" w:rsidP="008B206C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06C" w:rsidRPr="00F31903" w:rsidRDefault="008B206C" w:rsidP="008B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19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Внести в постановление </w:t>
      </w:r>
      <w:r w:rsidRPr="008B206C">
        <w:rPr>
          <w:rFonts w:ascii="Times New Roman" w:hAnsi="Times New Roman" w:cs="Times New Roman"/>
          <w:sz w:val="26"/>
          <w:szCs w:val="26"/>
        </w:rPr>
        <w:t>Администрации Одинцовского городского округа Московской области от</w:t>
      </w:r>
      <w:hyperlink r:id="rId5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 xml:space="preserve"> 29.08.2025 № 5410 </w:t>
        </w:r>
      </w:hyperlink>
      <w:r w:rsidRPr="008B20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и порядка ее выплаты, признании утратившими силу некоторых постановлений Администрации Одинцовского городского округа в сфере образования</w:t>
        </w:r>
      </w:hyperlink>
      <w:r w:rsidRPr="008B206C">
        <w:rPr>
          <w:rFonts w:ascii="Times New Roman" w:hAnsi="Times New Roman" w:cs="Times New Roman"/>
          <w:sz w:val="26"/>
          <w:szCs w:val="26"/>
        </w:rPr>
        <w:t xml:space="preserve">» (далее – Постановление № </w:t>
      </w:r>
      <w:r>
        <w:rPr>
          <w:rFonts w:ascii="Times New Roman" w:hAnsi="Times New Roman" w:cs="Times New Roman"/>
          <w:sz w:val="26"/>
          <w:szCs w:val="26"/>
        </w:rPr>
        <w:t>5410</w:t>
      </w:r>
      <w:r w:rsidRPr="008B206C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1) пункт 4 Постановления № 5410 изложить в следующей редакции: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«4.</w:t>
      </w:r>
      <w:r w:rsidRPr="008B206C">
        <w:rPr>
          <w:rFonts w:ascii="Times New Roman" w:hAnsi="Times New Roman" w:cs="Times New Roman"/>
          <w:sz w:val="26"/>
          <w:szCs w:val="26"/>
          <w:vertAlign w:val="superscript"/>
        </w:rPr>
        <w:t> </w:t>
      </w:r>
      <w:r w:rsidRPr="008B206C">
        <w:rPr>
          <w:rFonts w:ascii="Times New Roman" w:hAnsi="Times New Roman" w:cs="Times New Roman"/>
          <w:sz w:val="26"/>
          <w:szCs w:val="26"/>
        </w:rPr>
        <w:t>Установить следующие размеры компенсации: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20 процентов от среднего размера родительской платы, установленного настоящим постановлением, - на первого ребенка из семьи, получающей ежемесячное пособие, в </w:t>
      </w:r>
      <w:r w:rsidRPr="008B206C">
        <w:rPr>
          <w:rFonts w:ascii="Times New Roman" w:hAnsi="Times New Roman" w:cs="Times New Roman"/>
          <w:sz w:val="26"/>
          <w:szCs w:val="26"/>
        </w:rPr>
        <w:lastRenderedPageBreak/>
        <w:t>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среднего размера родительской платы, установленного настоящим постановлением,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среднего размера родительской платы, установленного настоящим постановлением,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 w:rsidR="009A7A69">
        <w:rPr>
          <w:rFonts w:ascii="Times New Roman" w:hAnsi="Times New Roman" w:cs="Times New Roman"/>
          <w:sz w:val="26"/>
          <w:szCs w:val="26"/>
        </w:rPr>
        <w:t>О</w:t>
      </w:r>
      <w:r w:rsidR="000A0CE8">
        <w:rPr>
          <w:rFonts w:ascii="Times New Roman" w:hAnsi="Times New Roman" w:cs="Times New Roman"/>
          <w:sz w:val="26"/>
          <w:szCs w:val="26"/>
        </w:rPr>
        <w:t>динцовского городского округа</w:t>
      </w:r>
      <w:r w:rsidRPr="008B206C">
        <w:rPr>
          <w:rFonts w:ascii="Times New Roman" w:hAnsi="Times New Roman" w:cs="Times New Roman"/>
          <w:sz w:val="26"/>
          <w:szCs w:val="26"/>
        </w:rPr>
        <w:t xml:space="preserve"> Московской области, ниже среднего размера родительской платы, установленного настоящим постановлением, компенсация устанавливается в размерах: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20 процентов от начисленной за дни фактического посещения воспитанником образовательной организации и внесенной родительской платы (далее - фактически внесенная родительская плата),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фактически внесенной родительской платы,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фактически внесенной родительской платы,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Размер компенсации не может превышать размер родительской платы, фактически внесенной за присмотр и уход за ребенком.</w:t>
      </w:r>
    </w:p>
    <w:p w:rsid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Компенсация выплачивается ежемесячно с учетом фактического посещения воспитанником образовательной организации.»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1CBA" w:rsidRPr="000D14D1" w:rsidRDefault="008B206C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 xml:space="preserve">2) пункт 8 </w:t>
      </w:r>
      <w:r w:rsidR="000D14D1" w:rsidRPr="000D14D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3"/>
      <w:r w:rsidRPr="000D14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«8.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bookmarkEnd w:id="0"/>
    <w:p w:rsidR="006E1CBA" w:rsidRDefault="006E1CBA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CBA">
        <w:rPr>
          <w:rFonts w:ascii="Times New Roman" w:hAnsi="Times New Roman" w:cs="Times New Roman"/>
          <w:sz w:val="26"/>
          <w:szCs w:val="26"/>
        </w:rPr>
        <w:t>2. Внести в 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8B206C">
        <w:rPr>
          <w:rFonts w:ascii="Times New Roman" w:hAnsi="Times New Roman" w:cs="Times New Roman"/>
          <w:sz w:val="26"/>
          <w:szCs w:val="26"/>
        </w:rPr>
        <w:t>Постановления № 5410</w:t>
      </w:r>
      <w:r w:rsidR="000A0C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Pr="006E1CBA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я:</w:t>
      </w:r>
    </w:p>
    <w:p w:rsidR="006E1CBA" w:rsidRPr="0017072F" w:rsidRDefault="006E1CBA" w:rsidP="001707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2F">
        <w:rPr>
          <w:rFonts w:ascii="Times New Roman" w:hAnsi="Times New Roman" w:cs="Times New Roman"/>
          <w:sz w:val="26"/>
          <w:szCs w:val="26"/>
        </w:rPr>
        <w:t>1) подпункт 2 пункта 2 изложить в следующей редакции:</w:t>
      </w:r>
    </w:p>
    <w:p w:rsidR="000D14D1" w:rsidRPr="0017072F" w:rsidRDefault="00C3364D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</w:rPr>
        <w:t>«</w:t>
      </w:r>
      <w:bookmarkStart w:id="1" w:name="sub_16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>2. 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(далее - компенсация) выплачивается одному из родителей (законных представителей) ребенка (детей) в семье, на которого(</w:t>
      </w:r>
      <w:proofErr w:type="spellStart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>ых</w:t>
      </w:r>
      <w:proofErr w:type="spellEnd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 xml:space="preserve">) назначено ежемесячное пособие в связи с рождением и воспитанием ребенка, в соответствии со </w:t>
      </w:r>
      <w:hyperlink r:id="rId7" w:history="1">
        <w:r w:rsidR="000D14D1" w:rsidRPr="0017072F">
          <w:rPr>
            <w:rFonts w:ascii="Times New Roman" w:hAnsi="Times New Roman" w:cs="Times New Roman"/>
            <w:sz w:val="26"/>
            <w:szCs w:val="26"/>
            <w:lang w:eastAsia="ru-RU"/>
          </w:rPr>
          <w:t>статьей 20.16</w:t>
        </w:r>
      </w:hyperlink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 xml:space="preserve"> Закона Московской области № 1/2006-ОЗ «О мерах социальной поддержки семьи и детей в Московской области" (далее - Закон № 1/2006-ОЗ), ребенка (детей) из многодетной семьи, посещающего(их) образовательную организацию, внесшему родительскую плату за присмотр и уход за ребенком (детьми) (далее - родительская плата).</w:t>
      </w:r>
    </w:p>
    <w:bookmarkEnd w:id="1"/>
    <w:p w:rsidR="000D14D1" w:rsidRPr="0017072F" w:rsidRDefault="000D14D1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  <w:lang w:eastAsia="ru-RU"/>
        </w:rPr>
        <w:t>Компенсация выплачивается:</w:t>
      </w:r>
    </w:p>
    <w:p w:rsidR="000D14D1" w:rsidRPr="0017072F" w:rsidRDefault="000D14D1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  <w:lang w:eastAsia="ru-RU"/>
        </w:rPr>
        <w:t>на ребенка (детей) из многодетной семьи - за весь период, в течение которого родитель вносил родительскую плату;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семьи, получающей ежемесячное пособие, - в течение периода, на который назначено ежемесячное пособие в связи с рождением и воспитанием ребенка.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Начисление и выплата компенсации производятся за месяц, в котором ребенок посещал образовательную организацию, после поступления фактически начисленной родительской платы за соответствующий период.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назначении компенсации за второго, третьего и последующих детей в составе семьи учитываются: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17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дети в возрасте до 18 лет;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18"/>
      <w:bookmarkEnd w:id="2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совершеннолетние дети, обучающиеся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ими возраста 23 лет.</w:t>
      </w:r>
    </w:p>
    <w:bookmarkEnd w:id="3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Расчет компенсации осуществляется по следующей формуле: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02080" cy="541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где: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Rkom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размер компенсации;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Psr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средний размер родительской платы, установленный настоящим постановлением;</w:t>
      </w:r>
    </w:p>
    <w:p w:rsid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S - коэффициент компенсации на ребенка, посещающего образовательную организацию, равный 0,2 -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W - количество дней фактического посещения образовательной организации, в соответствии с табелем;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21 - среднемесячное количество рабочих дней образовательной организации.</w:t>
      </w:r>
    </w:p>
    <w:p w:rsidR="000D14D1" w:rsidRDefault="000D14D1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области, ниже среднего размера родительской платы, установленного настоящим постановлением, расчет компенсации осуществляется по следующей формуле: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>=С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W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C3364D">
        <w:rPr>
          <w:rFonts w:ascii="Times New Roman" w:hAnsi="Times New Roman" w:cs="Times New Roman"/>
          <w:sz w:val="26"/>
          <w:szCs w:val="26"/>
        </w:rPr>
        <w:t>, где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 xml:space="preserve"> - размер компенсации;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С - размер родительской платы в день,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W - количество дней фактического посещения образовательной организации в соответствии с табелем;</w:t>
      </w:r>
    </w:p>
    <w:p w:rsidR="00C3364D" w:rsidRPr="00A1414E" w:rsidRDefault="00C3364D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S - коэффициент компенсации на ребенка, посещающего образовательную организацию, равный 0,2-на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</w:t>
      </w:r>
      <w:r w:rsidRPr="00A1414E">
        <w:rPr>
          <w:rFonts w:ascii="Times New Roman" w:hAnsi="Times New Roman" w:cs="Times New Roman"/>
          <w:sz w:val="26"/>
          <w:szCs w:val="26"/>
        </w:rPr>
        <w:t xml:space="preserve">ребенка из семьи, получающей ежемесячное пособие, в отношении которого по состоянию на 31 августа 2025 </w:t>
      </w:r>
      <w:r w:rsidRPr="00A1414E">
        <w:rPr>
          <w:rFonts w:ascii="Times New Roman" w:hAnsi="Times New Roman" w:cs="Times New Roman"/>
          <w:sz w:val="26"/>
          <w:szCs w:val="26"/>
        </w:rPr>
        <w:lastRenderedPageBreak/>
        <w:t>года выплачивается компенсация, за исключением детей из многодетных семей; равный 0,7 - на ребенка из многодетной семьи.</w:t>
      </w:r>
      <w:r w:rsidR="006D5552" w:rsidRPr="00A1414E">
        <w:rPr>
          <w:rFonts w:ascii="Times New Roman" w:hAnsi="Times New Roman" w:cs="Times New Roman"/>
          <w:sz w:val="26"/>
          <w:szCs w:val="26"/>
        </w:rPr>
        <w:t>»</w:t>
      </w:r>
      <w:r w:rsidRPr="00A1414E">
        <w:rPr>
          <w:rFonts w:ascii="Times New Roman" w:hAnsi="Times New Roman" w:cs="Times New Roman"/>
          <w:sz w:val="26"/>
          <w:szCs w:val="26"/>
        </w:rPr>
        <w:t>;</w:t>
      </w:r>
    </w:p>
    <w:p w:rsidR="00C3364D" w:rsidRPr="00A1414E" w:rsidRDefault="000D14D1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364D" w:rsidRPr="00A1414E">
        <w:rPr>
          <w:rFonts w:ascii="Times New Roman" w:hAnsi="Times New Roman" w:cs="Times New Roman"/>
          <w:sz w:val="26"/>
          <w:szCs w:val="26"/>
        </w:rPr>
        <w:t>) пункт 17 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63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«17. В случае наступления обстоятельств, влекущих прекращение выплаты компенсации или изменения её размера, заявитель обязан известить образовательную организацию не позднее одного месяца с момента возникновения таких обстоятельств.</w:t>
      </w:r>
    </w:p>
    <w:bookmarkEnd w:id="4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Заявителю необходимо повторно подать заявление и документы в электронной форме посредством </w:t>
      </w:r>
      <w:hyperlink r:id="rId11" w:history="1">
        <w:r w:rsidRPr="000D14D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РПГУ</w:t>
        </w:r>
      </w:hyperlink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в образовательную организацию в случаях: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перехода ребенка (детей) в другую образовательную организацию, в том числе ребенка (детей), в отношении которого(</w:t>
      </w:r>
      <w:proofErr w:type="spellStart"/>
      <w:r w:rsidRPr="000D14D1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D14D1">
        <w:rPr>
          <w:rFonts w:ascii="Times New Roman" w:hAnsi="Times New Roman" w:cs="Times New Roman"/>
          <w:sz w:val="26"/>
          <w:szCs w:val="26"/>
        </w:rPr>
        <w:t>) по состоянию на 31 августа 2025 года выплачивается компенсация;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изменения фамилии, имени, отчества заявителя или ребенка (детей), посещающего (их) образовательную организацию;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смерти ребенка (детей);</w:t>
      </w:r>
    </w:p>
    <w:p w:rsidR="000D14D1" w:rsidRPr="000D14D1" w:rsidRDefault="000D14D1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изменения реквизитов для перечисления компенсации.</w:t>
      </w:r>
    </w:p>
    <w:p w:rsidR="00C3364D" w:rsidRPr="000D14D1" w:rsidRDefault="00C3364D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истечение срока, на который было назначено ежемесячное пособие.</w:t>
      </w:r>
      <w:r w:rsidR="006D5552" w:rsidRPr="000D14D1">
        <w:rPr>
          <w:rFonts w:ascii="Times New Roman" w:hAnsi="Times New Roman" w:cs="Times New Roman"/>
          <w:sz w:val="26"/>
          <w:szCs w:val="26"/>
        </w:rPr>
        <w:t>»</w:t>
      </w:r>
      <w:r w:rsidRPr="000D14D1">
        <w:rPr>
          <w:rFonts w:ascii="Times New Roman" w:hAnsi="Times New Roman" w:cs="Times New Roman"/>
          <w:sz w:val="26"/>
          <w:szCs w:val="26"/>
        </w:rPr>
        <w:t>.</w:t>
      </w:r>
    </w:p>
    <w:p w:rsidR="000D14D1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8B206C" w:rsidRPr="000D14D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bookmarkStart w:id="5" w:name="sub_11"/>
      <w:r w:rsidRPr="000D14D1">
        <w:rPr>
          <w:rFonts w:ascii="Times New Roman" w:hAnsi="Times New Roman" w:cs="Times New Roman"/>
          <w:sz w:val="26"/>
          <w:szCs w:val="26"/>
        </w:rPr>
        <w:fldChar w:fldCharType="begin"/>
      </w:r>
      <w:r w:rsidRPr="000D14D1">
        <w:rPr>
          <w:rFonts w:ascii="Times New Roman" w:hAnsi="Times New Roman" w:cs="Times New Roman"/>
          <w:sz w:val="26"/>
          <w:szCs w:val="26"/>
        </w:rPr>
        <w:instrText>HYPERLINK "https://internet.garant.ru/document/redirect/412636898/0"</w:instrText>
      </w:r>
      <w:r w:rsidRPr="000D14D1">
        <w:rPr>
          <w:rFonts w:ascii="Times New Roman" w:hAnsi="Times New Roman" w:cs="Times New Roman"/>
          <w:sz w:val="26"/>
          <w:szCs w:val="26"/>
        </w:rPr>
        <w:fldChar w:fldCharType="separate"/>
      </w:r>
      <w:r w:rsidRPr="000D14D1">
        <w:rPr>
          <w:rStyle w:val="a4"/>
          <w:rFonts w:ascii="Times New Roman" w:hAnsi="Times New Roman" w:cs="Times New Roman"/>
          <w:color w:val="auto"/>
          <w:sz w:val="26"/>
          <w:szCs w:val="26"/>
        </w:rPr>
        <w:t>Опубликовать</w:t>
      </w:r>
      <w:r w:rsidRPr="000D14D1">
        <w:rPr>
          <w:rFonts w:ascii="Times New Roman" w:hAnsi="Times New Roman" w:cs="Times New Roman"/>
          <w:sz w:val="26"/>
          <w:szCs w:val="26"/>
        </w:rPr>
        <w:fldChar w:fldCharType="end"/>
      </w:r>
      <w:r w:rsidRPr="000D14D1">
        <w:rPr>
          <w:rFonts w:ascii="Times New Roman" w:hAnsi="Times New Roman" w:cs="Times New Roman"/>
          <w:sz w:val="26"/>
          <w:szCs w:val="26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12" w:history="1">
        <w:r w:rsidRPr="000D14D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официальном сайте</w:t>
        </w:r>
      </w:hyperlink>
      <w:r w:rsidRPr="000D14D1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 </w:t>
      </w:r>
      <w:r w:rsidR="000D14D1" w:rsidRPr="000D14D1">
        <w:rPr>
          <w:rFonts w:ascii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8B206C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2"/>
      <w:bookmarkEnd w:id="5"/>
      <w:r w:rsidRPr="000D14D1">
        <w:rPr>
          <w:rFonts w:ascii="Times New Roman" w:hAnsi="Times New Roman" w:cs="Times New Roman"/>
          <w:sz w:val="26"/>
          <w:szCs w:val="26"/>
        </w:rPr>
        <w:t xml:space="preserve">4. </w:t>
      </w:r>
      <w:bookmarkEnd w:id="6"/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со дня его </w:t>
      </w:r>
      <w:hyperlink r:id="rId13" w:anchor="/document/413511483/entry/0" w:history="1">
        <w:r w:rsidR="00A1414E" w:rsidRPr="000D14D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официального опубликования</w:t>
        </w:r>
      </w:hyperlink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 и распространяется на правоотношения, возникшие с 01.09.2025.</w:t>
      </w:r>
    </w:p>
    <w:p w:rsidR="008B206C" w:rsidRDefault="008B206C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0CE8" w:rsidRPr="000D14D1" w:rsidRDefault="000A0CE8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D36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903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    </w:t>
      </w:r>
      <w:r w:rsidR="006D5552">
        <w:rPr>
          <w:rFonts w:ascii="Times New Roman" w:hAnsi="Times New Roman" w:cs="Times New Roman"/>
          <w:sz w:val="26"/>
          <w:szCs w:val="26"/>
        </w:rPr>
        <w:t xml:space="preserve">   </w:t>
      </w:r>
      <w:r w:rsidRPr="00F31903">
        <w:rPr>
          <w:rFonts w:ascii="Times New Roman" w:hAnsi="Times New Roman" w:cs="Times New Roman"/>
          <w:sz w:val="26"/>
          <w:szCs w:val="26"/>
        </w:rPr>
        <w:t xml:space="preserve">  </w:t>
      </w:r>
      <w:r w:rsidR="001B285E">
        <w:rPr>
          <w:rFonts w:ascii="Times New Roman" w:hAnsi="Times New Roman" w:cs="Times New Roman"/>
          <w:sz w:val="26"/>
          <w:szCs w:val="26"/>
        </w:rPr>
        <w:t xml:space="preserve">      </w:t>
      </w:r>
      <w:r w:rsidRPr="00F31903">
        <w:rPr>
          <w:rFonts w:ascii="Times New Roman" w:hAnsi="Times New Roman" w:cs="Times New Roman"/>
          <w:sz w:val="26"/>
          <w:szCs w:val="26"/>
        </w:rPr>
        <w:t>А.Р. Иванов</w:t>
      </w:r>
      <w:bookmarkStart w:id="7" w:name="_GoBack"/>
      <w:bookmarkEnd w:id="7"/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A65EBA" w:rsidRDefault="00A65EBA" w:rsidP="008B206C">
      <w:pPr>
        <w:rPr>
          <w:rFonts w:ascii="Times New Roman" w:hAnsi="Times New Roman" w:cs="Times New Roman"/>
          <w:sz w:val="28"/>
          <w:szCs w:val="28"/>
        </w:rPr>
      </w:pPr>
    </w:p>
    <w:p w:rsidR="00A65EBA" w:rsidRDefault="00A65EBA" w:rsidP="008B206C">
      <w:pPr>
        <w:rPr>
          <w:rFonts w:ascii="Times New Roman" w:hAnsi="Times New Roman" w:cs="Times New Roman"/>
          <w:sz w:val="28"/>
          <w:szCs w:val="28"/>
        </w:rPr>
      </w:pPr>
    </w:p>
    <w:p w:rsidR="00F71A51" w:rsidRDefault="00F71A51"/>
    <w:sectPr w:rsidR="00F71A51" w:rsidSect="00B1423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C"/>
    <w:rsid w:val="000A0CE8"/>
    <w:rsid w:val="000D14D1"/>
    <w:rsid w:val="0017072F"/>
    <w:rsid w:val="001B285E"/>
    <w:rsid w:val="004438E0"/>
    <w:rsid w:val="006D5552"/>
    <w:rsid w:val="006E1CBA"/>
    <w:rsid w:val="007927A0"/>
    <w:rsid w:val="008B206C"/>
    <w:rsid w:val="009A7A69"/>
    <w:rsid w:val="00A1414E"/>
    <w:rsid w:val="00A65EBA"/>
    <w:rsid w:val="00B14237"/>
    <w:rsid w:val="00B50CF8"/>
    <w:rsid w:val="00C3364D"/>
    <w:rsid w:val="00C5128E"/>
    <w:rsid w:val="00D36ABF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8B758-DF1B-4C37-8B6C-85CBA1F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6C"/>
  </w:style>
  <w:style w:type="paragraph" w:styleId="1">
    <w:name w:val="heading 1"/>
    <w:basedOn w:val="a"/>
    <w:next w:val="a"/>
    <w:link w:val="10"/>
    <w:uiPriority w:val="99"/>
    <w:qFormat/>
    <w:rsid w:val="008B20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6C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8B206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2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8943540/20160" TargetMode="External"/><Relationship Id="rId12" Type="http://schemas.openxmlformats.org/officeDocument/2006/relationships/hyperlink" Target="https://internet.garant.ru/document/redirect/2892000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2636897/0" TargetMode="External"/><Relationship Id="rId11" Type="http://schemas.openxmlformats.org/officeDocument/2006/relationships/hyperlink" Target="https://internet.garant.ru/document/redirect/28920000/12101" TargetMode="External"/><Relationship Id="rId5" Type="http://schemas.openxmlformats.org/officeDocument/2006/relationships/hyperlink" Target="https://internet.garant.ru/document/redirect/412636897/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hyperlink" Target="https://internet.garant.ru/document/redirect/413511482/0" TargetMode="Externa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2026-02-26T06:59:00Z</cp:lastPrinted>
  <dcterms:created xsi:type="dcterms:W3CDTF">2026-01-28T10:11:00Z</dcterms:created>
  <dcterms:modified xsi:type="dcterms:W3CDTF">2026-03-05T09:10:00Z</dcterms:modified>
</cp:coreProperties>
</file>