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F4" w:rsidRDefault="00505AF4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B5039A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5039A">
        <w:rPr>
          <w:rFonts w:ascii="Times New Roman" w:hAnsi="Times New Roman" w:cs="Times New Roman"/>
          <w:sz w:val="24"/>
          <w:szCs w:val="24"/>
        </w:rPr>
        <w:t>1</w:t>
      </w:r>
      <w:r w:rsidR="00B524AF">
        <w:rPr>
          <w:rFonts w:ascii="Times New Roman" w:hAnsi="Times New Roman" w:cs="Times New Roman"/>
          <w:sz w:val="24"/>
          <w:szCs w:val="24"/>
        </w:rPr>
        <w:t>6</w:t>
      </w:r>
      <w:r w:rsidR="00874E57" w:rsidRPr="00B5039A">
        <w:rPr>
          <w:rFonts w:ascii="Times New Roman" w:hAnsi="Times New Roman" w:cs="Times New Roman"/>
          <w:sz w:val="24"/>
          <w:szCs w:val="24"/>
        </w:rPr>
        <w:t>.</w:t>
      </w:r>
      <w:r w:rsidR="00B524AF">
        <w:rPr>
          <w:rFonts w:ascii="Times New Roman" w:hAnsi="Times New Roman" w:cs="Times New Roman"/>
          <w:sz w:val="24"/>
          <w:szCs w:val="24"/>
        </w:rPr>
        <w:t>06.2026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902706" w:rsidP="009027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="00373CD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 кадастровом плане</w:t>
      </w:r>
      <w:bookmarkStart w:id="0" w:name="_GoBack"/>
      <w:bookmarkEnd w:id="0"/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территории, на котором </w:t>
      </w:r>
      <w:r w:rsidR="008B226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в состав такого дома объекты нед</w:t>
      </w:r>
      <w:r w:rsid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874E5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ижимого имущества, площадью </w:t>
      </w:r>
      <w:r w:rsidR="00B524AF" w:rsidRPr="00B524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2853 </w:t>
      </w:r>
      <w:proofErr w:type="spellStart"/>
      <w:r w:rsidR="00B524AF" w:rsidRPr="00B524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кв.м</w:t>
      </w:r>
      <w:proofErr w:type="spellEnd"/>
      <w:r w:rsidR="00B524AF" w:rsidRPr="00B524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 г. Одинцо</w:t>
      </w:r>
      <w:r w:rsidR="00F67F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во, </w:t>
      </w:r>
      <w:r w:rsidR="00B524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Можайское шоссе, д. 165.</w:t>
      </w:r>
    </w:p>
    <w:p w:rsidR="005F3F00" w:rsidRDefault="00187729" w:rsidP="00902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 xml:space="preserve">ом на общественные обсуждения: </w:t>
      </w:r>
      <w:r w:rsidR="00902706">
        <w:rPr>
          <w:rFonts w:ascii="Times New Roman" w:hAnsi="Times New Roman" w:cs="Times New Roman"/>
          <w:sz w:val="24"/>
          <w:szCs w:val="24"/>
        </w:rPr>
        <w:t>п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на котором </w:t>
      </w:r>
      <w:r w:rsidR="008B226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в состав такого дома объекты нед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вижимого имущества, площадью </w:t>
      </w:r>
      <w:r w:rsidR="00B524AF" w:rsidRPr="00B524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2853 </w:t>
      </w:r>
      <w:proofErr w:type="spellStart"/>
      <w:r w:rsidR="00B524AF" w:rsidRPr="00B524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кв.м</w:t>
      </w:r>
      <w:proofErr w:type="spellEnd"/>
      <w:r w:rsidR="00B524AF" w:rsidRPr="00B524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 г. Одинцо</w:t>
      </w:r>
      <w:r w:rsidR="00F67F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во, </w:t>
      </w:r>
      <w:r w:rsidR="00B524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Можайское шоссе, д. 165.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CE3DDC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902706" w:rsidRPr="00631E48">
        <w:rPr>
          <w:rFonts w:ascii="Times New Roman" w:hAnsi="Times New Roman" w:cs="Times New Roman"/>
          <w:sz w:val="24"/>
          <w:szCs w:val="24"/>
        </w:rPr>
        <w:t>Администрация Одинцовского городского округа Московской области</w:t>
      </w:r>
      <w:r w:rsidR="00902706">
        <w:rPr>
          <w:rFonts w:ascii="Times New Roman" w:hAnsi="Times New Roman" w:cs="Times New Roman"/>
          <w:sz w:val="24"/>
          <w:szCs w:val="24"/>
        </w:rPr>
        <w:t>; адрес: 143000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</w:t>
      </w:r>
      <w:r w:rsidR="00902706">
        <w:rPr>
          <w:rFonts w:ascii="Times New Roman" w:hAnsi="Times New Roman" w:cs="Times New Roman"/>
          <w:sz w:val="24"/>
          <w:szCs w:val="24"/>
        </w:rPr>
        <w:t xml:space="preserve">Московская область, Одинцовский городской округ, </w:t>
      </w:r>
      <w:r w:rsidR="00902706">
        <w:rPr>
          <w:rFonts w:ascii="Times New Roman" w:hAnsi="Times New Roman" w:cs="Times New Roman"/>
          <w:sz w:val="24"/>
          <w:szCs w:val="24"/>
        </w:rPr>
        <w:br/>
        <w:t>г. Одинцово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ул. </w:t>
      </w:r>
      <w:r w:rsidR="00902706">
        <w:rPr>
          <w:rFonts w:ascii="Times New Roman" w:hAnsi="Times New Roman" w:cs="Times New Roman"/>
          <w:sz w:val="24"/>
          <w:szCs w:val="24"/>
        </w:rPr>
        <w:t>Маршала Жукова</w:t>
      </w:r>
      <w:r w:rsidR="00902706" w:rsidRPr="00631E48">
        <w:rPr>
          <w:rFonts w:ascii="Times New Roman" w:hAnsi="Times New Roman" w:cs="Times New Roman"/>
          <w:sz w:val="24"/>
          <w:szCs w:val="24"/>
        </w:rPr>
        <w:t>, д.</w:t>
      </w:r>
      <w:r w:rsidR="00902706">
        <w:rPr>
          <w:rFonts w:ascii="Times New Roman" w:hAnsi="Times New Roman" w:cs="Times New Roman"/>
          <w:sz w:val="24"/>
          <w:szCs w:val="24"/>
        </w:rPr>
        <w:t xml:space="preserve"> 28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тел. </w:t>
      </w:r>
      <w:r w:rsidR="00902706">
        <w:rPr>
          <w:rFonts w:ascii="Times New Roman" w:hAnsi="Times New Roman" w:cs="Times New Roman"/>
          <w:sz w:val="24"/>
          <w:szCs w:val="24"/>
        </w:rPr>
        <w:t xml:space="preserve">8 </w:t>
      </w:r>
      <w:r w:rsidR="00902706" w:rsidRPr="00631E48">
        <w:rPr>
          <w:rFonts w:ascii="Times New Roman" w:hAnsi="Times New Roman" w:cs="Times New Roman"/>
          <w:sz w:val="24"/>
          <w:szCs w:val="24"/>
        </w:rPr>
        <w:t>(49</w:t>
      </w:r>
      <w:r w:rsidR="00902706">
        <w:rPr>
          <w:rFonts w:ascii="Times New Roman" w:hAnsi="Times New Roman" w:cs="Times New Roman"/>
          <w:sz w:val="24"/>
          <w:szCs w:val="24"/>
        </w:rPr>
        <w:t>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) </w:t>
      </w:r>
      <w:r w:rsidR="00902706">
        <w:rPr>
          <w:rFonts w:ascii="Times New Roman" w:hAnsi="Times New Roman" w:cs="Times New Roman"/>
          <w:sz w:val="24"/>
          <w:szCs w:val="24"/>
        </w:rPr>
        <w:t>1819000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02706" w:rsidRPr="00631E4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902706" w:rsidRPr="00631E4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odin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2C232B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3C677E">
        <w:rPr>
          <w:rFonts w:ascii="Times New Roman" w:hAnsi="Times New Roman" w:cs="Times New Roman"/>
          <w:sz w:val="24"/>
          <w:szCs w:val="24"/>
        </w:rPr>
        <w:t>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</w:t>
      </w:r>
      <w:r w:rsidR="00902706" w:rsidRPr="00CE3DDC">
        <w:rPr>
          <w:rFonts w:ascii="Times New Roman" w:hAnsi="Times New Roman" w:cs="Times New Roman"/>
          <w:sz w:val="24"/>
          <w:szCs w:val="24"/>
        </w:rPr>
        <w:t>проведения общественных обсуждений</w:t>
      </w:r>
      <w:r w:rsidR="00874E57" w:rsidRPr="00B5039A">
        <w:rPr>
          <w:rFonts w:ascii="Times New Roman" w:hAnsi="Times New Roman" w:cs="Times New Roman"/>
          <w:sz w:val="24"/>
          <w:szCs w:val="24"/>
        </w:rPr>
        <w:t xml:space="preserve">: </w:t>
      </w:r>
      <w:r w:rsidR="00B524AF" w:rsidRPr="00B524AF">
        <w:rPr>
          <w:rFonts w:ascii="Times New Roman" w:hAnsi="Times New Roman" w:cs="Times New Roman"/>
          <w:bCs/>
          <w:sz w:val="24"/>
          <w:szCs w:val="24"/>
        </w:rPr>
        <w:t>с 08.05.2026 по 19.06.2026</w:t>
      </w:r>
      <w:r w:rsidR="00902706" w:rsidRPr="00B5039A">
        <w:rPr>
          <w:rFonts w:ascii="Times New Roman" w:hAnsi="Times New Roman" w:cs="Times New Roman"/>
          <w:sz w:val="24"/>
          <w:szCs w:val="24"/>
        </w:rPr>
        <w:t>.</w:t>
      </w:r>
    </w:p>
    <w:p w:rsidR="00902706" w:rsidRDefault="002C232B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>Формы оповещения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Неделя»</w:t>
      </w:r>
      <w:r w:rsidR="00874E57">
        <w:rPr>
          <w:rFonts w:ascii="Times New Roman" w:hAnsi="Times New Roman" w:cs="Times New Roman"/>
          <w:sz w:val="24"/>
          <w:szCs w:val="24"/>
        </w:rPr>
        <w:t xml:space="preserve"> </w:t>
      </w:r>
      <w:r w:rsidR="00874E57" w:rsidRPr="00F80F4D">
        <w:rPr>
          <w:rFonts w:ascii="Times New Roman" w:hAnsi="Times New Roman" w:cs="Times New Roman"/>
          <w:sz w:val="24"/>
          <w:szCs w:val="24"/>
        </w:rPr>
        <w:t xml:space="preserve">от </w:t>
      </w:r>
      <w:r w:rsidR="00F80F4D" w:rsidRPr="00F80F4D">
        <w:rPr>
          <w:rFonts w:ascii="Times New Roman" w:hAnsi="Times New Roman" w:cs="Times New Roman"/>
          <w:sz w:val="24"/>
          <w:szCs w:val="24"/>
        </w:rPr>
        <w:t>08</w:t>
      </w:r>
      <w:r w:rsidR="00B5039A" w:rsidRPr="00F80F4D">
        <w:rPr>
          <w:rFonts w:ascii="Times New Roman" w:hAnsi="Times New Roman" w:cs="Times New Roman"/>
          <w:sz w:val="24"/>
          <w:szCs w:val="24"/>
        </w:rPr>
        <w:t>.05</w:t>
      </w:r>
      <w:r w:rsidRPr="00F80F4D">
        <w:rPr>
          <w:rFonts w:ascii="Times New Roman" w:hAnsi="Times New Roman" w:cs="Times New Roman"/>
          <w:sz w:val="24"/>
          <w:szCs w:val="24"/>
        </w:rPr>
        <w:t>.202</w:t>
      </w:r>
      <w:r w:rsidR="00F80F4D" w:rsidRPr="00F80F4D">
        <w:rPr>
          <w:rFonts w:ascii="Times New Roman" w:hAnsi="Times New Roman" w:cs="Times New Roman"/>
          <w:sz w:val="24"/>
          <w:szCs w:val="24"/>
        </w:rPr>
        <w:t>6</w:t>
      </w:r>
      <w:r w:rsidRPr="00F80F4D">
        <w:rPr>
          <w:rFonts w:ascii="Times New Roman" w:hAnsi="Times New Roman" w:cs="Times New Roman"/>
          <w:sz w:val="24"/>
          <w:szCs w:val="24"/>
        </w:rPr>
        <w:t xml:space="preserve"> № </w:t>
      </w:r>
      <w:r w:rsidR="00B5039A" w:rsidRPr="00F80F4D">
        <w:rPr>
          <w:rFonts w:ascii="Times New Roman" w:hAnsi="Times New Roman" w:cs="Times New Roman"/>
          <w:sz w:val="24"/>
          <w:szCs w:val="24"/>
        </w:rPr>
        <w:t>1</w:t>
      </w:r>
      <w:r w:rsidR="00F80F4D" w:rsidRPr="00F80F4D">
        <w:rPr>
          <w:rFonts w:ascii="Times New Roman" w:hAnsi="Times New Roman" w:cs="Times New Roman"/>
          <w:sz w:val="24"/>
          <w:szCs w:val="24"/>
        </w:rPr>
        <w:t>7</w:t>
      </w:r>
      <w:r w:rsidR="00874E57" w:rsidRPr="00F80F4D">
        <w:rPr>
          <w:rFonts w:ascii="Times New Roman" w:hAnsi="Times New Roman" w:cs="Times New Roman"/>
          <w:sz w:val="24"/>
          <w:szCs w:val="24"/>
        </w:rPr>
        <w:t xml:space="preserve"> (1</w:t>
      </w:r>
      <w:r w:rsidR="00B5039A" w:rsidRPr="00F80F4D">
        <w:rPr>
          <w:rFonts w:ascii="Times New Roman" w:hAnsi="Times New Roman" w:cs="Times New Roman"/>
          <w:sz w:val="24"/>
          <w:szCs w:val="24"/>
        </w:rPr>
        <w:t>1</w:t>
      </w:r>
      <w:r w:rsidR="00F80F4D" w:rsidRPr="00F80F4D">
        <w:rPr>
          <w:rFonts w:ascii="Times New Roman" w:hAnsi="Times New Roman" w:cs="Times New Roman"/>
          <w:sz w:val="24"/>
          <w:szCs w:val="24"/>
        </w:rPr>
        <w:t>67</w:t>
      </w:r>
      <w:r w:rsidRPr="00F80F4D">
        <w:rPr>
          <w:rFonts w:ascii="Times New Roman" w:hAnsi="Times New Roman" w:cs="Times New Roman"/>
          <w:sz w:val="24"/>
          <w:szCs w:val="24"/>
        </w:rPr>
        <w:t>);</w:t>
      </w:r>
      <w:r w:rsidRPr="00631E48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6C2" w:rsidRPr="005C26C2">
        <w:rPr>
          <w:rFonts w:ascii="Times New Roman" w:hAnsi="Times New Roman" w:cs="Times New Roman"/>
          <w:sz w:val="24"/>
          <w:szCs w:val="24"/>
        </w:rPr>
        <w:t>в информационно-телек</w:t>
      </w:r>
      <w:r w:rsidR="005C26C2">
        <w:rPr>
          <w:rFonts w:ascii="Times New Roman" w:hAnsi="Times New Roman" w:cs="Times New Roman"/>
          <w:sz w:val="24"/>
          <w:szCs w:val="24"/>
        </w:rPr>
        <w:t>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Pr="00960B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размещение на информационн</w:t>
      </w:r>
      <w:r w:rsidR="00FF7169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стенд</w:t>
      </w:r>
      <w:r w:rsidR="00FF716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4AF" w:rsidRPr="00B524AF">
        <w:rPr>
          <w:rFonts w:ascii="Times New Roman" w:hAnsi="Times New Roman" w:cs="Times New Roman"/>
          <w:sz w:val="24"/>
          <w:szCs w:val="24"/>
        </w:rPr>
        <w:t>в Муниципальном казенном учреждении «Корпорация развития Одинцовского городского округа Московской области» по адресу: Московская область, Одинцовский городской округ, г. Одинцово, ул. Маршала Бирюзова, д.15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382FA4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9027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02706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 xml:space="preserve">Экспозиция по материалам общественных обсуждений </w:t>
      </w:r>
      <w:r w:rsidR="00902706" w:rsidRPr="00B5039A">
        <w:rPr>
          <w:rFonts w:ascii="Times New Roman" w:hAnsi="Times New Roman" w:cs="Times New Roman"/>
          <w:sz w:val="24"/>
          <w:szCs w:val="24"/>
        </w:rPr>
        <w:t xml:space="preserve">организована с </w:t>
      </w:r>
      <w:r w:rsidR="00B524AF">
        <w:rPr>
          <w:rFonts w:ascii="Times New Roman" w:hAnsi="Times New Roman" w:cs="Times New Roman"/>
          <w:sz w:val="24"/>
          <w:szCs w:val="24"/>
        </w:rPr>
        <w:t>08</w:t>
      </w:r>
      <w:r w:rsidR="00874E57" w:rsidRPr="00B5039A">
        <w:rPr>
          <w:rFonts w:ascii="Times New Roman" w:hAnsi="Times New Roman" w:cs="Times New Roman"/>
          <w:sz w:val="24"/>
          <w:szCs w:val="24"/>
        </w:rPr>
        <w:t>.</w:t>
      </w:r>
      <w:r w:rsidR="00B5039A" w:rsidRPr="00B5039A">
        <w:rPr>
          <w:rFonts w:ascii="Times New Roman" w:hAnsi="Times New Roman" w:cs="Times New Roman"/>
          <w:sz w:val="24"/>
          <w:szCs w:val="24"/>
        </w:rPr>
        <w:t>05</w:t>
      </w:r>
      <w:r w:rsidR="00902706" w:rsidRPr="00B5039A">
        <w:rPr>
          <w:rFonts w:ascii="Times New Roman" w:hAnsi="Times New Roman" w:cs="Times New Roman"/>
          <w:sz w:val="24"/>
          <w:szCs w:val="24"/>
        </w:rPr>
        <w:t>.202</w:t>
      </w:r>
      <w:r w:rsidR="00B524AF">
        <w:rPr>
          <w:rFonts w:ascii="Times New Roman" w:hAnsi="Times New Roman" w:cs="Times New Roman"/>
          <w:sz w:val="24"/>
          <w:szCs w:val="24"/>
        </w:rPr>
        <w:t>6</w:t>
      </w:r>
      <w:r w:rsidR="00902706" w:rsidRPr="00B5039A">
        <w:rPr>
          <w:rFonts w:ascii="Times New Roman" w:hAnsi="Times New Roman" w:cs="Times New Roman"/>
          <w:sz w:val="24"/>
          <w:szCs w:val="24"/>
        </w:rPr>
        <w:t xml:space="preserve"> (дата открытия экспозиции) по </w:t>
      </w:r>
      <w:r w:rsidR="00B5039A" w:rsidRPr="00B5039A">
        <w:rPr>
          <w:rFonts w:ascii="Times New Roman" w:hAnsi="Times New Roman" w:cs="Times New Roman"/>
          <w:sz w:val="24"/>
          <w:szCs w:val="24"/>
        </w:rPr>
        <w:t>1</w:t>
      </w:r>
      <w:r w:rsidR="00B524AF">
        <w:rPr>
          <w:rFonts w:ascii="Times New Roman" w:hAnsi="Times New Roman" w:cs="Times New Roman"/>
          <w:sz w:val="24"/>
          <w:szCs w:val="24"/>
        </w:rPr>
        <w:t>5</w:t>
      </w:r>
      <w:r w:rsidR="00B5039A" w:rsidRPr="00B5039A">
        <w:rPr>
          <w:rFonts w:ascii="Times New Roman" w:hAnsi="Times New Roman" w:cs="Times New Roman"/>
          <w:sz w:val="24"/>
          <w:szCs w:val="24"/>
        </w:rPr>
        <w:t>.06</w:t>
      </w:r>
      <w:r w:rsidR="00902706" w:rsidRPr="00B5039A">
        <w:rPr>
          <w:rFonts w:ascii="Times New Roman" w:hAnsi="Times New Roman" w:cs="Times New Roman"/>
          <w:sz w:val="24"/>
          <w:szCs w:val="24"/>
        </w:rPr>
        <w:t>.202</w:t>
      </w:r>
      <w:r w:rsidR="00B524AF">
        <w:rPr>
          <w:rFonts w:ascii="Times New Roman" w:hAnsi="Times New Roman" w:cs="Times New Roman"/>
          <w:sz w:val="24"/>
          <w:szCs w:val="24"/>
        </w:rPr>
        <w:t>6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902706">
        <w:rPr>
          <w:rFonts w:ascii="Times New Roman" w:hAnsi="Times New Roman" w:cs="Times New Roman"/>
          <w:sz w:val="24"/>
          <w:szCs w:val="24"/>
        </w:rPr>
        <w:t>(дата закрытия экспозиции) на официальном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сайт</w:t>
      </w:r>
      <w:r w:rsidR="00902706">
        <w:rPr>
          <w:rFonts w:ascii="Times New Roman" w:hAnsi="Times New Roman" w:cs="Times New Roman"/>
          <w:sz w:val="24"/>
          <w:szCs w:val="24"/>
        </w:rPr>
        <w:t>е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Администрации Одинцовского городского округа Московской области</w:t>
      </w:r>
      <w:r w:rsidR="00902706" w:rsidRPr="00FC496D">
        <w:rPr>
          <w:rFonts w:ascii="Times New Roman" w:hAnsi="Times New Roman" w:cs="Times New Roman"/>
          <w:sz w:val="24"/>
          <w:szCs w:val="24"/>
        </w:rPr>
        <w:t xml:space="preserve"> </w:t>
      </w:r>
      <w:r w:rsidR="005C26C2">
        <w:rPr>
          <w:rFonts w:ascii="Times New Roman" w:hAnsi="Times New Roman" w:cs="Times New Roman"/>
          <w:sz w:val="24"/>
          <w:szCs w:val="24"/>
        </w:rPr>
        <w:br/>
      </w:r>
      <w:r w:rsidR="005C26C2" w:rsidRPr="005C26C2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  <w:hyperlink r:id="rId8" w:history="1">
        <w:r w:rsidR="00902706"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="0090270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здании </w:t>
      </w:r>
      <w:r w:rsidR="00B524AF" w:rsidRPr="00B524A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Муниципально</w:t>
      </w:r>
      <w:r w:rsidR="00FF7169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</w:t>
      </w:r>
      <w:r w:rsidR="00B524AF" w:rsidRPr="00B524A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казенно</w:t>
      </w:r>
      <w:r w:rsidR="00FF7169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</w:t>
      </w:r>
      <w:r w:rsidR="00B524AF" w:rsidRPr="00B524A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учреждени</w:t>
      </w:r>
      <w:r w:rsidR="00FF7169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</w:t>
      </w:r>
      <w:r w:rsidR="00B524AF" w:rsidRPr="00B524A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«Корпорация развития Одинцовского городс</w:t>
      </w:r>
      <w:r w:rsidR="00B524A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кого округа Московской области»</w:t>
      </w:r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(в часы работы </w:t>
      </w:r>
      <w:r w:rsidR="00B524AF" w:rsidRPr="00B524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учреждения</w:t>
      </w:r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  <w:r w:rsidR="00902706">
        <w:rPr>
          <w:rFonts w:ascii="Times New Roman" w:hAnsi="Times New Roman" w:cs="Times New Roman"/>
          <w:sz w:val="24"/>
          <w:szCs w:val="24"/>
        </w:rPr>
        <w:t>. Консультация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по теме о</w:t>
      </w:r>
      <w:r w:rsidR="0090270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="00902706" w:rsidRPr="00631E48">
        <w:rPr>
          <w:rFonts w:ascii="Times New Roman" w:hAnsi="Times New Roman" w:cs="Times New Roman"/>
          <w:sz w:val="24"/>
          <w:szCs w:val="24"/>
        </w:rPr>
        <w:t>сь</w:t>
      </w:r>
      <w:r w:rsidR="00902706" w:rsidRPr="00631E48">
        <w:rPr>
          <w:rFonts w:ascii="Times New Roman" w:hAnsi="Times New Roman" w:cs="Times New Roman"/>
        </w:rPr>
        <w:t xml:space="preserve"> </w:t>
      </w:r>
      <w:r w:rsidR="00902706">
        <w:rPr>
          <w:rFonts w:ascii="Times New Roman" w:hAnsi="Times New Roman" w:cs="Times New Roman"/>
          <w:sz w:val="24"/>
          <w:szCs w:val="24"/>
        </w:rPr>
        <w:t>по тел. 8 (499) 220</w:t>
      </w:r>
      <w:r w:rsidR="005C26C2">
        <w:rPr>
          <w:rFonts w:ascii="Times New Roman" w:hAnsi="Times New Roman" w:cs="Times New Roman"/>
          <w:sz w:val="24"/>
          <w:szCs w:val="24"/>
        </w:rPr>
        <w:t xml:space="preserve">-88-69 </w:t>
      </w:r>
      <w:r w:rsidR="00B5039A" w:rsidRPr="00B5039A">
        <w:rPr>
          <w:rFonts w:ascii="Times New Roman" w:hAnsi="Times New Roman" w:cs="Times New Roman"/>
          <w:sz w:val="24"/>
          <w:szCs w:val="24"/>
        </w:rPr>
        <w:t>11</w:t>
      </w:r>
      <w:r w:rsidR="00874E57" w:rsidRPr="00B5039A">
        <w:rPr>
          <w:rFonts w:ascii="Times New Roman" w:hAnsi="Times New Roman" w:cs="Times New Roman"/>
          <w:sz w:val="24"/>
          <w:szCs w:val="24"/>
        </w:rPr>
        <w:t>.</w:t>
      </w:r>
      <w:r w:rsidR="00B5039A" w:rsidRPr="00B5039A">
        <w:rPr>
          <w:rFonts w:ascii="Times New Roman" w:hAnsi="Times New Roman" w:cs="Times New Roman"/>
          <w:sz w:val="24"/>
          <w:szCs w:val="24"/>
        </w:rPr>
        <w:t>06</w:t>
      </w:r>
      <w:r w:rsidR="00902706" w:rsidRPr="00B5039A">
        <w:rPr>
          <w:rFonts w:ascii="Times New Roman" w:hAnsi="Times New Roman" w:cs="Times New Roman"/>
          <w:sz w:val="24"/>
          <w:szCs w:val="24"/>
        </w:rPr>
        <w:t>.202</w:t>
      </w:r>
      <w:r w:rsidR="00B524AF">
        <w:rPr>
          <w:rFonts w:ascii="Times New Roman" w:hAnsi="Times New Roman" w:cs="Times New Roman"/>
          <w:sz w:val="24"/>
          <w:szCs w:val="24"/>
        </w:rPr>
        <w:t>6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в рабочее время с 10:00 до </w:t>
      </w:r>
      <w:r w:rsidR="00902706">
        <w:rPr>
          <w:rFonts w:ascii="Times New Roman" w:hAnsi="Times New Roman" w:cs="Times New Roman"/>
          <w:sz w:val="24"/>
          <w:szCs w:val="24"/>
        </w:rPr>
        <w:t>15:3</w:t>
      </w:r>
      <w:r w:rsidR="00902706" w:rsidRPr="00631E48">
        <w:rPr>
          <w:rFonts w:ascii="Times New Roman" w:hAnsi="Times New Roman" w:cs="Times New Roman"/>
          <w:sz w:val="24"/>
          <w:szCs w:val="24"/>
        </w:rPr>
        <w:t>0</w:t>
      </w:r>
      <w:r w:rsidR="00187729" w:rsidRPr="00187729">
        <w:rPr>
          <w:rFonts w:ascii="Times New Roman" w:hAnsi="Times New Roman" w:cs="Times New Roman"/>
          <w:sz w:val="24"/>
          <w:szCs w:val="24"/>
        </w:rPr>
        <w:t>.</w:t>
      </w:r>
    </w:p>
    <w:p w:rsidR="004D195B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4719">
        <w:rPr>
          <w:rFonts w:ascii="Times New Roman" w:hAnsi="Times New Roman" w:cs="Times New Roman"/>
          <w:sz w:val="24"/>
          <w:szCs w:val="24"/>
        </w:rPr>
        <w:t>. 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принятия </w:t>
      </w:r>
      <w:r w:rsidR="00902706" w:rsidRPr="00631E48">
        <w:rPr>
          <w:rFonts w:ascii="Times New Roman" w:hAnsi="Times New Roman" w:cs="Times New Roman"/>
          <w:sz w:val="24"/>
          <w:szCs w:val="24"/>
        </w:rPr>
        <w:t>предложений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 и замечаний: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B863DA" w:rsidRPr="00B863DA">
        <w:rPr>
          <w:rFonts w:ascii="Times New Roman" w:hAnsi="Times New Roman" w:cs="Times New Roman"/>
          <w:bCs/>
          <w:sz w:val="24"/>
          <w:szCs w:val="24"/>
        </w:rPr>
        <w:t xml:space="preserve">с 08.05.2026 по </w:t>
      </w:r>
      <w:r w:rsidR="00FF7169">
        <w:rPr>
          <w:rFonts w:ascii="Times New Roman" w:hAnsi="Times New Roman" w:cs="Times New Roman"/>
          <w:bCs/>
          <w:sz w:val="24"/>
          <w:szCs w:val="24"/>
        </w:rPr>
        <w:t>15</w:t>
      </w:r>
      <w:r w:rsidR="00B863DA" w:rsidRPr="00B863DA">
        <w:rPr>
          <w:rFonts w:ascii="Times New Roman" w:hAnsi="Times New Roman" w:cs="Times New Roman"/>
          <w:bCs/>
          <w:sz w:val="24"/>
          <w:szCs w:val="24"/>
        </w:rPr>
        <w:t>.06.2026</w:t>
      </w:r>
      <w:r w:rsidR="00902706">
        <w:rPr>
          <w:rFonts w:ascii="Times New Roman" w:hAnsi="Times New Roman" w:cs="Times New Roman"/>
          <w:sz w:val="24"/>
          <w:szCs w:val="24"/>
        </w:rPr>
        <w:t xml:space="preserve">. </w:t>
      </w:r>
      <w:r w:rsidR="001569E1" w:rsidRPr="001569E1">
        <w:rPr>
          <w:rFonts w:ascii="Times New Roman" w:hAnsi="Times New Roman" w:cs="Times New Roman"/>
          <w:sz w:val="24"/>
          <w:szCs w:val="24"/>
        </w:rPr>
        <w:t xml:space="preserve">В процессе проведения общественных обсуждений участниками общественных обсуждений представлены замечания и предложения (см. Таблицу 1). 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AF4" w:rsidRDefault="00505AF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AF4" w:rsidRDefault="00505AF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FB4" w:rsidRDefault="00261FB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CD3" w:rsidRDefault="00CE3DDC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3C677E">
        <w:rPr>
          <w:rFonts w:ascii="Times New Roman" w:hAnsi="Times New Roman" w:cs="Times New Roman"/>
          <w:sz w:val="24"/>
          <w:szCs w:val="24"/>
        </w:rPr>
        <w:t xml:space="preserve">    </w:t>
      </w:r>
      <w:r w:rsidR="004E5CD3" w:rsidRPr="001348BE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4E5CD3" w:rsidRPr="001348BE" w:rsidRDefault="004E5CD3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256"/>
        <w:gridCol w:w="1417"/>
        <w:gridCol w:w="4678"/>
      </w:tblGrid>
      <w:tr w:rsidR="004E5CD3" w:rsidTr="00BF7413">
        <w:tc>
          <w:tcPr>
            <w:tcW w:w="3256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417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678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4E5CD3" w:rsidTr="00BF7413">
        <w:trPr>
          <w:trHeight w:val="427"/>
        </w:trPr>
        <w:tc>
          <w:tcPr>
            <w:tcW w:w="9351" w:type="dxa"/>
            <w:gridSpan w:val="3"/>
            <w:vAlign w:val="center"/>
          </w:tcPr>
          <w:p w:rsidR="004E5CD3" w:rsidRPr="00D90649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649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4E5CD3" w:rsidTr="00BF7413">
        <w:trPr>
          <w:trHeight w:val="982"/>
        </w:trPr>
        <w:tc>
          <w:tcPr>
            <w:tcW w:w="3256" w:type="dxa"/>
            <w:vAlign w:val="center"/>
          </w:tcPr>
          <w:p w:rsidR="004E5CD3" w:rsidRDefault="001569E1" w:rsidP="00A15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D">
              <w:rPr>
                <w:rFonts w:ascii="Times New Roman" w:hAnsi="Times New Roman" w:cs="Times New Roman"/>
                <w:sz w:val="24"/>
                <w:szCs w:val="24"/>
              </w:rPr>
              <w:t>Включить в границы формируемого земельного участка территорию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озеленения, благоустройства, детскую площадку, автомобильную парковку и иные объекты, предназначенные для обслуживания, эксплуатации и благоустройства дома 165, ш. Можайское, г. Одинцово</w:t>
            </w:r>
            <w:r w:rsidRPr="00842D4D">
              <w:rPr>
                <w:rFonts w:ascii="Times New Roman" w:hAnsi="Times New Roman" w:cs="Times New Roman"/>
                <w:sz w:val="24"/>
                <w:szCs w:val="24"/>
              </w:rPr>
              <w:t xml:space="preserve">, скорректировать границы формируемого земельного участка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решением </w:t>
            </w:r>
            <w:r w:rsidR="00A15E7F">
              <w:rPr>
                <w:rFonts w:ascii="Times New Roman" w:hAnsi="Times New Roman" w:cs="Times New Roman"/>
                <w:sz w:val="24"/>
                <w:szCs w:val="24"/>
              </w:rPr>
              <w:t xml:space="preserve">Одинцовского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A15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EE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области </w:t>
            </w:r>
            <w:r w:rsidR="00A15E7F">
              <w:rPr>
                <w:rFonts w:ascii="Times New Roman" w:hAnsi="Times New Roman" w:cs="Times New Roman"/>
                <w:sz w:val="24"/>
                <w:szCs w:val="24"/>
              </w:rPr>
              <w:t>от 27.10.2020, вступившего в законную силу 19.04.2021, требованиями градостроительного и жилищного законодательства.</w:t>
            </w:r>
          </w:p>
        </w:tc>
        <w:tc>
          <w:tcPr>
            <w:tcW w:w="1417" w:type="dxa"/>
            <w:vAlign w:val="center"/>
          </w:tcPr>
          <w:p w:rsidR="004E5CD3" w:rsidRDefault="00FA6EE4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  <w:vAlign w:val="center"/>
          </w:tcPr>
          <w:p w:rsidR="00A15E7F" w:rsidRDefault="00A15E7F" w:rsidP="00BF74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Внести в проект указанные изменения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представляется возможным,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как границы формируемого земельного участка одновременно являются границами смежного земельного участка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15E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15E7F">
              <w:rPr>
                <w:rFonts w:ascii="Times New Roman" w:hAnsi="Times New Roman" w:cs="Times New Roman"/>
                <w:sz w:val="24"/>
                <w:szCs w:val="24"/>
              </w:rPr>
              <w:t>№ 50:20:0010336:30945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находится в </w:t>
            </w:r>
            <w:r w:rsidR="00FA6EE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</w:t>
            </w:r>
            <w:r w:rsidR="00FA6EE4">
              <w:rPr>
                <w:rFonts w:ascii="Times New Roman" w:hAnsi="Times New Roman" w:cs="Times New Roman"/>
                <w:sz w:val="24"/>
                <w:szCs w:val="24"/>
              </w:rPr>
              <w:t>Одинцовского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5E7F" w:rsidRDefault="00A15E7F" w:rsidP="00BF74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E7F">
              <w:rPr>
                <w:rFonts w:ascii="Times New Roman" w:hAnsi="Times New Roman" w:cs="Times New Roman"/>
                <w:sz w:val="24"/>
                <w:szCs w:val="24"/>
              </w:rPr>
              <w:t xml:space="preserve">Пунктом 1 статьи 36 Жилищного кодекса Российской Федерации установлено,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E7F">
              <w:rPr>
                <w:rFonts w:ascii="Times New Roman" w:hAnsi="Times New Roman" w:cs="Times New Roman"/>
                <w:sz w:val="24"/>
                <w:szCs w:val="24"/>
              </w:rPr>
              <w:t xml:space="preserve">что общее имущество в многоквартирном доме (кроме нежилых помещений, расположенных непосредственно в доме) включает в себя земельный участок,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E7F">
              <w:rPr>
                <w:rFonts w:ascii="Times New Roman" w:hAnsi="Times New Roman" w:cs="Times New Roman"/>
                <w:sz w:val="24"/>
                <w:szCs w:val="24"/>
              </w:rPr>
              <w:t xml:space="preserve">на котором расположен данный дом,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E7F"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элементами озеленения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E7F">
              <w:rPr>
                <w:rFonts w:ascii="Times New Roman" w:hAnsi="Times New Roman" w:cs="Times New Roman"/>
                <w:sz w:val="24"/>
                <w:szCs w:val="24"/>
              </w:rPr>
              <w:t xml:space="preserve">и благоустройства, иные предназначенные для обслуживания, эксплуатации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E7F">
              <w:rPr>
                <w:rFonts w:ascii="Times New Roman" w:hAnsi="Times New Roman" w:cs="Times New Roman"/>
                <w:sz w:val="24"/>
                <w:szCs w:val="24"/>
              </w:rPr>
              <w:t xml:space="preserve">и благоустройства данного дома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5E7F">
              <w:rPr>
                <w:rFonts w:ascii="Times New Roman" w:hAnsi="Times New Roman" w:cs="Times New Roman"/>
                <w:sz w:val="24"/>
                <w:szCs w:val="24"/>
              </w:rPr>
              <w:t>и расположенные на указанном земельном участке объекты.</w:t>
            </w:r>
          </w:p>
          <w:p w:rsidR="00BF7413" w:rsidRDefault="00BF7413" w:rsidP="00BF741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Испрашиваем</w:t>
            </w:r>
            <w:r w:rsidR="00A15E7F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парковка </w:t>
            </w:r>
            <w:r w:rsidR="00A15E7F">
              <w:rPr>
                <w:rFonts w:ascii="Times New Roman" w:hAnsi="Times New Roman" w:cs="Times New Roman"/>
                <w:sz w:val="24"/>
                <w:szCs w:val="24"/>
              </w:rPr>
              <w:t xml:space="preserve">и детская площадка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</w:t>
            </w:r>
            <w:r w:rsidR="00A15E7F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15E7F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придомовой территории проездом, который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5C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подъезд не только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д.165</w:t>
            </w:r>
            <w:r w:rsidRPr="001A35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35CA">
              <w:rPr>
                <w:rFonts w:ascii="Times New Roman" w:hAnsi="Times New Roman" w:cs="Times New Roman"/>
                <w:sz w:val="24"/>
                <w:szCs w:val="24"/>
              </w:rPr>
              <w:t>но и к другим зданиям.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статьей 1 Градостроительного кодекса Российской Федерации проезд представляет собой территорию общего пользования, которой может беспрепятственно пользоваться неограниченный круг лиц. В соответствии с </w:t>
            </w:r>
            <w:r w:rsidRPr="001A35CA">
              <w:rPr>
                <w:rFonts w:ascii="Times New Roman" w:hAnsi="Times New Roman" w:cs="Times New Roman"/>
                <w:sz w:val="24"/>
                <w:szCs w:val="24"/>
              </w:rPr>
              <w:t>«СП 476.1325800.2020. Свод правил. Территории городских и сельских поселений. Правила планировки, застройки и благоустройства жилых микрорайонов»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1A3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ридомовая территория отделена </w:t>
            </w:r>
            <w:r w:rsidR="00116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A3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 внутриквартальных территорий общего </w:t>
            </w:r>
            <w:r w:rsidRPr="001A3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пользования периметром застройки, </w:t>
            </w:r>
            <w:r w:rsidR="00116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A3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также ландшафтными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Pr="001A3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планировочными решениями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1A3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Учитывая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изложенное, проезды, парковки</w:t>
            </w:r>
            <w:r w:rsidR="00A15E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детские площадки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16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A3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придомовую территорию не входят.</w:t>
            </w:r>
          </w:p>
          <w:p w:rsidR="004E5CD3" w:rsidRDefault="00A15E7F" w:rsidP="00BF74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FA6EE4">
              <w:rPr>
                <w:rFonts w:ascii="Times New Roman" w:hAnsi="Times New Roman" w:cs="Times New Roman"/>
                <w:sz w:val="24"/>
                <w:szCs w:val="24"/>
              </w:rPr>
              <w:t xml:space="preserve">Одинцовского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FA6EE4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EE4" w:rsidRPr="00FA6EE4">
              <w:rPr>
                <w:rFonts w:ascii="Times New Roman" w:hAnsi="Times New Roman" w:cs="Times New Roman"/>
                <w:sz w:val="24"/>
                <w:szCs w:val="24"/>
              </w:rPr>
              <w:t>от 27.10.2020, вступившего в законную силу 19.04.2021,</w:t>
            </w:r>
            <w:r w:rsidR="00FA6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содержит требование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снятии с кадастрового учёта земельного участка </w:t>
            </w:r>
            <w:proofErr w:type="gramStart"/>
            <w:r w:rsidRPr="00A15E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15E7F">
              <w:rPr>
                <w:rFonts w:ascii="Times New Roman" w:hAnsi="Times New Roman" w:cs="Times New Roman"/>
                <w:sz w:val="24"/>
                <w:szCs w:val="24"/>
              </w:rPr>
              <w:t>№ 50:20:0010336:30945</w:t>
            </w:r>
            <w:r w:rsidR="00BF7413" w:rsidRPr="00724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5CD3" w:rsidTr="00BF7413">
        <w:trPr>
          <w:trHeight w:val="509"/>
        </w:trPr>
        <w:tc>
          <w:tcPr>
            <w:tcW w:w="9351" w:type="dxa"/>
            <w:gridSpan w:val="3"/>
            <w:vAlign w:val="center"/>
          </w:tcPr>
          <w:p w:rsidR="004E5CD3" w:rsidRPr="00D90649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6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участники общественных обсуждений</w:t>
            </w:r>
          </w:p>
        </w:tc>
      </w:tr>
      <w:tr w:rsidR="004E5CD3" w:rsidTr="00BF7413">
        <w:trPr>
          <w:trHeight w:val="1012"/>
        </w:trPr>
        <w:tc>
          <w:tcPr>
            <w:tcW w:w="3256" w:type="dxa"/>
            <w:vAlign w:val="center"/>
          </w:tcPr>
          <w:p w:rsidR="004E5CD3" w:rsidRDefault="003F018A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>Включить в границы формируемого земельного участка территорию с элементами озеленения, благоустройства, детскую площадку, автомобильную парковку и иные объекты, предназначенные для обслуживания, эксплуатации и благоустройства дома 165, ш. Можайское, г. Одинцово, скорректировать границы формируемого земельного участка в соответствии с решением Одинцовского городского суда</w:t>
            </w:r>
            <w:r w:rsidR="00FA6EE4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 от 27.10.2020, вступившего в законную силу 19.04.2021, требованиями градостроительного и жилищного законодательства.</w:t>
            </w:r>
          </w:p>
        </w:tc>
        <w:tc>
          <w:tcPr>
            <w:tcW w:w="1417" w:type="dxa"/>
            <w:vAlign w:val="center"/>
          </w:tcPr>
          <w:p w:rsidR="004E5CD3" w:rsidRDefault="00FA6EE4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3F018A" w:rsidRPr="003F018A" w:rsidRDefault="003F018A" w:rsidP="001160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>Внести в проект указанные изменения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представляется возможным,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так как границы формируемого земельного участка одновременно являются границами смежного земельного участка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F0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№ 50:20:0010336:30945, который находится в </w:t>
            </w:r>
            <w:r w:rsidR="00FA6EE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</w:t>
            </w:r>
            <w:r w:rsidR="00FA6EE4">
              <w:rPr>
                <w:rFonts w:ascii="Times New Roman" w:hAnsi="Times New Roman" w:cs="Times New Roman"/>
                <w:sz w:val="24"/>
                <w:szCs w:val="24"/>
              </w:rPr>
              <w:t>Одинцовского городского округа</w:t>
            </w: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018A" w:rsidRPr="003F018A" w:rsidRDefault="003F018A" w:rsidP="001160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Пунктом 1 статьи 36 Жилищного кодекса Российской Федерации установлено,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что общее имущество в многоквартирном доме (кроме нежилых помещений, расположенных непосредственно в доме) включает в себя земельный участок,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на котором расположен данный дом,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элементами озеленения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и благоустройства, иные предназначенные для обслуживания, эксплуатации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и благоустройства данного дома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>и расположенные на указанном земельном участке объекты.</w:t>
            </w:r>
          </w:p>
          <w:p w:rsidR="003F018A" w:rsidRPr="003F018A" w:rsidRDefault="003F018A" w:rsidP="001160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Испрашиваемые парковка и детская площадка отделены от придомовой территории проездом, который обеспечивает подъезд не только к д.165,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но и к другим зданиям. В соответствии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со статьей 1 Градостроительного кодекса Российской Федерации проезд представляет собой территорию общего пользования, которой может беспрепятственно пользоваться неограниченный круг лиц. В соответствии с «СП 476.1325800.2020. Свод правил. Территории городских и сельских </w:t>
            </w:r>
            <w:r w:rsidRPr="003F0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поселений. Правила планировки, застройки и благоустройства жилых микрорайонов» придомовая территория отделена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от внутриквартальных территорий общего пользования периметром застройки,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а также ландшафтными и планировочными решениями. Учитывая изложенное, проезды, парковки, детские площадки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18A">
              <w:rPr>
                <w:rFonts w:ascii="Times New Roman" w:hAnsi="Times New Roman" w:cs="Times New Roman"/>
                <w:sz w:val="24"/>
                <w:szCs w:val="24"/>
              </w:rPr>
              <w:t>в придомовую территорию не входят.</w:t>
            </w:r>
          </w:p>
          <w:p w:rsidR="004E5CD3" w:rsidRDefault="00FA6EE4" w:rsidP="001160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E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Одинцовского городского суда Московской области от 27.10.2020, вступившего в законную силу 19.04.2021, </w:t>
            </w:r>
            <w:r w:rsidR="003F018A"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не содержит требование </w:t>
            </w:r>
            <w:r w:rsidR="001160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F018A" w:rsidRPr="003F018A">
              <w:rPr>
                <w:rFonts w:ascii="Times New Roman" w:hAnsi="Times New Roman" w:cs="Times New Roman"/>
                <w:sz w:val="24"/>
                <w:szCs w:val="24"/>
              </w:rPr>
              <w:t xml:space="preserve">о снятии с кадастрового учёта земельного участка </w:t>
            </w:r>
            <w:proofErr w:type="gramStart"/>
            <w:r w:rsidR="003F018A" w:rsidRPr="003F01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3F018A" w:rsidRPr="003F018A">
              <w:rPr>
                <w:rFonts w:ascii="Times New Roman" w:hAnsi="Times New Roman" w:cs="Times New Roman"/>
                <w:sz w:val="24"/>
                <w:szCs w:val="24"/>
              </w:rPr>
              <w:t>№ 50:20:0010336:30945.</w:t>
            </w:r>
          </w:p>
        </w:tc>
      </w:tr>
    </w:tbl>
    <w:p w:rsidR="007F4973" w:rsidRDefault="005172D5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5172D5" w:rsidRDefault="00861BDF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Протокол общественных обсуждений</w:t>
      </w:r>
      <w:r w:rsidR="00F80F4D">
        <w:rPr>
          <w:rFonts w:ascii="Times New Roman" w:hAnsi="Times New Roman" w:cs="Times New Roman"/>
          <w:sz w:val="24"/>
          <w:szCs w:val="24"/>
        </w:rPr>
        <w:t xml:space="preserve"> № 19</w:t>
      </w:r>
      <w:r w:rsidR="005172D5">
        <w:rPr>
          <w:rFonts w:ascii="Times New Roman" w:hAnsi="Times New Roman" w:cs="Times New Roman"/>
          <w:sz w:val="24"/>
          <w:szCs w:val="24"/>
        </w:rPr>
        <w:t xml:space="preserve"> подписан </w:t>
      </w:r>
      <w:r w:rsidR="00FB2F39" w:rsidRPr="00FB2F39">
        <w:rPr>
          <w:rFonts w:ascii="Times New Roman" w:hAnsi="Times New Roman" w:cs="Times New Roman"/>
          <w:sz w:val="24"/>
          <w:szCs w:val="24"/>
        </w:rPr>
        <w:t>1</w:t>
      </w:r>
      <w:r w:rsidR="00B863DA">
        <w:rPr>
          <w:rFonts w:ascii="Times New Roman" w:hAnsi="Times New Roman" w:cs="Times New Roman"/>
          <w:sz w:val="24"/>
          <w:szCs w:val="24"/>
        </w:rPr>
        <w:t>6</w:t>
      </w:r>
      <w:r w:rsidR="00874E57" w:rsidRPr="00FB2F39">
        <w:rPr>
          <w:rFonts w:ascii="Times New Roman" w:hAnsi="Times New Roman" w:cs="Times New Roman"/>
          <w:sz w:val="24"/>
          <w:szCs w:val="24"/>
        </w:rPr>
        <w:t>.</w:t>
      </w:r>
      <w:r w:rsidR="00B863DA">
        <w:rPr>
          <w:rFonts w:ascii="Times New Roman" w:hAnsi="Times New Roman" w:cs="Times New Roman"/>
          <w:sz w:val="24"/>
          <w:szCs w:val="24"/>
        </w:rPr>
        <w:t>06.2026</w:t>
      </w:r>
      <w:r w:rsidR="005172D5" w:rsidRPr="00FB2F39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861BDF" w:rsidP="00902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4E5CD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на котором </w:t>
      </w:r>
      <w:r w:rsidR="008B226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в состав такого дома объекты нед</w:t>
      </w:r>
      <w:r w:rsidR="004E5CD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вижимого имущества, площадью </w:t>
      </w:r>
      <w:r w:rsidR="00B863DA" w:rsidRPr="00B863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2853 </w:t>
      </w:r>
      <w:proofErr w:type="spellStart"/>
      <w:r w:rsidR="00B863DA" w:rsidRPr="00B863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кв.м</w:t>
      </w:r>
      <w:proofErr w:type="spellEnd"/>
      <w:r w:rsidR="00B863DA" w:rsidRPr="00B863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 г. Одинцов</w:t>
      </w:r>
      <w:r w:rsidR="00F67F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о, </w:t>
      </w:r>
      <w:r w:rsidR="00B863D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Можайское шоссе, д. 165</w:t>
      </w:r>
      <w:r w:rsidR="0090657F">
        <w:rPr>
          <w:rFonts w:ascii="Times New Roman" w:hAnsi="Times New Roman" w:cs="Times New Roman"/>
          <w:sz w:val="24"/>
          <w:szCs w:val="24"/>
        </w:rPr>
        <w:t xml:space="preserve">, проведена </w:t>
      </w:r>
      <w:r w:rsidR="00B863DA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 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</w:t>
      </w:r>
      <w:r w:rsidR="00B863DA">
        <w:rPr>
          <w:rFonts w:ascii="Times New Roman" w:hAnsi="Times New Roman" w:cs="Times New Roman"/>
          <w:sz w:val="24"/>
          <w:szCs w:val="24"/>
        </w:rPr>
        <w:br/>
      </w:r>
      <w:r w:rsidR="005172D5" w:rsidRPr="005172D5">
        <w:rPr>
          <w:rFonts w:ascii="Times New Roman" w:hAnsi="Times New Roman" w:cs="Times New Roman"/>
          <w:sz w:val="24"/>
          <w:szCs w:val="24"/>
        </w:rPr>
        <w:t>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361164" w:rsidP="0096022D">
      <w:pPr>
        <w:tabs>
          <w:tab w:val="left" w:pos="7655"/>
          <w:tab w:val="left" w:pos="79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164">
        <w:rPr>
          <w:rFonts w:ascii="Times New Roman" w:hAnsi="Times New Roman" w:cs="Times New Roman"/>
          <w:sz w:val="24"/>
          <w:szCs w:val="24"/>
        </w:rPr>
        <w:t>Председатель общественных обсуждений</w:t>
      </w:r>
      <w:r w:rsidR="00A33CF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08CF">
        <w:rPr>
          <w:rFonts w:ascii="Times New Roman" w:hAnsi="Times New Roman" w:cs="Times New Roman"/>
          <w:sz w:val="24"/>
          <w:szCs w:val="24"/>
        </w:rPr>
        <w:t xml:space="preserve">      </w:t>
      </w:r>
      <w:r w:rsidR="006527A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22EBB">
        <w:rPr>
          <w:rFonts w:ascii="Times New Roman" w:hAnsi="Times New Roman" w:cs="Times New Roman"/>
          <w:sz w:val="24"/>
          <w:szCs w:val="24"/>
        </w:rPr>
        <w:t xml:space="preserve">      </w:t>
      </w:r>
      <w:r w:rsidR="006527A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06395">
        <w:rPr>
          <w:rFonts w:ascii="Times New Roman" w:hAnsi="Times New Roman" w:cs="Times New Roman"/>
          <w:sz w:val="24"/>
          <w:szCs w:val="24"/>
        </w:rPr>
        <w:t>Неволина</w:t>
      </w:r>
      <w:proofErr w:type="spellEnd"/>
      <w:r w:rsidR="00006395">
        <w:rPr>
          <w:rFonts w:ascii="Times New Roman" w:hAnsi="Times New Roman" w:cs="Times New Roman"/>
          <w:sz w:val="24"/>
          <w:szCs w:val="24"/>
        </w:rPr>
        <w:t xml:space="preserve"> Д.А</w:t>
      </w:r>
      <w:r w:rsidR="006527A7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FF7169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общественных обсуждений</w:t>
      </w:r>
      <w:r w:rsidR="00822EB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22EBB">
        <w:rPr>
          <w:rFonts w:ascii="Times New Roman" w:hAnsi="Times New Roman" w:cs="Times New Roman"/>
          <w:sz w:val="24"/>
          <w:szCs w:val="24"/>
        </w:rPr>
        <w:t xml:space="preserve">            Шаверина И.Е.</w:t>
      </w:r>
    </w:p>
    <w:sectPr w:rsidR="00ED5864" w:rsidSect="004D195B">
      <w:foot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7B6" w:rsidRDefault="00A427B6" w:rsidP="004D195B">
      <w:pPr>
        <w:spacing w:after="0" w:line="240" w:lineRule="auto"/>
      </w:pPr>
      <w:r>
        <w:separator/>
      </w:r>
    </w:p>
  </w:endnote>
  <w:endnote w:type="continuationSeparator" w:id="0">
    <w:p w:rsidR="00A427B6" w:rsidRDefault="00A427B6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CDA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7B6" w:rsidRDefault="00A427B6" w:rsidP="004D195B">
      <w:pPr>
        <w:spacing w:after="0" w:line="240" w:lineRule="auto"/>
      </w:pPr>
      <w:r>
        <w:separator/>
      </w:r>
    </w:p>
  </w:footnote>
  <w:footnote w:type="continuationSeparator" w:id="0">
    <w:p w:rsidR="00A427B6" w:rsidRDefault="00A427B6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06395"/>
    <w:rsid w:val="00011309"/>
    <w:rsid w:val="000124F0"/>
    <w:rsid w:val="00071167"/>
    <w:rsid w:val="00073F1B"/>
    <w:rsid w:val="000A5528"/>
    <w:rsid w:val="000D0319"/>
    <w:rsid w:val="000D7392"/>
    <w:rsid w:val="0011601A"/>
    <w:rsid w:val="00124354"/>
    <w:rsid w:val="001329BE"/>
    <w:rsid w:val="001569E1"/>
    <w:rsid w:val="00180669"/>
    <w:rsid w:val="00187729"/>
    <w:rsid w:val="00194BF7"/>
    <w:rsid w:val="001B5C7C"/>
    <w:rsid w:val="001C5D0D"/>
    <w:rsid w:val="001E459A"/>
    <w:rsid w:val="0020525B"/>
    <w:rsid w:val="00233981"/>
    <w:rsid w:val="00253B0C"/>
    <w:rsid w:val="00261FB4"/>
    <w:rsid w:val="00266F3D"/>
    <w:rsid w:val="002C232B"/>
    <w:rsid w:val="00352199"/>
    <w:rsid w:val="00361164"/>
    <w:rsid w:val="00371118"/>
    <w:rsid w:val="00373CDA"/>
    <w:rsid w:val="00375C3E"/>
    <w:rsid w:val="00382FA4"/>
    <w:rsid w:val="003A5853"/>
    <w:rsid w:val="003C0654"/>
    <w:rsid w:val="003C677E"/>
    <w:rsid w:val="003D7A9C"/>
    <w:rsid w:val="003F018A"/>
    <w:rsid w:val="004070C2"/>
    <w:rsid w:val="0041513E"/>
    <w:rsid w:val="0046594D"/>
    <w:rsid w:val="004675CD"/>
    <w:rsid w:val="00476908"/>
    <w:rsid w:val="00484D34"/>
    <w:rsid w:val="004D195B"/>
    <w:rsid w:val="004D55DD"/>
    <w:rsid w:val="004E5CD3"/>
    <w:rsid w:val="00505AF4"/>
    <w:rsid w:val="005172D5"/>
    <w:rsid w:val="00580181"/>
    <w:rsid w:val="005907A1"/>
    <w:rsid w:val="005A08CF"/>
    <w:rsid w:val="005B0C17"/>
    <w:rsid w:val="005C26C2"/>
    <w:rsid w:val="005F1770"/>
    <w:rsid w:val="005F3F00"/>
    <w:rsid w:val="00600D46"/>
    <w:rsid w:val="00601B2E"/>
    <w:rsid w:val="00647EB3"/>
    <w:rsid w:val="006527A7"/>
    <w:rsid w:val="006563A8"/>
    <w:rsid w:val="00674719"/>
    <w:rsid w:val="00683D91"/>
    <w:rsid w:val="006844A5"/>
    <w:rsid w:val="00696370"/>
    <w:rsid w:val="006B3486"/>
    <w:rsid w:val="006B7A7F"/>
    <w:rsid w:val="007043BD"/>
    <w:rsid w:val="007258D8"/>
    <w:rsid w:val="0075368A"/>
    <w:rsid w:val="007613BA"/>
    <w:rsid w:val="00763B1B"/>
    <w:rsid w:val="00793278"/>
    <w:rsid w:val="007C3F82"/>
    <w:rsid w:val="007F4973"/>
    <w:rsid w:val="008014E4"/>
    <w:rsid w:val="00803918"/>
    <w:rsid w:val="00822EBB"/>
    <w:rsid w:val="008337A1"/>
    <w:rsid w:val="00855EAC"/>
    <w:rsid w:val="00857F22"/>
    <w:rsid w:val="00861BDF"/>
    <w:rsid w:val="00871163"/>
    <w:rsid w:val="00874E57"/>
    <w:rsid w:val="00880E74"/>
    <w:rsid w:val="008A5981"/>
    <w:rsid w:val="008A635C"/>
    <w:rsid w:val="008B2262"/>
    <w:rsid w:val="008E2EC4"/>
    <w:rsid w:val="00900E32"/>
    <w:rsid w:val="00902706"/>
    <w:rsid w:val="0090657F"/>
    <w:rsid w:val="00912C8C"/>
    <w:rsid w:val="009371CC"/>
    <w:rsid w:val="0096022D"/>
    <w:rsid w:val="009C49B8"/>
    <w:rsid w:val="009D0154"/>
    <w:rsid w:val="009D7754"/>
    <w:rsid w:val="00A067AD"/>
    <w:rsid w:val="00A15E7F"/>
    <w:rsid w:val="00A33CFC"/>
    <w:rsid w:val="00A427B6"/>
    <w:rsid w:val="00A61F9D"/>
    <w:rsid w:val="00A70725"/>
    <w:rsid w:val="00A73C3E"/>
    <w:rsid w:val="00A860F4"/>
    <w:rsid w:val="00AA1132"/>
    <w:rsid w:val="00AF36A8"/>
    <w:rsid w:val="00B1341A"/>
    <w:rsid w:val="00B2102E"/>
    <w:rsid w:val="00B471BD"/>
    <w:rsid w:val="00B5039A"/>
    <w:rsid w:val="00B524AF"/>
    <w:rsid w:val="00B55B0C"/>
    <w:rsid w:val="00B863DA"/>
    <w:rsid w:val="00BE6651"/>
    <w:rsid w:val="00BF7413"/>
    <w:rsid w:val="00C402A9"/>
    <w:rsid w:val="00C44233"/>
    <w:rsid w:val="00C44B36"/>
    <w:rsid w:val="00C528B3"/>
    <w:rsid w:val="00C57B7D"/>
    <w:rsid w:val="00C66943"/>
    <w:rsid w:val="00C70FF4"/>
    <w:rsid w:val="00C935A9"/>
    <w:rsid w:val="00CC43F9"/>
    <w:rsid w:val="00CE38F2"/>
    <w:rsid w:val="00CE3DDC"/>
    <w:rsid w:val="00D11A79"/>
    <w:rsid w:val="00D2393A"/>
    <w:rsid w:val="00D2647E"/>
    <w:rsid w:val="00D371AD"/>
    <w:rsid w:val="00D51BDA"/>
    <w:rsid w:val="00D5464D"/>
    <w:rsid w:val="00D62BF9"/>
    <w:rsid w:val="00DB5433"/>
    <w:rsid w:val="00DE6201"/>
    <w:rsid w:val="00DF6EEA"/>
    <w:rsid w:val="00DF7375"/>
    <w:rsid w:val="00E01EBA"/>
    <w:rsid w:val="00E45DA0"/>
    <w:rsid w:val="00E76E14"/>
    <w:rsid w:val="00E94D27"/>
    <w:rsid w:val="00EC2A0C"/>
    <w:rsid w:val="00ED5864"/>
    <w:rsid w:val="00ED704A"/>
    <w:rsid w:val="00EF4F1D"/>
    <w:rsid w:val="00F14749"/>
    <w:rsid w:val="00F21E81"/>
    <w:rsid w:val="00F30330"/>
    <w:rsid w:val="00F46A95"/>
    <w:rsid w:val="00F67F1C"/>
    <w:rsid w:val="00F80F4D"/>
    <w:rsid w:val="00F92564"/>
    <w:rsid w:val="00FA3C40"/>
    <w:rsid w:val="00FA5C5E"/>
    <w:rsid w:val="00FA6EE4"/>
    <w:rsid w:val="00FB2F39"/>
    <w:rsid w:val="00FB68BC"/>
    <w:rsid w:val="00FC7C72"/>
    <w:rsid w:val="00FF085E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di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oblarh@mosre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2026-06-15T07:32:00Z</cp:lastPrinted>
  <dcterms:created xsi:type="dcterms:W3CDTF">2024-12-03T12:42:00Z</dcterms:created>
  <dcterms:modified xsi:type="dcterms:W3CDTF">2026-06-16T07:33:00Z</dcterms:modified>
</cp:coreProperties>
</file>