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897D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 w:rsidRPr="005108C1">
        <w:rPr>
          <w:rFonts w:eastAsia="Times New Roman"/>
          <w:noProof/>
          <w:sz w:val="20"/>
          <w:lang w:val="en-US" w:eastAsia="ru-RU"/>
        </w:rPr>
        <w:drawing>
          <wp:inline distT="0" distB="0" distL="0" distR="0" wp14:anchorId="1072B9DB" wp14:editId="1C50CA1B">
            <wp:extent cx="619125" cy="876300"/>
            <wp:effectExtent l="0" t="0" r="9525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4951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АДМИНИСТРАЦИЯ</w:t>
      </w:r>
    </w:p>
    <w:p w14:paraId="2DC57827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ОДИНЦОВСКОГО ГОРОДСКОГО ОКРУГА</w:t>
      </w:r>
    </w:p>
    <w:p w14:paraId="0B9F2DD6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МОСКОВСКОЙ ОБЛАСТИ</w:t>
      </w:r>
    </w:p>
    <w:p w14:paraId="74AE3106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14:paraId="599B9B8E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46"/>
          <w:szCs w:val="46"/>
          <w:lang w:eastAsia="ru-RU"/>
        </w:rPr>
      </w:pPr>
      <w:r w:rsidRPr="005108C1">
        <w:rPr>
          <w:rFonts w:eastAsia="Times New Roman"/>
          <w:b/>
          <w:spacing w:val="26"/>
          <w:sz w:val="46"/>
          <w:szCs w:val="46"/>
          <w:lang w:eastAsia="ru-RU"/>
        </w:rPr>
        <w:t>ПОСТАНОВЛЕНИЕ</w:t>
      </w:r>
    </w:p>
    <w:p w14:paraId="41AB7179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14:paraId="692D1575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14:paraId="019D15EE" w14:textId="10E0DE3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05.06.2026  </w:t>
      </w:r>
      <w:r w:rsidRPr="005108C1">
        <w:rPr>
          <w:rFonts w:eastAsia="Times New Roman"/>
          <w:szCs w:val="28"/>
          <w:lang w:eastAsia="ru-RU"/>
        </w:rPr>
        <w:t>№</w:t>
      </w:r>
      <w:proofErr w:type="gramEnd"/>
      <w:r w:rsidRPr="005108C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3129</w:t>
      </w:r>
    </w:p>
    <w:p w14:paraId="025EF892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Cs w:val="28"/>
          <w:lang w:eastAsia="ru-RU"/>
        </w:rPr>
      </w:pPr>
      <w:r w:rsidRPr="005108C1">
        <w:rPr>
          <w:rFonts w:eastAsia="Times New Roman"/>
          <w:szCs w:val="28"/>
          <w:lang w:eastAsia="ru-RU"/>
        </w:rPr>
        <w:t>г. Одинцово</w:t>
      </w:r>
    </w:p>
    <w:p w14:paraId="2D60CBEE" w14:textId="147DDACD" w:rsidR="000A04CA" w:rsidRPr="000A04CA" w:rsidRDefault="005C5AA6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Cs/>
        </w:rPr>
      </w:pPr>
      <w:r w:rsidRPr="000A04CA">
        <w:rPr>
          <w:bCs/>
        </w:rPr>
        <w:t>О</w:t>
      </w:r>
      <w:r w:rsidR="00F94408" w:rsidRPr="000A04CA">
        <w:rPr>
          <w:bCs/>
        </w:rPr>
        <w:t xml:space="preserve">б </w:t>
      </w:r>
      <w:r w:rsidR="007E1E38">
        <w:rPr>
          <w:bCs/>
        </w:rPr>
        <w:t>у</w:t>
      </w:r>
      <w:r w:rsidR="000A04CA">
        <w:rPr>
          <w:bCs/>
        </w:rPr>
        <w:t>тверждении</w:t>
      </w:r>
      <w:r w:rsidRPr="000A04CA">
        <w:rPr>
          <w:bCs/>
        </w:rPr>
        <w:t xml:space="preserve"> </w:t>
      </w:r>
      <w:r w:rsidR="000A04CA" w:rsidRPr="000A04CA">
        <w:rPr>
          <w:bCs/>
        </w:rPr>
        <w:t>Плана мероприятий по оздоровлению</w:t>
      </w:r>
    </w:p>
    <w:p w14:paraId="781E4EA5" w14:textId="77777777" w:rsidR="000A04CA" w:rsidRPr="000A04CA" w:rsidRDefault="000A04CA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Cs/>
        </w:rPr>
      </w:pPr>
      <w:r w:rsidRPr="000A04CA">
        <w:rPr>
          <w:bCs/>
        </w:rPr>
        <w:t xml:space="preserve">муниципальных финансов </w:t>
      </w:r>
      <w:r w:rsidR="00F94408" w:rsidRPr="000A04CA">
        <w:rPr>
          <w:bCs/>
        </w:rPr>
        <w:t xml:space="preserve">Одинцовского городского </w:t>
      </w:r>
      <w:r w:rsidR="00791866" w:rsidRPr="000A04CA">
        <w:rPr>
          <w:bCs/>
        </w:rPr>
        <w:t>округа</w:t>
      </w:r>
    </w:p>
    <w:p w14:paraId="2A6CBA45" w14:textId="4181FEA6" w:rsidR="001D7A0C" w:rsidRDefault="000A04CA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 w:val="0"/>
        </w:rPr>
      </w:pPr>
      <w:r w:rsidRPr="000A04CA">
        <w:rPr>
          <w:bCs/>
        </w:rPr>
        <w:t xml:space="preserve">Московской области </w:t>
      </w:r>
      <w:r w:rsidR="00D10A33" w:rsidRPr="000A04CA">
        <w:rPr>
          <w:bCs/>
        </w:rPr>
        <w:t xml:space="preserve">на </w:t>
      </w:r>
      <w:r w:rsidRPr="000A04CA">
        <w:rPr>
          <w:bCs/>
        </w:rPr>
        <w:t xml:space="preserve">период </w:t>
      </w:r>
      <w:r w:rsidR="00D10A33" w:rsidRPr="000A04CA">
        <w:rPr>
          <w:bCs/>
        </w:rPr>
        <w:t>202</w:t>
      </w:r>
      <w:r w:rsidRPr="000A04CA">
        <w:rPr>
          <w:bCs/>
        </w:rPr>
        <w:t>6-2029</w:t>
      </w:r>
      <w:r w:rsidR="00D10A33" w:rsidRPr="000A04CA">
        <w:rPr>
          <w:bCs/>
        </w:rPr>
        <w:t xml:space="preserve"> год</w:t>
      </w:r>
      <w:r w:rsidRPr="000A04CA">
        <w:rPr>
          <w:bCs/>
        </w:rPr>
        <w:t>ов</w:t>
      </w:r>
    </w:p>
    <w:p w14:paraId="738F2FE7" w14:textId="77777777" w:rsidR="003061F3" w:rsidRPr="003061F3" w:rsidRDefault="003061F3" w:rsidP="003061F3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 w:val="0"/>
        </w:rPr>
      </w:pPr>
    </w:p>
    <w:p w14:paraId="3DAE45E1" w14:textId="16830898" w:rsidR="000A04CA" w:rsidRDefault="0040633D" w:rsidP="00990CCC">
      <w:pPr>
        <w:widowControl w:val="0"/>
        <w:pBdr>
          <w:top w:val="none" w:sz="0" w:space="2" w:color="000000"/>
        </w:pBdr>
        <w:spacing w:after="0"/>
        <w:ind w:firstLine="54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В соответствии с Бюджетным Кодексом Российской Федерации, </w:t>
      </w:r>
      <w:r w:rsidRPr="0040633D">
        <w:rPr>
          <w:rFonts w:eastAsia="Times New Roman"/>
          <w:color w:val="000000" w:themeColor="text1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/>
          <w:color w:val="000000" w:themeColor="text1"/>
          <w:szCs w:val="28"/>
          <w:lang w:eastAsia="ru-RU"/>
        </w:rPr>
        <w:t xml:space="preserve">руководствуясь Планом по оздоровлению государственных финансов Московской области на период 2026-2029 годов, утвержденным постановлением Правительства Московской области от 27.05.2026 № 612-ПП, </w:t>
      </w:r>
      <w:r w:rsidR="007F62CA">
        <w:rPr>
          <w:rFonts w:eastAsia="Times New Roman"/>
          <w:color w:val="000000" w:themeColor="text1"/>
          <w:szCs w:val="28"/>
          <w:lang w:eastAsia="ru-RU"/>
        </w:rPr>
        <w:t>в</w:t>
      </w:r>
      <w:r w:rsidR="002E2A81" w:rsidRPr="00BB19B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0A04CA">
        <w:rPr>
          <w:rFonts w:eastAsia="Times New Roman"/>
          <w:color w:val="000000" w:themeColor="text1"/>
          <w:szCs w:val="28"/>
          <w:lang w:eastAsia="ru-RU"/>
        </w:rPr>
        <w:t>целях обеспечения сбалансированности бюджета Одинцовского городского округа Московской области и создания условий для оздоровления муниципальных финансов,</w:t>
      </w:r>
      <w:r w:rsidR="00791866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14:paraId="3BED7E45" w14:textId="77777777" w:rsidR="007F62CA" w:rsidRPr="007F62CA" w:rsidRDefault="007F62CA" w:rsidP="00990CCC">
      <w:pPr>
        <w:widowControl w:val="0"/>
        <w:pBdr>
          <w:top w:val="none" w:sz="0" w:space="2" w:color="000000"/>
        </w:pBdr>
        <w:spacing w:after="0"/>
        <w:ind w:firstLine="54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31553AC7" w14:textId="77777777" w:rsidR="00D85162" w:rsidRDefault="00921129" w:rsidP="001059B0">
      <w:pPr>
        <w:widowControl w:val="0"/>
        <w:pBdr>
          <w:top w:val="none" w:sz="0" w:space="2" w:color="000000"/>
        </w:pBdr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ПОСТАНОВЛЯЮ</w:t>
      </w:r>
      <w:r w:rsidR="00D85162">
        <w:rPr>
          <w:szCs w:val="28"/>
        </w:rPr>
        <w:t>:</w:t>
      </w:r>
    </w:p>
    <w:p w14:paraId="2DBCA0C3" w14:textId="77777777" w:rsidR="00921129" w:rsidRDefault="00921129" w:rsidP="001059B0">
      <w:pPr>
        <w:widowControl w:val="0"/>
        <w:pBdr>
          <w:top w:val="none" w:sz="0" w:space="2" w:color="000000"/>
        </w:pBdr>
        <w:spacing w:after="0" w:line="240" w:lineRule="auto"/>
        <w:ind w:firstLine="540"/>
        <w:jc w:val="both"/>
        <w:rPr>
          <w:szCs w:val="28"/>
        </w:rPr>
      </w:pPr>
    </w:p>
    <w:p w14:paraId="08089A73" w14:textId="45CAB383" w:rsidR="000A04CA" w:rsidRDefault="006A5C6B" w:rsidP="000A04CA">
      <w:pPr>
        <w:widowControl w:val="0"/>
        <w:spacing w:after="0"/>
        <w:jc w:val="both"/>
        <w:outlineLvl w:val="1"/>
      </w:pPr>
      <w:r>
        <w:tab/>
        <w:t>1.</w:t>
      </w:r>
      <w:r w:rsidR="0071240B">
        <w:t xml:space="preserve"> </w:t>
      </w:r>
      <w:r w:rsidR="00791866">
        <w:t>Утвердить</w:t>
      </w:r>
      <w:r w:rsidR="000A04CA">
        <w:t xml:space="preserve"> прилагаемый План мероприятий по оздоровлению муниципальных финансов Одинцовского городского округа Московской области на период 2026-2029 годов.</w:t>
      </w:r>
    </w:p>
    <w:p w14:paraId="37D1BE78" w14:textId="4C9CB2F7" w:rsidR="000A04CA" w:rsidRDefault="000A04CA" w:rsidP="000A04CA">
      <w:pPr>
        <w:widowControl w:val="0"/>
        <w:spacing w:after="0"/>
        <w:jc w:val="both"/>
        <w:outlineLvl w:val="1"/>
      </w:pPr>
      <w:r>
        <w:tab/>
        <w:t xml:space="preserve">2. </w:t>
      </w:r>
      <w:r w:rsidR="0071240B" w:rsidRPr="0071240B"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1330D013" w14:textId="58E6F91F" w:rsidR="0071240B" w:rsidRDefault="0071240B" w:rsidP="000A04CA">
      <w:pPr>
        <w:widowControl w:val="0"/>
        <w:spacing w:after="0"/>
        <w:jc w:val="both"/>
        <w:outlineLvl w:val="1"/>
      </w:pPr>
      <w:r>
        <w:tab/>
      </w:r>
      <w:r w:rsidRPr="0071240B">
        <w:t>3. Настоящее постановление вступает в силу с даты его подписания.</w:t>
      </w:r>
      <w:r>
        <w:tab/>
      </w:r>
    </w:p>
    <w:p w14:paraId="2CA44998" w14:textId="60360BC6" w:rsidR="0071240B" w:rsidRDefault="0071240B" w:rsidP="000A04CA">
      <w:pPr>
        <w:widowControl w:val="0"/>
        <w:spacing w:after="0"/>
        <w:jc w:val="both"/>
        <w:outlineLvl w:val="1"/>
      </w:pPr>
      <w:r>
        <w:tab/>
        <w:t xml:space="preserve">4. </w:t>
      </w:r>
      <w:r w:rsidRPr="0071240B">
        <w:t>Контроль за выполнением настоящего постановления возложить на исполняющего обязанности заместителя Главы Одинцовского городского округа - начальника Финансово-казначейского управления Администрации Одинцовского городского округа Бендо А.И.</w:t>
      </w:r>
      <w:r>
        <w:t xml:space="preserve"> </w:t>
      </w:r>
    </w:p>
    <w:p w14:paraId="2AB0F32E" w14:textId="77777777" w:rsidR="00BD057E" w:rsidRDefault="00BD057E" w:rsidP="009B27B0">
      <w:pPr>
        <w:widowControl w:val="0"/>
        <w:spacing w:after="0" w:line="240" w:lineRule="auto"/>
        <w:rPr>
          <w:szCs w:val="28"/>
        </w:rPr>
      </w:pPr>
    </w:p>
    <w:p w14:paraId="4EBBEE2B" w14:textId="77777777" w:rsidR="0071240B" w:rsidRDefault="0071240B" w:rsidP="00A84DA3">
      <w:pPr>
        <w:widowControl w:val="0"/>
        <w:spacing w:after="0"/>
        <w:rPr>
          <w:szCs w:val="28"/>
        </w:rPr>
      </w:pPr>
      <w:r>
        <w:rPr>
          <w:szCs w:val="28"/>
        </w:rPr>
        <w:t>Исполняющий обязанности</w:t>
      </w:r>
    </w:p>
    <w:p w14:paraId="6A1A6266" w14:textId="29BCAB58" w:rsidR="00D85162" w:rsidRPr="006E119E" w:rsidRDefault="00830951" w:rsidP="00A84DA3">
      <w:pPr>
        <w:widowControl w:val="0"/>
        <w:spacing w:after="0"/>
        <w:rPr>
          <w:szCs w:val="28"/>
        </w:rPr>
      </w:pPr>
      <w:r w:rsidRPr="006E119E">
        <w:rPr>
          <w:szCs w:val="28"/>
        </w:rPr>
        <w:t>Глав</w:t>
      </w:r>
      <w:r w:rsidR="0071240B">
        <w:rPr>
          <w:szCs w:val="28"/>
        </w:rPr>
        <w:t>ы</w:t>
      </w:r>
      <w:r w:rsidR="00595AF6" w:rsidRPr="006E119E">
        <w:rPr>
          <w:szCs w:val="28"/>
        </w:rPr>
        <w:t xml:space="preserve"> Одинцовского городского округа</w:t>
      </w:r>
      <w:r w:rsidR="00BF66A2" w:rsidRPr="006E119E">
        <w:rPr>
          <w:szCs w:val="28"/>
        </w:rPr>
        <w:t xml:space="preserve">         </w:t>
      </w:r>
      <w:r w:rsidR="009B27B0" w:rsidRPr="006E119E">
        <w:rPr>
          <w:szCs w:val="28"/>
        </w:rPr>
        <w:t xml:space="preserve"> </w:t>
      </w:r>
      <w:r w:rsidRPr="006E119E">
        <w:rPr>
          <w:szCs w:val="28"/>
        </w:rPr>
        <w:t xml:space="preserve">                 </w:t>
      </w:r>
      <w:r w:rsidR="006A5C6B" w:rsidRPr="006E119E">
        <w:rPr>
          <w:szCs w:val="28"/>
        </w:rPr>
        <w:t xml:space="preserve">       </w:t>
      </w:r>
      <w:r w:rsidR="009B503C" w:rsidRPr="006E119E">
        <w:rPr>
          <w:szCs w:val="28"/>
        </w:rPr>
        <w:t xml:space="preserve"> </w:t>
      </w:r>
      <w:r w:rsidR="005F587F" w:rsidRPr="006E119E">
        <w:rPr>
          <w:szCs w:val="28"/>
        </w:rPr>
        <w:t xml:space="preserve"> </w:t>
      </w:r>
      <w:r w:rsidR="00595AF6" w:rsidRPr="006E119E">
        <w:rPr>
          <w:szCs w:val="28"/>
        </w:rPr>
        <w:t xml:space="preserve"> </w:t>
      </w:r>
      <w:r w:rsidRPr="006E119E">
        <w:rPr>
          <w:szCs w:val="28"/>
        </w:rPr>
        <w:t xml:space="preserve"> </w:t>
      </w:r>
      <w:r w:rsidR="00595AF6" w:rsidRPr="006E119E">
        <w:rPr>
          <w:szCs w:val="28"/>
        </w:rPr>
        <w:t xml:space="preserve"> </w:t>
      </w:r>
      <w:r w:rsidR="005F587F" w:rsidRPr="006E119E">
        <w:rPr>
          <w:szCs w:val="28"/>
        </w:rPr>
        <w:t xml:space="preserve"> </w:t>
      </w:r>
      <w:r w:rsidR="001D71DB" w:rsidRPr="006E119E">
        <w:rPr>
          <w:szCs w:val="28"/>
        </w:rPr>
        <w:t xml:space="preserve">    </w:t>
      </w:r>
      <w:r w:rsidR="00F94D8A">
        <w:rPr>
          <w:szCs w:val="28"/>
        </w:rPr>
        <w:t xml:space="preserve">   </w:t>
      </w:r>
      <w:r w:rsidR="0071240B">
        <w:rPr>
          <w:szCs w:val="28"/>
        </w:rPr>
        <w:t>М.А. Пайсов</w:t>
      </w:r>
    </w:p>
    <w:p w14:paraId="296000E7" w14:textId="1B3D0F36" w:rsidR="00C52B71" w:rsidRPr="005108C1" w:rsidRDefault="00162288" w:rsidP="005108C1">
      <w:pPr>
        <w:widowControl w:val="0"/>
        <w:spacing w:after="0" w:line="240" w:lineRule="auto"/>
        <w:rPr>
          <w:szCs w:val="28"/>
        </w:rPr>
      </w:pPr>
      <w:proofErr w:type="spellStart"/>
      <w:r w:rsidRPr="00DA64AD">
        <w:rPr>
          <w:color w:val="FFFFFF" w:themeColor="background1"/>
          <w:szCs w:val="28"/>
        </w:rPr>
        <w:t>щего</w:t>
      </w:r>
      <w:proofErr w:type="spellEnd"/>
      <w:r w:rsidRPr="00DA64AD">
        <w:rPr>
          <w:color w:val="FFFFFF" w:themeColor="background1"/>
          <w:szCs w:val="28"/>
        </w:rPr>
        <w:t xml:space="preserve"> отдела</w:t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="00830951" w:rsidRPr="00DA64AD">
        <w:rPr>
          <w:color w:val="FFFFFF" w:themeColor="background1"/>
          <w:szCs w:val="28"/>
        </w:rPr>
        <w:t xml:space="preserve">  </w:t>
      </w:r>
      <w:r w:rsidR="006A5C6B" w:rsidRPr="00DA64AD">
        <w:rPr>
          <w:color w:val="FFFFFF" w:themeColor="background1"/>
          <w:szCs w:val="28"/>
        </w:rPr>
        <w:t xml:space="preserve"> </w:t>
      </w:r>
      <w:r w:rsidR="001D71DB" w:rsidRPr="00DA64AD">
        <w:rPr>
          <w:color w:val="FFFFFF" w:themeColor="background1"/>
          <w:szCs w:val="28"/>
        </w:rPr>
        <w:t xml:space="preserve"> </w:t>
      </w:r>
      <w:r w:rsidR="00F94D8A" w:rsidRPr="00DA64AD">
        <w:rPr>
          <w:color w:val="FFFFFF" w:themeColor="background1"/>
          <w:szCs w:val="28"/>
        </w:rPr>
        <w:t xml:space="preserve">    </w:t>
      </w:r>
      <w:r w:rsidR="001D71DB" w:rsidRPr="00DA64AD">
        <w:rPr>
          <w:color w:val="FFFFFF" w:themeColor="background1"/>
          <w:szCs w:val="28"/>
        </w:rPr>
        <w:t xml:space="preserve">  </w:t>
      </w:r>
      <w:r w:rsidRPr="00DA64AD">
        <w:rPr>
          <w:color w:val="FFFFFF" w:themeColor="background1"/>
          <w:szCs w:val="28"/>
        </w:rPr>
        <w:t xml:space="preserve">  </w:t>
      </w:r>
    </w:p>
    <w:sectPr w:rsidR="00C52B71" w:rsidRPr="005108C1" w:rsidSect="00E3044B">
      <w:pgSz w:w="11905" w:h="16837"/>
      <w:pgMar w:top="426" w:right="565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9DC6D96"/>
    <w:multiLevelType w:val="hybridMultilevel"/>
    <w:tmpl w:val="68AAC658"/>
    <w:lvl w:ilvl="0" w:tplc="669CE3F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8D066F"/>
    <w:multiLevelType w:val="multilevel"/>
    <w:tmpl w:val="E0D6F8A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3702AB"/>
    <w:multiLevelType w:val="hybridMultilevel"/>
    <w:tmpl w:val="B21694C0"/>
    <w:lvl w:ilvl="0" w:tplc="7D1AE640">
      <w:start w:val="1"/>
      <w:numFmt w:val="decimal"/>
      <w:lvlText w:val="%1."/>
      <w:lvlJc w:val="left"/>
      <w:pPr>
        <w:ind w:left="208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7AE8"/>
    <w:multiLevelType w:val="hybridMultilevel"/>
    <w:tmpl w:val="B88C72F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3E46"/>
    <w:multiLevelType w:val="multilevel"/>
    <w:tmpl w:val="E6C25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A21675C"/>
    <w:multiLevelType w:val="hybridMultilevel"/>
    <w:tmpl w:val="3D843FBE"/>
    <w:lvl w:ilvl="0" w:tplc="2F82FE10">
      <w:start w:val="1"/>
      <w:numFmt w:val="decimal"/>
      <w:lvlText w:val="%1."/>
      <w:lvlJc w:val="left"/>
      <w:pPr>
        <w:ind w:left="159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2B54752C"/>
    <w:multiLevelType w:val="hybridMultilevel"/>
    <w:tmpl w:val="60D2F0B8"/>
    <w:lvl w:ilvl="0" w:tplc="5C604C4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222A9"/>
    <w:multiLevelType w:val="hybridMultilevel"/>
    <w:tmpl w:val="C1B49926"/>
    <w:lvl w:ilvl="0" w:tplc="3F8AFE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6716C5"/>
    <w:multiLevelType w:val="multilevel"/>
    <w:tmpl w:val="64A23B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16" w15:restartNumberingAfterBreak="0">
    <w:nsid w:val="3B5F6494"/>
    <w:multiLevelType w:val="multilevel"/>
    <w:tmpl w:val="B35A29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8E6898"/>
    <w:multiLevelType w:val="multilevel"/>
    <w:tmpl w:val="39502F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1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3D064B"/>
    <w:multiLevelType w:val="multilevel"/>
    <w:tmpl w:val="1076E6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447616"/>
    <w:multiLevelType w:val="multilevel"/>
    <w:tmpl w:val="19DA02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B5604A"/>
    <w:multiLevelType w:val="hybridMultilevel"/>
    <w:tmpl w:val="5882DF32"/>
    <w:lvl w:ilvl="0" w:tplc="AEE28FA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24" w15:restartNumberingAfterBreak="0">
    <w:nsid w:val="51B30917"/>
    <w:multiLevelType w:val="hybridMultilevel"/>
    <w:tmpl w:val="6A0A8AD2"/>
    <w:lvl w:ilvl="0" w:tplc="E0328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E4900"/>
    <w:multiLevelType w:val="hybridMultilevel"/>
    <w:tmpl w:val="40008FE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33B4F"/>
    <w:multiLevelType w:val="hybridMultilevel"/>
    <w:tmpl w:val="9716AAC4"/>
    <w:lvl w:ilvl="0" w:tplc="28EA053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88B78A9"/>
    <w:multiLevelType w:val="multilevel"/>
    <w:tmpl w:val="8BC0E5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9772BB9"/>
    <w:multiLevelType w:val="hybridMultilevel"/>
    <w:tmpl w:val="F8045184"/>
    <w:lvl w:ilvl="0" w:tplc="AAF61D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19"/>
  </w:num>
  <w:num w:numId="5">
    <w:abstractNumId w:val="17"/>
  </w:num>
  <w:num w:numId="6">
    <w:abstractNumId w:val="27"/>
  </w:num>
  <w:num w:numId="7">
    <w:abstractNumId w:val="18"/>
  </w:num>
  <w:num w:numId="8">
    <w:abstractNumId w:val="26"/>
  </w:num>
  <w:num w:numId="9">
    <w:abstractNumId w:val="29"/>
  </w:num>
  <w:num w:numId="10">
    <w:abstractNumId w:val="5"/>
  </w:num>
  <w:num w:numId="11">
    <w:abstractNumId w:val="13"/>
  </w:num>
  <w:num w:numId="12">
    <w:abstractNumId w:val="0"/>
  </w:num>
  <w:num w:numId="13">
    <w:abstractNumId w:val="10"/>
  </w:num>
  <w:num w:numId="14">
    <w:abstractNumId w:val="24"/>
  </w:num>
  <w:num w:numId="15">
    <w:abstractNumId w:val="7"/>
  </w:num>
  <w:num w:numId="16">
    <w:abstractNumId w:val="11"/>
  </w:num>
  <w:num w:numId="17">
    <w:abstractNumId w:val="9"/>
  </w:num>
  <w:num w:numId="18">
    <w:abstractNumId w:val="25"/>
  </w:num>
  <w:num w:numId="19">
    <w:abstractNumId w:val="22"/>
  </w:num>
  <w:num w:numId="20">
    <w:abstractNumId w:val="12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1"/>
  </w:num>
  <w:num w:numId="26">
    <w:abstractNumId w:val="28"/>
  </w:num>
  <w:num w:numId="27">
    <w:abstractNumId w:val="20"/>
  </w:num>
  <w:num w:numId="28">
    <w:abstractNumId w:val="14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162"/>
    <w:rsid w:val="00004E77"/>
    <w:rsid w:val="00007D2A"/>
    <w:rsid w:val="0002179D"/>
    <w:rsid w:val="000335A2"/>
    <w:rsid w:val="00045144"/>
    <w:rsid w:val="00064193"/>
    <w:rsid w:val="000A04CA"/>
    <w:rsid w:val="000A17CA"/>
    <w:rsid w:val="000A2BF7"/>
    <w:rsid w:val="000A5024"/>
    <w:rsid w:val="000A646F"/>
    <w:rsid w:val="000C22DD"/>
    <w:rsid w:val="000E275B"/>
    <w:rsid w:val="000F6CB2"/>
    <w:rsid w:val="0010008D"/>
    <w:rsid w:val="001059B0"/>
    <w:rsid w:val="00113D1B"/>
    <w:rsid w:val="001247C7"/>
    <w:rsid w:val="00140EA3"/>
    <w:rsid w:val="00145345"/>
    <w:rsid w:val="00153C3B"/>
    <w:rsid w:val="00162288"/>
    <w:rsid w:val="00162A07"/>
    <w:rsid w:val="00181AB8"/>
    <w:rsid w:val="001859B5"/>
    <w:rsid w:val="001918FB"/>
    <w:rsid w:val="001C22DA"/>
    <w:rsid w:val="001D4422"/>
    <w:rsid w:val="001D71DB"/>
    <w:rsid w:val="001D7A0C"/>
    <w:rsid w:val="001D7FFE"/>
    <w:rsid w:val="001F58CB"/>
    <w:rsid w:val="001F5980"/>
    <w:rsid w:val="001F7212"/>
    <w:rsid w:val="00206AD7"/>
    <w:rsid w:val="002160CA"/>
    <w:rsid w:val="00221C64"/>
    <w:rsid w:val="002408E2"/>
    <w:rsid w:val="00240BAF"/>
    <w:rsid w:val="00242DAA"/>
    <w:rsid w:val="00264AA2"/>
    <w:rsid w:val="00265BE9"/>
    <w:rsid w:val="00265F73"/>
    <w:rsid w:val="00270133"/>
    <w:rsid w:val="002717BE"/>
    <w:rsid w:val="00272130"/>
    <w:rsid w:val="00272E70"/>
    <w:rsid w:val="002828F4"/>
    <w:rsid w:val="00282F6C"/>
    <w:rsid w:val="002963A2"/>
    <w:rsid w:val="002A2FC4"/>
    <w:rsid w:val="002A3007"/>
    <w:rsid w:val="002A5660"/>
    <w:rsid w:val="002C2B0B"/>
    <w:rsid w:val="002C336F"/>
    <w:rsid w:val="002C4633"/>
    <w:rsid w:val="002C4825"/>
    <w:rsid w:val="002D1810"/>
    <w:rsid w:val="002E212C"/>
    <w:rsid w:val="002E2A81"/>
    <w:rsid w:val="002E460A"/>
    <w:rsid w:val="002F3F75"/>
    <w:rsid w:val="003003FD"/>
    <w:rsid w:val="003061F3"/>
    <w:rsid w:val="00316798"/>
    <w:rsid w:val="00321563"/>
    <w:rsid w:val="00322D19"/>
    <w:rsid w:val="0034652B"/>
    <w:rsid w:val="00352E97"/>
    <w:rsid w:val="00371246"/>
    <w:rsid w:val="003746B5"/>
    <w:rsid w:val="00380A7C"/>
    <w:rsid w:val="003A3CE9"/>
    <w:rsid w:val="003A7850"/>
    <w:rsid w:val="003B5C79"/>
    <w:rsid w:val="003C1393"/>
    <w:rsid w:val="003C1A7E"/>
    <w:rsid w:val="003E7B5C"/>
    <w:rsid w:val="003F54BD"/>
    <w:rsid w:val="00400179"/>
    <w:rsid w:val="0040329C"/>
    <w:rsid w:val="0040633D"/>
    <w:rsid w:val="00414BC9"/>
    <w:rsid w:val="0043442F"/>
    <w:rsid w:val="00445DE7"/>
    <w:rsid w:val="00462523"/>
    <w:rsid w:val="004739B1"/>
    <w:rsid w:val="00473B96"/>
    <w:rsid w:val="004805CC"/>
    <w:rsid w:val="004A7EDC"/>
    <w:rsid w:val="004B1C5B"/>
    <w:rsid w:val="004C5477"/>
    <w:rsid w:val="004D01A8"/>
    <w:rsid w:val="004E512D"/>
    <w:rsid w:val="004F4739"/>
    <w:rsid w:val="004F6040"/>
    <w:rsid w:val="00500323"/>
    <w:rsid w:val="00505D86"/>
    <w:rsid w:val="0050615C"/>
    <w:rsid w:val="005108C1"/>
    <w:rsid w:val="00512F4D"/>
    <w:rsid w:val="00514D63"/>
    <w:rsid w:val="00517635"/>
    <w:rsid w:val="005338AD"/>
    <w:rsid w:val="00534A50"/>
    <w:rsid w:val="0054305E"/>
    <w:rsid w:val="0055172E"/>
    <w:rsid w:val="00551CA7"/>
    <w:rsid w:val="00554789"/>
    <w:rsid w:val="0058501B"/>
    <w:rsid w:val="00595712"/>
    <w:rsid w:val="00595AF6"/>
    <w:rsid w:val="005A38DF"/>
    <w:rsid w:val="005A454B"/>
    <w:rsid w:val="005B2730"/>
    <w:rsid w:val="005C4EBC"/>
    <w:rsid w:val="005C5AA6"/>
    <w:rsid w:val="005D0226"/>
    <w:rsid w:val="005F587F"/>
    <w:rsid w:val="0060496C"/>
    <w:rsid w:val="00606FB4"/>
    <w:rsid w:val="00611031"/>
    <w:rsid w:val="00612303"/>
    <w:rsid w:val="0061301A"/>
    <w:rsid w:val="00617714"/>
    <w:rsid w:val="00631D0C"/>
    <w:rsid w:val="006324E2"/>
    <w:rsid w:val="00635E82"/>
    <w:rsid w:val="00640F52"/>
    <w:rsid w:val="006431EB"/>
    <w:rsid w:val="0067432D"/>
    <w:rsid w:val="00675BE6"/>
    <w:rsid w:val="00686B9A"/>
    <w:rsid w:val="006A5C6B"/>
    <w:rsid w:val="006B5477"/>
    <w:rsid w:val="006C5D7F"/>
    <w:rsid w:val="006D4ECF"/>
    <w:rsid w:val="006E119E"/>
    <w:rsid w:val="006E62E5"/>
    <w:rsid w:val="006F1091"/>
    <w:rsid w:val="006F63B1"/>
    <w:rsid w:val="0071240B"/>
    <w:rsid w:val="00717F9D"/>
    <w:rsid w:val="007271F6"/>
    <w:rsid w:val="00735F10"/>
    <w:rsid w:val="00743B51"/>
    <w:rsid w:val="00750800"/>
    <w:rsid w:val="007564E8"/>
    <w:rsid w:val="00774B27"/>
    <w:rsid w:val="00791866"/>
    <w:rsid w:val="00793335"/>
    <w:rsid w:val="00794678"/>
    <w:rsid w:val="007954D2"/>
    <w:rsid w:val="007A5B0A"/>
    <w:rsid w:val="007B54AB"/>
    <w:rsid w:val="007B7220"/>
    <w:rsid w:val="007E1151"/>
    <w:rsid w:val="007E1E38"/>
    <w:rsid w:val="007F0A79"/>
    <w:rsid w:val="007F62CA"/>
    <w:rsid w:val="00801306"/>
    <w:rsid w:val="00810928"/>
    <w:rsid w:val="00815309"/>
    <w:rsid w:val="00830951"/>
    <w:rsid w:val="00857D3D"/>
    <w:rsid w:val="00862493"/>
    <w:rsid w:val="00865491"/>
    <w:rsid w:val="008670B3"/>
    <w:rsid w:val="00870888"/>
    <w:rsid w:val="008769B4"/>
    <w:rsid w:val="008808BF"/>
    <w:rsid w:val="00894049"/>
    <w:rsid w:val="008A30CB"/>
    <w:rsid w:val="008A6C91"/>
    <w:rsid w:val="008B1DA3"/>
    <w:rsid w:val="008C17A7"/>
    <w:rsid w:val="008C4735"/>
    <w:rsid w:val="008D67D4"/>
    <w:rsid w:val="008F495F"/>
    <w:rsid w:val="008F5DA9"/>
    <w:rsid w:val="00903738"/>
    <w:rsid w:val="00905444"/>
    <w:rsid w:val="009066AF"/>
    <w:rsid w:val="00907D6C"/>
    <w:rsid w:val="00913787"/>
    <w:rsid w:val="00921129"/>
    <w:rsid w:val="00935A34"/>
    <w:rsid w:val="00944565"/>
    <w:rsid w:val="00952909"/>
    <w:rsid w:val="00963796"/>
    <w:rsid w:val="00990CCC"/>
    <w:rsid w:val="00997330"/>
    <w:rsid w:val="009A6CC8"/>
    <w:rsid w:val="009B27B0"/>
    <w:rsid w:val="009B503C"/>
    <w:rsid w:val="009B77FD"/>
    <w:rsid w:val="009C36AC"/>
    <w:rsid w:val="009C48F3"/>
    <w:rsid w:val="009D428D"/>
    <w:rsid w:val="009D47D1"/>
    <w:rsid w:val="009E1EDD"/>
    <w:rsid w:val="009F5F50"/>
    <w:rsid w:val="00A033C2"/>
    <w:rsid w:val="00A0690C"/>
    <w:rsid w:val="00A11C6C"/>
    <w:rsid w:val="00A24511"/>
    <w:rsid w:val="00A345A9"/>
    <w:rsid w:val="00A54E86"/>
    <w:rsid w:val="00A555F2"/>
    <w:rsid w:val="00A66611"/>
    <w:rsid w:val="00A82BD7"/>
    <w:rsid w:val="00A84DA3"/>
    <w:rsid w:val="00A873DB"/>
    <w:rsid w:val="00A96B4C"/>
    <w:rsid w:val="00AF4CE9"/>
    <w:rsid w:val="00B02394"/>
    <w:rsid w:val="00B02A12"/>
    <w:rsid w:val="00B1097A"/>
    <w:rsid w:val="00B24583"/>
    <w:rsid w:val="00B26A06"/>
    <w:rsid w:val="00B30753"/>
    <w:rsid w:val="00B44BCF"/>
    <w:rsid w:val="00B50935"/>
    <w:rsid w:val="00B54566"/>
    <w:rsid w:val="00B547C4"/>
    <w:rsid w:val="00B83DB9"/>
    <w:rsid w:val="00B876A9"/>
    <w:rsid w:val="00BA2D61"/>
    <w:rsid w:val="00BA49DE"/>
    <w:rsid w:val="00BB19B1"/>
    <w:rsid w:val="00BB233B"/>
    <w:rsid w:val="00BB7DDF"/>
    <w:rsid w:val="00BC50AC"/>
    <w:rsid w:val="00BD057E"/>
    <w:rsid w:val="00BF3504"/>
    <w:rsid w:val="00BF421D"/>
    <w:rsid w:val="00BF66A2"/>
    <w:rsid w:val="00BF7E79"/>
    <w:rsid w:val="00C004B8"/>
    <w:rsid w:val="00C0479D"/>
    <w:rsid w:val="00C148DE"/>
    <w:rsid w:val="00C24124"/>
    <w:rsid w:val="00C263AD"/>
    <w:rsid w:val="00C30746"/>
    <w:rsid w:val="00C30F28"/>
    <w:rsid w:val="00C3189C"/>
    <w:rsid w:val="00C31FE7"/>
    <w:rsid w:val="00C52B71"/>
    <w:rsid w:val="00C617D5"/>
    <w:rsid w:val="00C62B3E"/>
    <w:rsid w:val="00C821F5"/>
    <w:rsid w:val="00CA3D82"/>
    <w:rsid w:val="00CC4FCB"/>
    <w:rsid w:val="00CF17ED"/>
    <w:rsid w:val="00D02D5B"/>
    <w:rsid w:val="00D10A33"/>
    <w:rsid w:val="00D21530"/>
    <w:rsid w:val="00D34D9B"/>
    <w:rsid w:val="00D55F19"/>
    <w:rsid w:val="00D6146C"/>
    <w:rsid w:val="00D71575"/>
    <w:rsid w:val="00D76DD1"/>
    <w:rsid w:val="00D807FD"/>
    <w:rsid w:val="00D85162"/>
    <w:rsid w:val="00DA1B02"/>
    <w:rsid w:val="00DA2094"/>
    <w:rsid w:val="00DA64AD"/>
    <w:rsid w:val="00DC1585"/>
    <w:rsid w:val="00DC4B17"/>
    <w:rsid w:val="00DD5B97"/>
    <w:rsid w:val="00DF1BC4"/>
    <w:rsid w:val="00DF2324"/>
    <w:rsid w:val="00E03749"/>
    <w:rsid w:val="00E0579C"/>
    <w:rsid w:val="00E1259F"/>
    <w:rsid w:val="00E13A85"/>
    <w:rsid w:val="00E25303"/>
    <w:rsid w:val="00E3044B"/>
    <w:rsid w:val="00E309AA"/>
    <w:rsid w:val="00E30D0D"/>
    <w:rsid w:val="00E35D04"/>
    <w:rsid w:val="00E41B55"/>
    <w:rsid w:val="00E43BFB"/>
    <w:rsid w:val="00E56339"/>
    <w:rsid w:val="00E56A15"/>
    <w:rsid w:val="00E77BB6"/>
    <w:rsid w:val="00E92E73"/>
    <w:rsid w:val="00EA6E10"/>
    <w:rsid w:val="00EB20C3"/>
    <w:rsid w:val="00EB3AAB"/>
    <w:rsid w:val="00EE0CE8"/>
    <w:rsid w:val="00EE66AE"/>
    <w:rsid w:val="00EF0EAA"/>
    <w:rsid w:val="00F114C6"/>
    <w:rsid w:val="00F11BB3"/>
    <w:rsid w:val="00F22C06"/>
    <w:rsid w:val="00F32FC9"/>
    <w:rsid w:val="00F33EB5"/>
    <w:rsid w:val="00F455F0"/>
    <w:rsid w:val="00F47C99"/>
    <w:rsid w:val="00F507B3"/>
    <w:rsid w:val="00F535D3"/>
    <w:rsid w:val="00F572B2"/>
    <w:rsid w:val="00F60E49"/>
    <w:rsid w:val="00F63B4A"/>
    <w:rsid w:val="00F90276"/>
    <w:rsid w:val="00F927CF"/>
    <w:rsid w:val="00F92EFA"/>
    <w:rsid w:val="00F93E25"/>
    <w:rsid w:val="00F94408"/>
    <w:rsid w:val="00F94D8A"/>
    <w:rsid w:val="00FA3630"/>
    <w:rsid w:val="00FA5887"/>
    <w:rsid w:val="00FA5DFB"/>
    <w:rsid w:val="00FB44CC"/>
    <w:rsid w:val="00FB52B2"/>
    <w:rsid w:val="00FC5580"/>
    <w:rsid w:val="00FD7308"/>
    <w:rsid w:val="00FE7A6E"/>
    <w:rsid w:val="00FF2366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4676"/>
  <w15:docId w15:val="{CCDA20E3-52C6-41FE-BD5E-3F7D580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2">
    <w:name w:val="heading 2"/>
    <w:basedOn w:val="a"/>
    <w:link w:val="2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0"/>
    <w:locked/>
    <w:rsid w:val="003F54BD"/>
    <w:rPr>
      <w:rFonts w:ascii="Calibri" w:hAnsi="Calibri"/>
    </w:rPr>
  </w:style>
  <w:style w:type="paragraph" w:customStyle="1" w:styleId="10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character" w:customStyle="1" w:styleId="21">
    <w:name w:val="Основной текст (2)"/>
    <w:basedOn w:val="a0"/>
    <w:uiPriority w:val="99"/>
    <w:rsid w:val="00B44BCF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">
    <w:name w:val="ConsPlusNormal"/>
    <w:rsid w:val="00EB2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Cs w:val="0"/>
      <w:sz w:val="22"/>
      <w:lang w:eastAsia="ru-RU"/>
    </w:rPr>
  </w:style>
  <w:style w:type="table" w:styleId="a8">
    <w:name w:val="Table Grid"/>
    <w:basedOn w:val="a1"/>
    <w:uiPriority w:val="59"/>
    <w:rsid w:val="009B503C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10"/>
    <w:uiPriority w:val="99"/>
    <w:rsid w:val="00400179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4001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0" w:line="322" w:lineRule="exact"/>
      <w:ind w:hanging="1660"/>
      <w:jc w:val="both"/>
    </w:pPr>
    <w:rPr>
      <w:rFonts w:eastAsiaTheme="minorHAnsi"/>
      <w:bCs/>
      <w:sz w:val="27"/>
      <w:szCs w:val="27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2B71"/>
    <w:rPr>
      <w:rFonts w:eastAsia="Times New Roman"/>
      <w:b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2B71"/>
    <w:rPr>
      <w:rFonts w:eastAsia="Times New Roman"/>
      <w:b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2B71"/>
    <w:rPr>
      <w:rFonts w:eastAsia="Times New Roman"/>
      <w:b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52B71"/>
    <w:rPr>
      <w:rFonts w:eastAsia="Times New Roman"/>
      <w:bCs w:val="0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00">
    <w:name w:val="a0"/>
    <w:basedOn w:val="a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10"/>
    <w:uiPriority w:val="99"/>
    <w:rsid w:val="00C52B71"/>
    <w:rPr>
      <w:b/>
      <w:bCs w:val="0"/>
      <w:i/>
      <w:iCs/>
      <w:sz w:val="27"/>
      <w:szCs w:val="27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C52B71"/>
    <w:rPr>
      <w:b/>
      <w:bCs w:val="0"/>
      <w:i/>
      <w:iCs/>
      <w:sz w:val="27"/>
      <w:szCs w:val="27"/>
      <w:shd w:val="clear" w:color="auto" w:fill="FFFFFF"/>
    </w:rPr>
  </w:style>
  <w:style w:type="character" w:customStyle="1" w:styleId="28">
    <w:name w:val="Основной текст (2)8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rsid w:val="00C52B71"/>
    <w:rPr>
      <w:b/>
      <w:bCs w:val="0"/>
      <w:sz w:val="27"/>
      <w:szCs w:val="27"/>
      <w:shd w:val="clear" w:color="auto" w:fill="FFFFFF"/>
    </w:rPr>
  </w:style>
  <w:style w:type="character" w:customStyle="1" w:styleId="122">
    <w:name w:val="Заголовок №1 (2)"/>
    <w:basedOn w:val="120"/>
    <w:uiPriority w:val="99"/>
    <w:rsid w:val="00C52B71"/>
    <w:rPr>
      <w:b/>
      <w:bCs w:val="0"/>
      <w:sz w:val="27"/>
      <w:szCs w:val="27"/>
      <w:shd w:val="clear" w:color="auto" w:fill="FFFFFF"/>
    </w:rPr>
  </w:style>
  <w:style w:type="character" w:customStyle="1" w:styleId="27">
    <w:name w:val="Основной текст (2)7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 (2)6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5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4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3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0">
    <w:name w:val="Основной текст (2)2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rsid w:val="00C52B71"/>
    <w:rPr>
      <w:sz w:val="21"/>
      <w:szCs w:val="21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C52B71"/>
    <w:rPr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11"/>
    <w:uiPriority w:val="99"/>
    <w:rsid w:val="00C52B71"/>
    <w:rPr>
      <w:sz w:val="27"/>
      <w:szCs w:val="27"/>
      <w:shd w:val="clear" w:color="auto" w:fill="FFFFFF"/>
    </w:rPr>
  </w:style>
  <w:style w:type="character" w:customStyle="1" w:styleId="2a">
    <w:name w:val="Заголовок №2"/>
    <w:basedOn w:val="29"/>
    <w:uiPriority w:val="99"/>
    <w:rsid w:val="00C52B71"/>
    <w:rPr>
      <w:sz w:val="27"/>
      <w:szCs w:val="27"/>
      <w:shd w:val="clear" w:color="auto" w:fill="FFFFFF"/>
    </w:rPr>
  </w:style>
  <w:style w:type="character" w:customStyle="1" w:styleId="ac">
    <w:name w:val="Подпись к таблице_"/>
    <w:basedOn w:val="a0"/>
    <w:link w:val="13"/>
    <w:uiPriority w:val="99"/>
    <w:rsid w:val="00C52B71"/>
    <w:rPr>
      <w:sz w:val="21"/>
      <w:szCs w:val="21"/>
      <w:shd w:val="clear" w:color="auto" w:fill="FFFFFF"/>
    </w:rPr>
  </w:style>
  <w:style w:type="character" w:customStyle="1" w:styleId="ad">
    <w:name w:val="Подпись к таблице"/>
    <w:basedOn w:val="ac"/>
    <w:uiPriority w:val="99"/>
    <w:rsid w:val="00C52B71"/>
    <w:rPr>
      <w:sz w:val="21"/>
      <w:szCs w:val="21"/>
      <w:shd w:val="clear" w:color="auto" w:fill="FFFFFF"/>
    </w:rPr>
  </w:style>
  <w:style w:type="character" w:customStyle="1" w:styleId="47pt">
    <w:name w:val="Основной текст (4) + Интервал 7 pt"/>
    <w:basedOn w:val="41"/>
    <w:uiPriority w:val="99"/>
    <w:rsid w:val="00C52B71"/>
    <w:rPr>
      <w:spacing w:val="140"/>
      <w:sz w:val="21"/>
      <w:szCs w:val="21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322" w:lineRule="exact"/>
      <w:jc w:val="center"/>
      <w:outlineLvl w:val="0"/>
    </w:pPr>
    <w:rPr>
      <w:rFonts w:eastAsiaTheme="minorHAnsi"/>
      <w:b/>
      <w:i/>
      <w:iCs/>
      <w:sz w:val="27"/>
      <w:szCs w:val="27"/>
      <w:lang w:eastAsia="en-US"/>
    </w:rPr>
  </w:style>
  <w:style w:type="paragraph" w:customStyle="1" w:styleId="121">
    <w:name w:val="Заголовок №1 (2)1"/>
    <w:basedOn w:val="a"/>
    <w:link w:val="120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00" w:after="60" w:line="240" w:lineRule="atLeast"/>
      <w:jc w:val="both"/>
      <w:outlineLvl w:val="0"/>
    </w:pPr>
    <w:rPr>
      <w:rFonts w:eastAsiaTheme="minorHAnsi"/>
      <w:b/>
      <w:sz w:val="27"/>
      <w:szCs w:val="27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50" w:lineRule="exact"/>
      <w:jc w:val="right"/>
    </w:pPr>
    <w:rPr>
      <w:rFonts w:eastAsiaTheme="minorHAnsi"/>
      <w:bCs/>
      <w:sz w:val="21"/>
      <w:szCs w:val="21"/>
      <w:lang w:eastAsia="en-US"/>
    </w:rPr>
  </w:style>
  <w:style w:type="paragraph" w:customStyle="1" w:styleId="211">
    <w:name w:val="Заголовок №21"/>
    <w:basedOn w:val="a"/>
    <w:link w:val="29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60" w:after="1080" w:line="240" w:lineRule="atLeast"/>
      <w:outlineLvl w:val="1"/>
    </w:pPr>
    <w:rPr>
      <w:rFonts w:eastAsiaTheme="minorHAnsi"/>
      <w:bCs/>
      <w:sz w:val="27"/>
      <w:szCs w:val="27"/>
      <w:lang w:eastAsia="en-US"/>
    </w:rPr>
  </w:style>
  <w:style w:type="paragraph" w:customStyle="1" w:styleId="13">
    <w:name w:val="Подпись к таблице1"/>
    <w:basedOn w:val="a"/>
    <w:link w:val="ac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</w:pPr>
    <w:rPr>
      <w:rFonts w:eastAsiaTheme="minorHAnsi"/>
      <w:bCs/>
      <w:sz w:val="21"/>
      <w:szCs w:val="21"/>
      <w:lang w:eastAsia="en-US"/>
    </w:rPr>
  </w:style>
  <w:style w:type="paragraph" w:styleId="ae">
    <w:name w:val="No Spacing"/>
    <w:uiPriority w:val="1"/>
    <w:qFormat/>
    <w:rsid w:val="009C48F3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5D58-0B5F-49A7-BADE-FE8932E3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BAI</cp:lastModifiedBy>
  <cp:revision>45</cp:revision>
  <cp:lastPrinted>2026-06-05T08:06:00Z</cp:lastPrinted>
  <dcterms:created xsi:type="dcterms:W3CDTF">2022-03-22T12:13:00Z</dcterms:created>
  <dcterms:modified xsi:type="dcterms:W3CDTF">2026-06-05T09:15:00Z</dcterms:modified>
</cp:coreProperties>
</file>