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CC" w:rsidRPr="00D62A46" w:rsidRDefault="00A23DCC" w:rsidP="00D62A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7159D" w:rsidRPr="00836B76" w:rsidRDefault="0087159D" w:rsidP="0087159D">
      <w:pPr>
        <w:spacing w:after="0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АДМИНИСТРАЦИЯ</w:t>
      </w:r>
    </w:p>
    <w:p w:rsidR="0087159D" w:rsidRPr="00836B76" w:rsidRDefault="0087159D" w:rsidP="0087159D">
      <w:pPr>
        <w:spacing w:after="0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ОДИНЦОВСКОГО ГОРОДСКОГО ОКРУГА</w:t>
      </w:r>
    </w:p>
    <w:p w:rsidR="0087159D" w:rsidRPr="00836B76" w:rsidRDefault="0087159D" w:rsidP="0087159D">
      <w:pPr>
        <w:spacing w:after="0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МОСКОВСКОЙ ОБЛАСТИ</w:t>
      </w:r>
    </w:p>
    <w:p w:rsidR="0087159D" w:rsidRDefault="0087159D" w:rsidP="008715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36B76">
        <w:rPr>
          <w:rFonts w:ascii="Arial" w:hAnsi="Arial" w:cs="Arial"/>
        </w:rPr>
        <w:t>ПОСТАНОВЛЕНИЕ</w:t>
      </w:r>
    </w:p>
    <w:p w:rsidR="0087159D" w:rsidRPr="00162840" w:rsidRDefault="0087159D" w:rsidP="008715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66B0C" w:rsidRDefault="0087159D" w:rsidP="008715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36B76">
        <w:rPr>
          <w:rFonts w:ascii="Arial" w:hAnsi="Arial" w:cs="Arial"/>
        </w:rPr>
        <w:t xml:space="preserve">от </w:t>
      </w:r>
      <w:r w:rsidR="008B2636">
        <w:rPr>
          <w:rFonts w:ascii="Arial" w:hAnsi="Arial" w:cs="Arial"/>
        </w:rPr>
        <w:t xml:space="preserve">25.06.2026 </w:t>
      </w:r>
      <w:r>
        <w:rPr>
          <w:rFonts w:ascii="Arial" w:hAnsi="Arial" w:cs="Arial"/>
        </w:rPr>
        <w:t xml:space="preserve">№ </w:t>
      </w:r>
      <w:r w:rsidR="008B2636">
        <w:rPr>
          <w:rFonts w:ascii="Arial" w:hAnsi="Arial" w:cs="Arial"/>
        </w:rPr>
        <w:t>3509</w:t>
      </w:r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43035" w:rsidRPr="00F6209C" w:rsidRDefault="00143035" w:rsidP="00143035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  <w:r w:rsidRPr="00F6209C">
        <w:rPr>
          <w:rFonts w:ascii="Times New Roman" w:hAnsi="Times New Roman"/>
          <w:bCs/>
          <w:sz w:val="28"/>
          <w:szCs w:val="28"/>
        </w:rPr>
        <w:t>О внесении изменений в Правила землепользования и застройки</w:t>
      </w:r>
    </w:p>
    <w:p w:rsidR="00143035" w:rsidRPr="00F6209C" w:rsidRDefault="00143035" w:rsidP="00143035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  <w:r w:rsidRPr="00F6209C">
        <w:rPr>
          <w:rFonts w:ascii="Times New Roman" w:hAnsi="Times New Roman"/>
          <w:bCs/>
          <w:sz w:val="28"/>
          <w:szCs w:val="28"/>
        </w:rPr>
        <w:t xml:space="preserve"> территории (части территории) Одинцовского городского округа </w:t>
      </w:r>
    </w:p>
    <w:p w:rsidR="00143035" w:rsidRPr="00F6209C" w:rsidRDefault="00143035" w:rsidP="00775AA9">
      <w:pPr>
        <w:pStyle w:val="ConsPlusNonformat"/>
        <w:jc w:val="center"/>
        <w:rPr>
          <w:rFonts w:ascii="Times New Roman" w:hAnsi="Times New Roman"/>
          <w:bCs/>
          <w:sz w:val="28"/>
          <w:szCs w:val="28"/>
        </w:rPr>
      </w:pPr>
      <w:r w:rsidRPr="00F6209C">
        <w:rPr>
          <w:rFonts w:ascii="Times New Roman" w:hAnsi="Times New Roman"/>
          <w:bCs/>
          <w:sz w:val="28"/>
          <w:szCs w:val="28"/>
        </w:rPr>
        <w:t xml:space="preserve">Московской области </w:t>
      </w:r>
      <w:r w:rsidR="00222589">
        <w:rPr>
          <w:rFonts w:ascii="Times New Roman" w:hAnsi="Times New Roman"/>
          <w:bCs/>
          <w:sz w:val="28"/>
          <w:szCs w:val="28"/>
        </w:rPr>
        <w:t>применительно к земельным участкам</w:t>
      </w:r>
      <w:r w:rsidR="009A5785">
        <w:rPr>
          <w:rFonts w:ascii="Times New Roman" w:hAnsi="Times New Roman"/>
          <w:bCs/>
          <w:sz w:val="28"/>
          <w:szCs w:val="28"/>
        </w:rPr>
        <w:t xml:space="preserve"> с кадастровым</w:t>
      </w:r>
      <w:r w:rsidR="00222589">
        <w:rPr>
          <w:rFonts w:ascii="Times New Roman" w:hAnsi="Times New Roman"/>
          <w:bCs/>
          <w:sz w:val="28"/>
          <w:szCs w:val="28"/>
        </w:rPr>
        <w:t>и номерами 50:20:0000000:309249, 50:20:0000000:309250, 50:20:0000000:309251</w:t>
      </w:r>
    </w:p>
    <w:p w:rsidR="00143035" w:rsidRPr="00624CAB" w:rsidRDefault="00143035" w:rsidP="00143035">
      <w:pPr>
        <w:pStyle w:val="ConsPlusNonformat"/>
        <w:rPr>
          <w:color w:val="FF0000"/>
          <w:sz w:val="28"/>
          <w:szCs w:val="28"/>
        </w:rPr>
      </w:pPr>
      <w:r w:rsidRPr="00624CAB">
        <w:rPr>
          <w:color w:val="FF0000"/>
          <w:sz w:val="28"/>
          <w:szCs w:val="28"/>
        </w:rPr>
        <w:tab/>
      </w:r>
    </w:p>
    <w:p w:rsidR="00143035" w:rsidRPr="00F6209C" w:rsidRDefault="00143035" w:rsidP="00775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209C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</w:t>
      </w:r>
      <w:r w:rsidR="005D086E" w:rsidRPr="007F2404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</w:t>
      </w:r>
      <w:r w:rsidRPr="00F6209C">
        <w:rPr>
          <w:rFonts w:ascii="Times New Roman" w:hAnsi="Times New Roman"/>
          <w:sz w:val="28"/>
          <w:szCs w:val="28"/>
        </w:rPr>
        <w:t>, статьей 16.1 Закона Московской области от 07.03.2007 № 36/2007 - ОЗ «О Генеральном плане развития Московской области», Распоряжением Комитета по архитектуре и градострои</w:t>
      </w:r>
      <w:r w:rsidR="00B2359B" w:rsidRPr="00F6209C">
        <w:rPr>
          <w:rFonts w:ascii="Times New Roman" w:hAnsi="Times New Roman"/>
          <w:sz w:val="28"/>
          <w:szCs w:val="28"/>
        </w:rPr>
        <w:t xml:space="preserve">тельству Московской области от </w:t>
      </w:r>
      <w:r w:rsidR="00855115">
        <w:rPr>
          <w:rFonts w:ascii="Times New Roman" w:hAnsi="Times New Roman"/>
          <w:sz w:val="28"/>
          <w:szCs w:val="28"/>
        </w:rPr>
        <w:t xml:space="preserve">26.12.2024 </w:t>
      </w:r>
      <w:r w:rsidR="00855115">
        <w:rPr>
          <w:rFonts w:ascii="Times New Roman" w:hAnsi="Times New Roman"/>
          <w:sz w:val="28"/>
          <w:szCs w:val="28"/>
        </w:rPr>
        <w:br/>
        <w:t>№ 29РВ-1375</w:t>
      </w:r>
      <w:r w:rsidR="000D530A">
        <w:rPr>
          <w:rFonts w:ascii="Times New Roman" w:hAnsi="Times New Roman"/>
          <w:sz w:val="28"/>
          <w:szCs w:val="28"/>
        </w:rPr>
        <w:t xml:space="preserve"> </w:t>
      </w:r>
      <w:r w:rsidRPr="00F6209C">
        <w:rPr>
          <w:rFonts w:ascii="Times New Roman" w:hAnsi="Times New Roman"/>
          <w:sz w:val="28"/>
          <w:szCs w:val="28"/>
        </w:rPr>
        <w:t xml:space="preserve">«О подготовке проекта о внесении изменений в правила землепользования и застройки территории (части территории) Одинцовского городского округа Московской области», решениями Комиссии по подготовке проекта правил землепользования и застройки Московской области (протокол </w:t>
      </w:r>
      <w:r w:rsidR="00855115">
        <w:rPr>
          <w:rFonts w:ascii="Times New Roman" w:hAnsi="Times New Roman"/>
          <w:sz w:val="28"/>
          <w:szCs w:val="28"/>
        </w:rPr>
        <w:br/>
        <w:t>от 03.06.2026 № 27</w:t>
      </w:r>
      <w:r w:rsidRPr="00F6209C">
        <w:rPr>
          <w:rFonts w:ascii="Times New Roman" w:hAnsi="Times New Roman"/>
          <w:sz w:val="28"/>
          <w:szCs w:val="28"/>
        </w:rPr>
        <w:t xml:space="preserve">) и Градостроительного совета Московской области (протокол </w:t>
      </w:r>
      <w:r w:rsidR="00855115">
        <w:rPr>
          <w:rFonts w:ascii="Times New Roman" w:hAnsi="Times New Roman"/>
          <w:sz w:val="28"/>
          <w:szCs w:val="28"/>
        </w:rPr>
        <w:t>от 03.06.2026 № 35</w:t>
      </w:r>
      <w:r w:rsidRPr="00F6209C">
        <w:rPr>
          <w:rFonts w:ascii="Times New Roman" w:hAnsi="Times New Roman"/>
          <w:sz w:val="28"/>
          <w:szCs w:val="28"/>
        </w:rPr>
        <w:t xml:space="preserve">), учитывая обращение Комитета по архитектуре и градостроительству Московской области от </w:t>
      </w:r>
      <w:r w:rsidR="00855115">
        <w:rPr>
          <w:rFonts w:ascii="Times New Roman" w:hAnsi="Times New Roman"/>
          <w:sz w:val="28"/>
          <w:szCs w:val="28"/>
        </w:rPr>
        <w:t>03.06</w:t>
      </w:r>
      <w:r w:rsidR="00775AA9">
        <w:rPr>
          <w:rFonts w:ascii="Times New Roman" w:hAnsi="Times New Roman"/>
          <w:sz w:val="28"/>
          <w:szCs w:val="28"/>
        </w:rPr>
        <w:t xml:space="preserve">.2026 № </w:t>
      </w:r>
      <w:r w:rsidR="00855115">
        <w:rPr>
          <w:rFonts w:ascii="Times New Roman" w:hAnsi="Times New Roman"/>
          <w:sz w:val="28"/>
          <w:szCs w:val="28"/>
        </w:rPr>
        <w:t>33Исх-5005</w:t>
      </w:r>
      <w:r w:rsidR="00775AA9" w:rsidRPr="00775AA9">
        <w:rPr>
          <w:rFonts w:ascii="Times New Roman" w:hAnsi="Times New Roman"/>
          <w:sz w:val="28"/>
          <w:szCs w:val="28"/>
        </w:rPr>
        <w:t>/05</w:t>
      </w:r>
      <w:r w:rsidRPr="00F6209C">
        <w:rPr>
          <w:rFonts w:ascii="Times New Roman" w:hAnsi="Times New Roman"/>
          <w:sz w:val="28"/>
          <w:szCs w:val="28"/>
        </w:rPr>
        <w:t xml:space="preserve">, руководствуясь Уставом Одинцовского городского округа Московской области, </w:t>
      </w:r>
    </w:p>
    <w:p w:rsidR="00143035" w:rsidRPr="00F6209C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035" w:rsidRPr="00F6209C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209C">
        <w:rPr>
          <w:rFonts w:ascii="Times New Roman" w:hAnsi="Times New Roman"/>
          <w:sz w:val="28"/>
          <w:szCs w:val="28"/>
        </w:rPr>
        <w:t>ПОСТАНОВЛЯЮ:</w:t>
      </w:r>
    </w:p>
    <w:p w:rsidR="00143035" w:rsidRPr="00F6209C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035" w:rsidRPr="00F63F16" w:rsidRDefault="00143035" w:rsidP="00775AA9">
      <w:pPr>
        <w:pStyle w:val="a6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63F16">
        <w:rPr>
          <w:rFonts w:ascii="Times New Roman" w:hAnsi="Times New Roman"/>
          <w:sz w:val="28"/>
          <w:szCs w:val="28"/>
        </w:rPr>
        <w:t xml:space="preserve"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 3471 «Об утверждении Правил землепользования и застройки территории (части территории) Одинцовского городского округа Московской области», </w:t>
      </w:r>
      <w:r w:rsidR="009A5785">
        <w:rPr>
          <w:rFonts w:ascii="Times New Roman" w:hAnsi="Times New Roman"/>
          <w:sz w:val="28"/>
          <w:szCs w:val="28"/>
        </w:rPr>
        <w:t xml:space="preserve">применительно </w:t>
      </w:r>
      <w:r w:rsidR="001C3670">
        <w:rPr>
          <w:rFonts w:ascii="Times New Roman" w:hAnsi="Times New Roman"/>
          <w:sz w:val="28"/>
          <w:szCs w:val="28"/>
        </w:rPr>
        <w:br/>
      </w:r>
      <w:r w:rsidR="009A5785">
        <w:rPr>
          <w:rFonts w:ascii="Times New Roman" w:hAnsi="Times New Roman"/>
          <w:sz w:val="28"/>
          <w:szCs w:val="28"/>
        </w:rPr>
        <w:t>к земельн</w:t>
      </w:r>
      <w:r w:rsidR="001C3670">
        <w:rPr>
          <w:rFonts w:ascii="Times New Roman" w:hAnsi="Times New Roman"/>
          <w:sz w:val="28"/>
          <w:szCs w:val="28"/>
        </w:rPr>
        <w:t>ым участкам</w:t>
      </w:r>
      <w:r w:rsidR="00775AA9" w:rsidRPr="00775AA9">
        <w:rPr>
          <w:rFonts w:ascii="Times New Roman" w:hAnsi="Times New Roman"/>
          <w:sz w:val="28"/>
          <w:szCs w:val="28"/>
        </w:rPr>
        <w:t xml:space="preserve"> с </w:t>
      </w:r>
      <w:r w:rsidR="00775AA9" w:rsidRPr="001C3670">
        <w:rPr>
          <w:rFonts w:ascii="Times New Roman" w:hAnsi="Times New Roman"/>
          <w:sz w:val="28"/>
          <w:szCs w:val="28"/>
        </w:rPr>
        <w:t>кадаст</w:t>
      </w:r>
      <w:r w:rsidR="009A5785" w:rsidRPr="001C3670">
        <w:rPr>
          <w:rFonts w:ascii="Times New Roman" w:hAnsi="Times New Roman"/>
          <w:sz w:val="28"/>
          <w:szCs w:val="28"/>
        </w:rPr>
        <w:t>ровым</w:t>
      </w:r>
      <w:r w:rsidR="001C3670">
        <w:rPr>
          <w:rFonts w:ascii="Times New Roman" w:hAnsi="Times New Roman"/>
          <w:sz w:val="28"/>
          <w:szCs w:val="28"/>
        </w:rPr>
        <w:t>и номерами 50:20:0000000:309249, 50:20:0000000:309250, 50:20:0000000:309251</w:t>
      </w:r>
      <w:r w:rsidR="009E134A" w:rsidRPr="001C3670">
        <w:rPr>
          <w:rFonts w:ascii="Times New Roman" w:hAnsi="Times New Roman"/>
          <w:sz w:val="28"/>
          <w:szCs w:val="28"/>
        </w:rPr>
        <w:t xml:space="preserve"> </w:t>
      </w:r>
      <w:r w:rsidRPr="00F63F16">
        <w:rPr>
          <w:rFonts w:ascii="Times New Roman" w:hAnsi="Times New Roman"/>
          <w:sz w:val="28"/>
          <w:szCs w:val="28"/>
        </w:rPr>
        <w:t>(прилагаются).</w:t>
      </w:r>
    </w:p>
    <w:p w:rsidR="00143035" w:rsidRPr="00066B0C" w:rsidRDefault="00143035" w:rsidP="00143035">
      <w:pPr>
        <w:pStyle w:val="a6"/>
        <w:numPr>
          <w:ilvl w:val="0"/>
          <w:numId w:val="34"/>
        </w:numPr>
        <w:spacing w:line="240" w:lineRule="auto"/>
        <w:ind w:left="0" w:firstLine="633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>Разместить настоящее постановление в сетевом издании «Одинцовский информационный центр» «odinnews.ru» и на официальном сайте Одинцовского городского округа Московской области (</w:t>
      </w:r>
      <w:hyperlink r:id="rId6" w:history="1">
        <w:r w:rsidRPr="00CE2760">
          <w:rPr>
            <w:rFonts w:ascii="Times New Roman" w:hAnsi="Times New Roman"/>
            <w:sz w:val="28"/>
            <w:szCs w:val="28"/>
          </w:rPr>
          <w:t>https://odin.ru</w:t>
        </w:r>
      </w:hyperlink>
      <w:r w:rsidRPr="00066B0C">
        <w:rPr>
          <w:rFonts w:ascii="Times New Roman" w:hAnsi="Times New Roman"/>
          <w:sz w:val="28"/>
          <w:szCs w:val="28"/>
        </w:rPr>
        <w:t xml:space="preserve">) в информационно-телекоммуникационной сети «Интернет». </w:t>
      </w:r>
    </w:p>
    <w:p w:rsidR="00143035" w:rsidRPr="00066B0C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43035" w:rsidRPr="00066B0C" w:rsidRDefault="008774C3" w:rsidP="008774C3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74C3">
        <w:rPr>
          <w:rFonts w:ascii="Times New Roman" w:hAnsi="Times New Roman"/>
          <w:sz w:val="28"/>
          <w:szCs w:val="28"/>
        </w:rPr>
        <w:t>В течение 3 рабочих дней со дня официального опубликования направить настоящее постановление в Комитет по архитектуре 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  <w:bookmarkStart w:id="0" w:name="_GoBack"/>
      <w:bookmarkEnd w:id="0"/>
    </w:p>
    <w:p w:rsidR="00143035" w:rsidRPr="00066B0C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066B0C">
        <w:rPr>
          <w:rFonts w:ascii="Times New Roman" w:hAnsi="Times New Roman"/>
          <w:sz w:val="28"/>
          <w:szCs w:val="28"/>
        </w:rPr>
        <w:t>Пайсова</w:t>
      </w:r>
      <w:proofErr w:type="spellEnd"/>
      <w:r w:rsidRPr="00066B0C">
        <w:rPr>
          <w:rFonts w:ascii="Times New Roman" w:hAnsi="Times New Roman"/>
          <w:sz w:val="28"/>
          <w:szCs w:val="28"/>
        </w:rPr>
        <w:t> М.А.</w:t>
      </w:r>
    </w:p>
    <w:p w:rsidR="00143035" w:rsidRPr="00066B0C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3035" w:rsidRPr="00066B0C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 xml:space="preserve">Глава Одинцовского </w:t>
      </w:r>
    </w:p>
    <w:p w:rsidR="00303AC6" w:rsidRPr="00066B0C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6B0C">
        <w:rPr>
          <w:rFonts w:ascii="Times New Roman" w:hAnsi="Times New Roman"/>
          <w:sz w:val="28"/>
          <w:szCs w:val="28"/>
        </w:rPr>
        <w:t>городского округа                                                                                            А.Р. Иванов</w:t>
      </w:r>
    </w:p>
    <w:p w:rsidR="00066B0C" w:rsidRPr="006D357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P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A5785" w:rsidRDefault="009A578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A5785" w:rsidRDefault="009A578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A5785" w:rsidRDefault="009A578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A5785" w:rsidRDefault="009A578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066B0C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sectPr w:rsidR="00066B0C" w:rsidSect="00143035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26F63782"/>
    <w:lvl w:ilvl="0" w:tplc="EDEAD3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453A4"/>
    <w:rsid w:val="0005018E"/>
    <w:rsid w:val="000548C3"/>
    <w:rsid w:val="00064779"/>
    <w:rsid w:val="00066B0C"/>
    <w:rsid w:val="00072138"/>
    <w:rsid w:val="00072477"/>
    <w:rsid w:val="0008017A"/>
    <w:rsid w:val="000814E9"/>
    <w:rsid w:val="00082441"/>
    <w:rsid w:val="00085A96"/>
    <w:rsid w:val="000873E4"/>
    <w:rsid w:val="000A1AC4"/>
    <w:rsid w:val="000C02B8"/>
    <w:rsid w:val="000C5B94"/>
    <w:rsid w:val="000C7DFD"/>
    <w:rsid w:val="000D1198"/>
    <w:rsid w:val="000D530A"/>
    <w:rsid w:val="000D6B9A"/>
    <w:rsid w:val="000E1DF8"/>
    <w:rsid w:val="000E7998"/>
    <w:rsid w:val="000F1862"/>
    <w:rsid w:val="000F5093"/>
    <w:rsid w:val="00101F15"/>
    <w:rsid w:val="00117DA8"/>
    <w:rsid w:val="00130C26"/>
    <w:rsid w:val="00131525"/>
    <w:rsid w:val="00143035"/>
    <w:rsid w:val="00152764"/>
    <w:rsid w:val="00155274"/>
    <w:rsid w:val="00161D0D"/>
    <w:rsid w:val="001630C8"/>
    <w:rsid w:val="00177B36"/>
    <w:rsid w:val="00196F39"/>
    <w:rsid w:val="001A51EB"/>
    <w:rsid w:val="001A6B3B"/>
    <w:rsid w:val="001A7C65"/>
    <w:rsid w:val="001C3670"/>
    <w:rsid w:val="001D12FE"/>
    <w:rsid w:val="001F1CEF"/>
    <w:rsid w:val="00200D8E"/>
    <w:rsid w:val="00201B47"/>
    <w:rsid w:val="00205C1D"/>
    <w:rsid w:val="002131E8"/>
    <w:rsid w:val="00215A8E"/>
    <w:rsid w:val="00222589"/>
    <w:rsid w:val="002240A2"/>
    <w:rsid w:val="00246AC2"/>
    <w:rsid w:val="00246E51"/>
    <w:rsid w:val="00247D43"/>
    <w:rsid w:val="00251E29"/>
    <w:rsid w:val="00252D8B"/>
    <w:rsid w:val="002535BD"/>
    <w:rsid w:val="002579C9"/>
    <w:rsid w:val="00266DAC"/>
    <w:rsid w:val="00272DB3"/>
    <w:rsid w:val="00275556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CBE"/>
    <w:rsid w:val="002F1016"/>
    <w:rsid w:val="002F4F03"/>
    <w:rsid w:val="002F6C2F"/>
    <w:rsid w:val="002F711E"/>
    <w:rsid w:val="003013F8"/>
    <w:rsid w:val="00303AC6"/>
    <w:rsid w:val="003061DB"/>
    <w:rsid w:val="003245B5"/>
    <w:rsid w:val="00325826"/>
    <w:rsid w:val="00335321"/>
    <w:rsid w:val="00335399"/>
    <w:rsid w:val="00345EEC"/>
    <w:rsid w:val="00361907"/>
    <w:rsid w:val="00364390"/>
    <w:rsid w:val="00376E72"/>
    <w:rsid w:val="003807AD"/>
    <w:rsid w:val="00385CAA"/>
    <w:rsid w:val="003A0B33"/>
    <w:rsid w:val="003A6F0B"/>
    <w:rsid w:val="003B69DF"/>
    <w:rsid w:val="003C089E"/>
    <w:rsid w:val="003D55FB"/>
    <w:rsid w:val="003D75C3"/>
    <w:rsid w:val="003E1A0D"/>
    <w:rsid w:val="003E5161"/>
    <w:rsid w:val="00425568"/>
    <w:rsid w:val="00427BEF"/>
    <w:rsid w:val="0043633A"/>
    <w:rsid w:val="0044153E"/>
    <w:rsid w:val="00445FD5"/>
    <w:rsid w:val="0045232F"/>
    <w:rsid w:val="0046425D"/>
    <w:rsid w:val="00465AF1"/>
    <w:rsid w:val="004840BB"/>
    <w:rsid w:val="0048575E"/>
    <w:rsid w:val="00491452"/>
    <w:rsid w:val="00494155"/>
    <w:rsid w:val="004B1399"/>
    <w:rsid w:val="004B1B58"/>
    <w:rsid w:val="004B5B98"/>
    <w:rsid w:val="004C1E41"/>
    <w:rsid w:val="004D3F88"/>
    <w:rsid w:val="004D7746"/>
    <w:rsid w:val="004E0FCC"/>
    <w:rsid w:val="004E372D"/>
    <w:rsid w:val="004F37B2"/>
    <w:rsid w:val="00503AE7"/>
    <w:rsid w:val="00513F5C"/>
    <w:rsid w:val="00515C4F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C0448"/>
    <w:rsid w:val="005D086E"/>
    <w:rsid w:val="005D4A9E"/>
    <w:rsid w:val="005E1FA3"/>
    <w:rsid w:val="005F70D0"/>
    <w:rsid w:val="0060196D"/>
    <w:rsid w:val="00612909"/>
    <w:rsid w:val="006147A4"/>
    <w:rsid w:val="00624CAB"/>
    <w:rsid w:val="00632C71"/>
    <w:rsid w:val="00642E2C"/>
    <w:rsid w:val="00643BC5"/>
    <w:rsid w:val="00644D69"/>
    <w:rsid w:val="006555E4"/>
    <w:rsid w:val="006562EA"/>
    <w:rsid w:val="006667A6"/>
    <w:rsid w:val="00673BFD"/>
    <w:rsid w:val="00675955"/>
    <w:rsid w:val="0068376B"/>
    <w:rsid w:val="006910FE"/>
    <w:rsid w:val="006937CB"/>
    <w:rsid w:val="006A1A1E"/>
    <w:rsid w:val="006A7BDA"/>
    <w:rsid w:val="006B0AE0"/>
    <w:rsid w:val="006B29D0"/>
    <w:rsid w:val="006B2DA6"/>
    <w:rsid w:val="006C6846"/>
    <w:rsid w:val="006D1128"/>
    <w:rsid w:val="006D357C"/>
    <w:rsid w:val="006E5321"/>
    <w:rsid w:val="00707A2A"/>
    <w:rsid w:val="00715C59"/>
    <w:rsid w:val="00722164"/>
    <w:rsid w:val="00731C64"/>
    <w:rsid w:val="007376D6"/>
    <w:rsid w:val="00745E54"/>
    <w:rsid w:val="007669C1"/>
    <w:rsid w:val="00772701"/>
    <w:rsid w:val="0077407D"/>
    <w:rsid w:val="00775AA9"/>
    <w:rsid w:val="00782817"/>
    <w:rsid w:val="00794F17"/>
    <w:rsid w:val="007A0698"/>
    <w:rsid w:val="007A4830"/>
    <w:rsid w:val="007D1F1D"/>
    <w:rsid w:val="007D65CE"/>
    <w:rsid w:val="007E2335"/>
    <w:rsid w:val="007E72A0"/>
    <w:rsid w:val="007F7640"/>
    <w:rsid w:val="00801E0C"/>
    <w:rsid w:val="00805BA1"/>
    <w:rsid w:val="00805BAE"/>
    <w:rsid w:val="008200A6"/>
    <w:rsid w:val="008251E2"/>
    <w:rsid w:val="00855115"/>
    <w:rsid w:val="0087159D"/>
    <w:rsid w:val="00872B7A"/>
    <w:rsid w:val="00874356"/>
    <w:rsid w:val="008774C3"/>
    <w:rsid w:val="0088408C"/>
    <w:rsid w:val="00895100"/>
    <w:rsid w:val="008A240D"/>
    <w:rsid w:val="008A577F"/>
    <w:rsid w:val="008A676B"/>
    <w:rsid w:val="008A7196"/>
    <w:rsid w:val="008B0245"/>
    <w:rsid w:val="008B2636"/>
    <w:rsid w:val="008B40EE"/>
    <w:rsid w:val="008C1EB5"/>
    <w:rsid w:val="008D7068"/>
    <w:rsid w:val="008E0C0D"/>
    <w:rsid w:val="008E2EA8"/>
    <w:rsid w:val="008E6A90"/>
    <w:rsid w:val="008F3FB2"/>
    <w:rsid w:val="008F4AEB"/>
    <w:rsid w:val="008F5575"/>
    <w:rsid w:val="008F5D91"/>
    <w:rsid w:val="0090274B"/>
    <w:rsid w:val="009039F2"/>
    <w:rsid w:val="009055F8"/>
    <w:rsid w:val="00922A53"/>
    <w:rsid w:val="009237CB"/>
    <w:rsid w:val="00931665"/>
    <w:rsid w:val="00932E85"/>
    <w:rsid w:val="00945FE5"/>
    <w:rsid w:val="009464D9"/>
    <w:rsid w:val="0095369E"/>
    <w:rsid w:val="009573BF"/>
    <w:rsid w:val="0096692A"/>
    <w:rsid w:val="00977F0E"/>
    <w:rsid w:val="009802EA"/>
    <w:rsid w:val="00984DB3"/>
    <w:rsid w:val="00997D0A"/>
    <w:rsid w:val="009A18C9"/>
    <w:rsid w:val="009A1EF0"/>
    <w:rsid w:val="009A290C"/>
    <w:rsid w:val="009A5785"/>
    <w:rsid w:val="009B0A64"/>
    <w:rsid w:val="009B449A"/>
    <w:rsid w:val="009C63C1"/>
    <w:rsid w:val="009C6E8A"/>
    <w:rsid w:val="009D763C"/>
    <w:rsid w:val="009E134A"/>
    <w:rsid w:val="009E4FFD"/>
    <w:rsid w:val="009F3476"/>
    <w:rsid w:val="009F5ABB"/>
    <w:rsid w:val="00A12B03"/>
    <w:rsid w:val="00A23DCC"/>
    <w:rsid w:val="00A240F0"/>
    <w:rsid w:val="00A310AD"/>
    <w:rsid w:val="00A32F9F"/>
    <w:rsid w:val="00A43DDE"/>
    <w:rsid w:val="00A44E80"/>
    <w:rsid w:val="00A51119"/>
    <w:rsid w:val="00A560B5"/>
    <w:rsid w:val="00A67C4A"/>
    <w:rsid w:val="00A809D1"/>
    <w:rsid w:val="00A80DC9"/>
    <w:rsid w:val="00A85A32"/>
    <w:rsid w:val="00A87F2E"/>
    <w:rsid w:val="00AC2A7D"/>
    <w:rsid w:val="00AD064E"/>
    <w:rsid w:val="00AD1BC4"/>
    <w:rsid w:val="00AE7F38"/>
    <w:rsid w:val="00B2359B"/>
    <w:rsid w:val="00B25676"/>
    <w:rsid w:val="00B27B04"/>
    <w:rsid w:val="00B34115"/>
    <w:rsid w:val="00B358CA"/>
    <w:rsid w:val="00B35A4B"/>
    <w:rsid w:val="00B4030B"/>
    <w:rsid w:val="00B461F3"/>
    <w:rsid w:val="00B553F9"/>
    <w:rsid w:val="00B67FBB"/>
    <w:rsid w:val="00BA0FCF"/>
    <w:rsid w:val="00BC21E3"/>
    <w:rsid w:val="00BD24E1"/>
    <w:rsid w:val="00BD2A2A"/>
    <w:rsid w:val="00BD434E"/>
    <w:rsid w:val="00BD4946"/>
    <w:rsid w:val="00BE384A"/>
    <w:rsid w:val="00BF4015"/>
    <w:rsid w:val="00C04B78"/>
    <w:rsid w:val="00C04C68"/>
    <w:rsid w:val="00C200F9"/>
    <w:rsid w:val="00C33603"/>
    <w:rsid w:val="00C468B3"/>
    <w:rsid w:val="00C570C3"/>
    <w:rsid w:val="00C65A84"/>
    <w:rsid w:val="00C70B15"/>
    <w:rsid w:val="00C7362E"/>
    <w:rsid w:val="00C8138F"/>
    <w:rsid w:val="00C84071"/>
    <w:rsid w:val="00C9469C"/>
    <w:rsid w:val="00C9483C"/>
    <w:rsid w:val="00C95EE7"/>
    <w:rsid w:val="00CB21F5"/>
    <w:rsid w:val="00CC10DD"/>
    <w:rsid w:val="00CC30AF"/>
    <w:rsid w:val="00CD31DC"/>
    <w:rsid w:val="00CE2760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558F8"/>
    <w:rsid w:val="00D5769A"/>
    <w:rsid w:val="00D62A46"/>
    <w:rsid w:val="00D80192"/>
    <w:rsid w:val="00DA24C4"/>
    <w:rsid w:val="00DA5938"/>
    <w:rsid w:val="00DA632B"/>
    <w:rsid w:val="00DB30B6"/>
    <w:rsid w:val="00DB6CD5"/>
    <w:rsid w:val="00DC16CA"/>
    <w:rsid w:val="00DC419F"/>
    <w:rsid w:val="00DD14C4"/>
    <w:rsid w:val="00DE0000"/>
    <w:rsid w:val="00DE111F"/>
    <w:rsid w:val="00DE5075"/>
    <w:rsid w:val="00DF447B"/>
    <w:rsid w:val="00E41D9E"/>
    <w:rsid w:val="00E50C88"/>
    <w:rsid w:val="00E57F15"/>
    <w:rsid w:val="00E71ADC"/>
    <w:rsid w:val="00E742B4"/>
    <w:rsid w:val="00E77F85"/>
    <w:rsid w:val="00E84E71"/>
    <w:rsid w:val="00EB5B70"/>
    <w:rsid w:val="00EC0BBD"/>
    <w:rsid w:val="00EC5E36"/>
    <w:rsid w:val="00ED300B"/>
    <w:rsid w:val="00ED5759"/>
    <w:rsid w:val="00EE0EC2"/>
    <w:rsid w:val="00EE47A2"/>
    <w:rsid w:val="00EE54D6"/>
    <w:rsid w:val="00EE785C"/>
    <w:rsid w:val="00EF29F6"/>
    <w:rsid w:val="00F01B32"/>
    <w:rsid w:val="00F142C4"/>
    <w:rsid w:val="00F14915"/>
    <w:rsid w:val="00F2024D"/>
    <w:rsid w:val="00F26707"/>
    <w:rsid w:val="00F31939"/>
    <w:rsid w:val="00F42F6F"/>
    <w:rsid w:val="00F43E34"/>
    <w:rsid w:val="00F56955"/>
    <w:rsid w:val="00F6209C"/>
    <w:rsid w:val="00F63F16"/>
    <w:rsid w:val="00F66E70"/>
    <w:rsid w:val="00F67B5A"/>
    <w:rsid w:val="00F77F27"/>
    <w:rsid w:val="00F90BB4"/>
    <w:rsid w:val="00F936DE"/>
    <w:rsid w:val="00F96270"/>
    <w:rsid w:val="00FB4316"/>
    <w:rsid w:val="00FC1556"/>
    <w:rsid w:val="00FC59BC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87BF7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143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6A9C-A5CB-40DC-9A24-DE8D9B6F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298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Козякова Ольга Михайловна</cp:lastModifiedBy>
  <cp:revision>33</cp:revision>
  <cp:lastPrinted>2026-04-17T12:08:00Z</cp:lastPrinted>
  <dcterms:created xsi:type="dcterms:W3CDTF">2025-07-07T07:21:00Z</dcterms:created>
  <dcterms:modified xsi:type="dcterms:W3CDTF">2026-06-26T08:19:00Z</dcterms:modified>
</cp:coreProperties>
</file>