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0E5" w:rsidRPr="009260E5" w:rsidRDefault="009260E5" w:rsidP="009260E5">
      <w:pPr>
        <w:jc w:val="center"/>
        <w:rPr>
          <w:rFonts w:ascii="Arial" w:eastAsia="Calibri" w:hAnsi="Arial" w:cs="Arial"/>
        </w:rPr>
      </w:pPr>
      <w:r w:rsidRPr="009260E5">
        <w:rPr>
          <w:rFonts w:ascii="Arial" w:eastAsia="Calibri" w:hAnsi="Arial" w:cs="Arial"/>
        </w:rPr>
        <w:t>АДМИНИСТРАЦИЯ</w:t>
      </w:r>
    </w:p>
    <w:p w:rsidR="009260E5" w:rsidRPr="009260E5" w:rsidRDefault="009260E5" w:rsidP="009260E5">
      <w:pPr>
        <w:jc w:val="center"/>
        <w:rPr>
          <w:rFonts w:ascii="Arial" w:eastAsia="Calibri" w:hAnsi="Arial" w:cs="Arial"/>
        </w:rPr>
      </w:pPr>
      <w:r w:rsidRPr="009260E5">
        <w:rPr>
          <w:rFonts w:ascii="Arial" w:eastAsia="Calibri" w:hAnsi="Arial" w:cs="Arial"/>
        </w:rPr>
        <w:t>ОДИНЦОВСКОГО ГОРОДСКОГО ОКРУГА</w:t>
      </w:r>
    </w:p>
    <w:p w:rsidR="009260E5" w:rsidRPr="009260E5" w:rsidRDefault="009260E5" w:rsidP="009260E5">
      <w:pPr>
        <w:jc w:val="center"/>
        <w:rPr>
          <w:rFonts w:ascii="Arial" w:eastAsia="Calibri" w:hAnsi="Arial" w:cs="Arial"/>
        </w:rPr>
      </w:pPr>
      <w:r w:rsidRPr="009260E5">
        <w:rPr>
          <w:rFonts w:ascii="Arial" w:eastAsia="Calibri" w:hAnsi="Arial" w:cs="Arial"/>
        </w:rPr>
        <w:t>МОСКОВСКОЙ ОБЛАСТИ</w:t>
      </w:r>
    </w:p>
    <w:p w:rsidR="009260E5" w:rsidRPr="009260E5" w:rsidRDefault="009260E5" w:rsidP="009260E5">
      <w:pPr>
        <w:jc w:val="center"/>
        <w:rPr>
          <w:rFonts w:ascii="Arial" w:eastAsia="Calibri" w:hAnsi="Arial" w:cs="Arial"/>
        </w:rPr>
      </w:pPr>
      <w:r w:rsidRPr="009260E5">
        <w:rPr>
          <w:rFonts w:ascii="Arial" w:eastAsia="Calibri" w:hAnsi="Arial" w:cs="Arial"/>
        </w:rPr>
        <w:t>ПОСТАНОВЛЕНИЕ</w:t>
      </w:r>
    </w:p>
    <w:p w:rsidR="009260E5" w:rsidRPr="009260E5" w:rsidRDefault="009260E5" w:rsidP="009260E5">
      <w:pPr>
        <w:jc w:val="center"/>
        <w:rPr>
          <w:rFonts w:ascii="Arial" w:eastAsia="Calibri" w:hAnsi="Arial" w:cs="Arial"/>
        </w:rPr>
      </w:pPr>
      <w:r w:rsidRPr="009260E5">
        <w:rPr>
          <w:rFonts w:ascii="Arial" w:eastAsia="Calibri" w:hAnsi="Arial" w:cs="Arial"/>
        </w:rPr>
        <w:t>22.01.2026 № 230</w:t>
      </w:r>
    </w:p>
    <w:p w:rsidR="00FA5E35" w:rsidRPr="009260E5" w:rsidRDefault="00974038" w:rsidP="00727CF3">
      <w:pPr>
        <w:spacing w:line="276" w:lineRule="auto"/>
        <w:ind w:right="3954"/>
        <w:jc w:val="right"/>
        <w:rPr>
          <w:rFonts w:ascii="Arial" w:hAnsi="Arial" w:cs="Arial"/>
          <w:b/>
        </w:rPr>
      </w:pPr>
      <w:r w:rsidRPr="009260E5">
        <w:rPr>
          <w:rFonts w:ascii="Arial" w:hAnsi="Arial" w:cs="Arial"/>
          <w:b/>
        </w:rPr>
        <w:t xml:space="preserve">                                </w:t>
      </w:r>
    </w:p>
    <w:p w:rsidR="001370E0" w:rsidRPr="009260E5" w:rsidRDefault="001370E0" w:rsidP="007C32DA">
      <w:pPr>
        <w:spacing w:line="276" w:lineRule="auto"/>
        <w:ind w:right="3954"/>
        <w:jc w:val="both"/>
        <w:rPr>
          <w:rFonts w:ascii="Arial" w:hAnsi="Arial" w:cs="Arial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4021" w:rsidRPr="009260E5" w:rsidTr="00714021">
        <w:tc>
          <w:tcPr>
            <w:tcW w:w="9214" w:type="dxa"/>
          </w:tcPr>
          <w:p w:rsidR="00AA3AF0" w:rsidRPr="009260E5" w:rsidRDefault="00AA3AF0" w:rsidP="00AA3AF0">
            <w:pPr>
              <w:jc w:val="center"/>
              <w:rPr>
                <w:rFonts w:ascii="Arial" w:hAnsi="Arial" w:cs="Arial"/>
              </w:rPr>
            </w:pPr>
            <w:r w:rsidRPr="009260E5">
              <w:rPr>
                <w:rFonts w:ascii="Arial" w:hAnsi="Arial" w:cs="Arial"/>
              </w:rPr>
              <w:t xml:space="preserve">О внесении изменений в муниципальную программу </w:t>
            </w:r>
          </w:p>
          <w:p w:rsidR="00AA3AF0" w:rsidRPr="009260E5" w:rsidRDefault="00AA3AF0" w:rsidP="00AA3AF0">
            <w:pPr>
              <w:jc w:val="center"/>
              <w:rPr>
                <w:rFonts w:ascii="Arial" w:hAnsi="Arial" w:cs="Arial"/>
              </w:rPr>
            </w:pPr>
            <w:r w:rsidRPr="009260E5">
              <w:rPr>
                <w:rFonts w:ascii="Arial" w:hAnsi="Arial" w:cs="Arial"/>
              </w:rPr>
              <w:t xml:space="preserve">Одинцовского городского округа Московской области </w:t>
            </w:r>
          </w:p>
          <w:p w:rsidR="00AA3AF0" w:rsidRPr="009260E5" w:rsidRDefault="00AA3AF0" w:rsidP="00AA3AF0">
            <w:pPr>
              <w:jc w:val="center"/>
              <w:rPr>
                <w:rFonts w:ascii="Arial" w:hAnsi="Arial" w:cs="Arial"/>
              </w:rPr>
            </w:pPr>
            <w:r w:rsidRPr="009260E5">
              <w:rPr>
                <w:rFonts w:ascii="Arial" w:hAnsi="Arial" w:cs="Arial"/>
              </w:rPr>
              <w:t xml:space="preserve">«Развитие инженерной инфраструктуры, </w:t>
            </w:r>
            <w:proofErr w:type="spellStart"/>
            <w:r w:rsidRPr="009260E5">
              <w:rPr>
                <w:rFonts w:ascii="Arial" w:hAnsi="Arial" w:cs="Arial"/>
              </w:rPr>
              <w:t>энергоэффективности</w:t>
            </w:r>
            <w:proofErr w:type="spellEnd"/>
            <w:r w:rsidRPr="009260E5">
              <w:rPr>
                <w:rFonts w:ascii="Arial" w:hAnsi="Arial" w:cs="Arial"/>
              </w:rPr>
              <w:t xml:space="preserve"> </w:t>
            </w:r>
            <w:r w:rsidR="00A3073D" w:rsidRPr="009260E5">
              <w:rPr>
                <w:rFonts w:ascii="Arial" w:hAnsi="Arial" w:cs="Arial"/>
              </w:rPr>
              <w:br/>
            </w:r>
            <w:r w:rsidRPr="009260E5">
              <w:rPr>
                <w:rFonts w:ascii="Arial" w:hAnsi="Arial" w:cs="Arial"/>
              </w:rPr>
              <w:t>и отрасли обращения с отходами» на 2023-2027 годы</w:t>
            </w:r>
          </w:p>
          <w:p w:rsidR="006156E3" w:rsidRPr="009260E5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5A8B" w:rsidRPr="009260E5" w:rsidRDefault="00725A8B" w:rsidP="00AA3AF0">
      <w:pPr>
        <w:widowControl w:val="0"/>
        <w:pBdr>
          <w:top w:val="none" w:sz="0" w:space="2" w:color="000000"/>
        </w:pBdr>
        <w:jc w:val="both"/>
        <w:rPr>
          <w:rFonts w:ascii="Arial" w:eastAsia="SimSun" w:hAnsi="Arial" w:cs="Arial"/>
          <w:bCs/>
          <w:lang w:eastAsia="zh-CN"/>
        </w:rPr>
      </w:pPr>
    </w:p>
    <w:p w:rsidR="008C0D58" w:rsidRPr="009260E5" w:rsidRDefault="006D153D" w:rsidP="00C56B97">
      <w:pPr>
        <w:tabs>
          <w:tab w:val="center" w:pos="4677"/>
        </w:tabs>
        <w:ind w:firstLine="709"/>
        <w:jc w:val="both"/>
        <w:rPr>
          <w:rFonts w:ascii="Arial" w:hAnsi="Arial" w:cs="Arial"/>
        </w:rPr>
      </w:pPr>
      <w:r w:rsidRPr="009260E5">
        <w:rPr>
          <w:rFonts w:ascii="Arial" w:hAnsi="Arial" w:cs="Arial"/>
        </w:rPr>
        <w:t xml:space="preserve">В соответствии с </w:t>
      </w:r>
      <w:r w:rsidR="00FC7C50" w:rsidRPr="009260E5">
        <w:rPr>
          <w:rFonts w:ascii="Arial" w:hAnsi="Arial" w:cs="Arial"/>
        </w:rPr>
        <w:t>пунктом 28 Порядка</w:t>
      </w:r>
      <w:r w:rsidRPr="009260E5">
        <w:rPr>
          <w:rFonts w:ascii="Arial" w:hAnsi="Arial" w:cs="Arial"/>
        </w:rPr>
        <w:t xml:space="preserve"> разработки и реализации муниципальных программ Одинцовского городского округа </w:t>
      </w:r>
      <w:r w:rsidR="00FC7C50" w:rsidRPr="009260E5">
        <w:rPr>
          <w:rFonts w:ascii="Arial" w:hAnsi="Arial" w:cs="Arial"/>
        </w:rPr>
        <w:t>Московской области, утвержденного</w:t>
      </w:r>
      <w:r w:rsidRPr="009260E5">
        <w:rPr>
          <w:rFonts w:ascii="Arial" w:hAnsi="Arial" w:cs="Arial"/>
        </w:rPr>
        <w:t xml:space="preserve"> постановлением Администрации Одинцовского городского округа Московской области от 30.12.2022 № 7905, </w:t>
      </w:r>
      <w:r w:rsidR="001A7E93" w:rsidRPr="009260E5">
        <w:rPr>
          <w:rFonts w:ascii="Arial" w:hAnsi="Arial" w:cs="Arial"/>
        </w:rPr>
        <w:t>в связи с</w:t>
      </w:r>
      <w:r w:rsidR="001A3107" w:rsidRPr="009260E5">
        <w:rPr>
          <w:rFonts w:ascii="Arial" w:hAnsi="Arial" w:cs="Arial"/>
        </w:rPr>
        <w:t xml:space="preserve"> </w:t>
      </w:r>
      <w:r w:rsidR="00152464" w:rsidRPr="009260E5">
        <w:rPr>
          <w:rFonts w:ascii="Arial" w:hAnsi="Arial" w:cs="Arial"/>
        </w:rPr>
        <w:t xml:space="preserve">перераспределением и </w:t>
      </w:r>
      <w:r w:rsidR="00BC72BA" w:rsidRPr="009260E5">
        <w:rPr>
          <w:rFonts w:ascii="Arial" w:hAnsi="Arial" w:cs="Arial"/>
        </w:rPr>
        <w:t>изменением</w:t>
      </w:r>
      <w:r w:rsidR="00152464" w:rsidRPr="009260E5">
        <w:rPr>
          <w:rFonts w:ascii="Arial" w:hAnsi="Arial" w:cs="Arial"/>
        </w:rPr>
        <w:t xml:space="preserve"> объемов</w:t>
      </w:r>
      <w:r w:rsidR="002E2E9A" w:rsidRPr="009260E5">
        <w:rPr>
          <w:rFonts w:ascii="Arial" w:hAnsi="Arial" w:cs="Arial"/>
        </w:rPr>
        <w:t xml:space="preserve"> финансирования</w:t>
      </w:r>
      <w:r w:rsidR="00EB71BA" w:rsidRPr="009260E5">
        <w:rPr>
          <w:rFonts w:ascii="Arial" w:hAnsi="Arial" w:cs="Arial"/>
        </w:rPr>
        <w:t xml:space="preserve"> </w:t>
      </w:r>
      <w:r w:rsidR="00152464" w:rsidRPr="009260E5">
        <w:rPr>
          <w:rFonts w:ascii="Arial" w:hAnsi="Arial" w:cs="Arial"/>
        </w:rPr>
        <w:t xml:space="preserve">на 2025-2027 годы </w:t>
      </w:r>
      <w:r w:rsidR="00EB71BA" w:rsidRPr="009260E5">
        <w:rPr>
          <w:rFonts w:ascii="Arial" w:hAnsi="Arial" w:cs="Arial"/>
        </w:rPr>
        <w:t>мероприятий</w:t>
      </w:r>
      <w:r w:rsidR="00BF20D1" w:rsidRPr="009260E5">
        <w:rPr>
          <w:rFonts w:ascii="Arial" w:hAnsi="Arial" w:cs="Arial"/>
        </w:rPr>
        <w:t xml:space="preserve">, изменением </w:t>
      </w:r>
      <w:r w:rsidR="00EB71BA" w:rsidRPr="009260E5">
        <w:rPr>
          <w:rFonts w:ascii="Arial" w:hAnsi="Arial" w:cs="Arial"/>
        </w:rPr>
        <w:t xml:space="preserve">результатов их выполнения </w:t>
      </w:r>
      <w:r w:rsidR="004772BD" w:rsidRPr="009260E5">
        <w:rPr>
          <w:rFonts w:ascii="Arial" w:hAnsi="Arial" w:cs="Arial"/>
        </w:rPr>
        <w:t xml:space="preserve">муниципальной программы </w:t>
      </w:r>
      <w:r w:rsidR="001A7E93" w:rsidRPr="009260E5">
        <w:rPr>
          <w:rFonts w:ascii="Arial" w:hAnsi="Arial" w:cs="Arial"/>
        </w:rPr>
        <w:t xml:space="preserve">Одинцовского городского округа Московской области «Развитие инженерной инфраструктуры, </w:t>
      </w:r>
      <w:proofErr w:type="spellStart"/>
      <w:r w:rsidR="001A7E93" w:rsidRPr="009260E5">
        <w:rPr>
          <w:rFonts w:ascii="Arial" w:hAnsi="Arial" w:cs="Arial"/>
        </w:rPr>
        <w:t>энергоэффективности</w:t>
      </w:r>
      <w:proofErr w:type="spellEnd"/>
      <w:r w:rsidR="001A7E93" w:rsidRPr="009260E5">
        <w:rPr>
          <w:rFonts w:ascii="Arial" w:hAnsi="Arial" w:cs="Arial"/>
        </w:rPr>
        <w:t xml:space="preserve"> и отрасли обращения с отходами» на 2023 - 2027 годы</w:t>
      </w:r>
      <w:r w:rsidR="008C0D58" w:rsidRPr="009260E5">
        <w:rPr>
          <w:rFonts w:ascii="Arial" w:eastAsia="Calibri" w:hAnsi="Arial" w:cs="Arial"/>
        </w:rPr>
        <w:t>,</w:t>
      </w:r>
    </w:p>
    <w:p w:rsidR="00AC1413" w:rsidRPr="009260E5" w:rsidRDefault="00AC1413" w:rsidP="00C56B97">
      <w:pPr>
        <w:ind w:firstLine="709"/>
        <w:jc w:val="both"/>
        <w:rPr>
          <w:rFonts w:ascii="Arial" w:hAnsi="Arial" w:cs="Arial"/>
        </w:rPr>
      </w:pPr>
    </w:p>
    <w:p w:rsidR="007C32DA" w:rsidRPr="009260E5" w:rsidRDefault="007C32DA" w:rsidP="00C56B97">
      <w:pPr>
        <w:ind w:firstLine="709"/>
        <w:jc w:val="center"/>
        <w:rPr>
          <w:rFonts w:ascii="Arial" w:hAnsi="Arial" w:cs="Arial"/>
        </w:rPr>
      </w:pPr>
      <w:r w:rsidRPr="009260E5">
        <w:rPr>
          <w:rFonts w:ascii="Arial" w:hAnsi="Arial" w:cs="Arial"/>
        </w:rPr>
        <w:t>ПОСТАНОВЛЯЮ:</w:t>
      </w:r>
    </w:p>
    <w:p w:rsidR="00204E66" w:rsidRPr="009260E5" w:rsidRDefault="00204E66" w:rsidP="00C56B97">
      <w:pPr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992D67" w:rsidRPr="009260E5" w:rsidRDefault="00C63361" w:rsidP="00C56B97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</w:rPr>
      </w:pPr>
      <w:r w:rsidRPr="009260E5">
        <w:rPr>
          <w:rFonts w:ascii="Arial" w:eastAsia="Calibri" w:hAnsi="Arial" w:cs="Arial"/>
        </w:rPr>
        <w:t>Внести в муниципальную программу Одинцовского городского округа Московск</w:t>
      </w:r>
      <w:r w:rsidR="009F1D9A" w:rsidRPr="009260E5">
        <w:rPr>
          <w:rFonts w:ascii="Arial" w:eastAsia="Calibri" w:hAnsi="Arial" w:cs="Arial"/>
        </w:rPr>
        <w:t>ой области «</w:t>
      </w:r>
      <w:r w:rsidR="00AA3AF0" w:rsidRPr="009260E5">
        <w:rPr>
          <w:rFonts w:ascii="Arial" w:eastAsia="Calibri" w:hAnsi="Arial" w:cs="Arial"/>
        </w:rPr>
        <w:t xml:space="preserve">Развитие инженерной инфраструктуры, </w:t>
      </w:r>
      <w:proofErr w:type="spellStart"/>
      <w:r w:rsidR="00AA3AF0" w:rsidRPr="009260E5">
        <w:rPr>
          <w:rFonts w:ascii="Arial" w:eastAsia="Calibri" w:hAnsi="Arial" w:cs="Arial"/>
        </w:rPr>
        <w:t>энергоэффективности</w:t>
      </w:r>
      <w:proofErr w:type="spellEnd"/>
      <w:r w:rsidR="00AA3AF0" w:rsidRPr="009260E5">
        <w:rPr>
          <w:rFonts w:ascii="Arial" w:eastAsia="Calibri" w:hAnsi="Arial" w:cs="Arial"/>
        </w:rPr>
        <w:t xml:space="preserve"> и отрасли обращения с отходами» на 2023</w:t>
      </w:r>
      <w:r w:rsidR="00AA3AF0" w:rsidRPr="009260E5">
        <w:rPr>
          <w:rFonts w:ascii="Arial" w:eastAsiaTheme="minorEastAsia" w:hAnsi="Arial" w:cs="Arial"/>
        </w:rPr>
        <w:t>-2027 годы</w:t>
      </w:r>
      <w:r w:rsidRPr="009260E5">
        <w:rPr>
          <w:rFonts w:ascii="Arial" w:eastAsia="Calibri" w:hAnsi="Arial" w:cs="Arial"/>
        </w:rPr>
        <w:t xml:space="preserve">, утвержденную постановлением Администрации Одинцовского городского округа Московской области от </w:t>
      </w:r>
      <w:r w:rsidR="00AA3AF0" w:rsidRPr="009260E5">
        <w:rPr>
          <w:rFonts w:ascii="Arial" w:eastAsiaTheme="minorEastAsia" w:hAnsi="Arial" w:cs="Arial"/>
        </w:rPr>
        <w:t xml:space="preserve">18.11.2022 № 6833 </w:t>
      </w:r>
      <w:r w:rsidRPr="009260E5">
        <w:rPr>
          <w:rFonts w:ascii="Arial" w:eastAsia="Calibri" w:hAnsi="Arial" w:cs="Arial"/>
        </w:rPr>
        <w:t>«</w:t>
      </w:r>
      <w:r w:rsidRPr="009260E5">
        <w:rPr>
          <w:rFonts w:ascii="Arial" w:hAnsi="Arial" w:cs="Arial"/>
        </w:rPr>
        <w:t xml:space="preserve">Об утверждении муниципальной программы Одинцовского городского округа </w:t>
      </w:r>
      <w:r w:rsidRPr="009260E5">
        <w:rPr>
          <w:rFonts w:ascii="Arial" w:eastAsia="Calibri" w:hAnsi="Arial" w:cs="Arial"/>
        </w:rPr>
        <w:t>Московской области «Разви</w:t>
      </w:r>
      <w:r w:rsidR="00AA3AF0" w:rsidRPr="009260E5">
        <w:rPr>
          <w:rFonts w:ascii="Arial" w:eastAsia="Calibri" w:hAnsi="Arial" w:cs="Arial"/>
        </w:rPr>
        <w:t xml:space="preserve">тие инженерной инфраструктуры, </w:t>
      </w:r>
      <w:proofErr w:type="spellStart"/>
      <w:r w:rsidRPr="009260E5">
        <w:rPr>
          <w:rFonts w:ascii="Arial" w:eastAsia="Calibri" w:hAnsi="Arial" w:cs="Arial"/>
        </w:rPr>
        <w:t>эн</w:t>
      </w:r>
      <w:r w:rsidR="00BA78AD" w:rsidRPr="009260E5">
        <w:rPr>
          <w:rFonts w:ascii="Arial" w:eastAsia="Calibri" w:hAnsi="Arial" w:cs="Arial"/>
        </w:rPr>
        <w:t>ергоэффективности</w:t>
      </w:r>
      <w:proofErr w:type="spellEnd"/>
      <w:r w:rsidR="00E45078" w:rsidRPr="009260E5">
        <w:rPr>
          <w:rFonts w:ascii="Arial" w:eastAsia="Calibri" w:hAnsi="Arial" w:cs="Arial"/>
        </w:rPr>
        <w:t xml:space="preserve"> </w:t>
      </w:r>
      <w:r w:rsidR="00A3073D" w:rsidRPr="009260E5">
        <w:rPr>
          <w:rFonts w:ascii="Arial" w:eastAsia="Calibri" w:hAnsi="Arial" w:cs="Arial"/>
        </w:rPr>
        <w:br/>
      </w:r>
      <w:r w:rsidR="00E45078" w:rsidRPr="009260E5">
        <w:rPr>
          <w:rFonts w:ascii="Arial" w:eastAsia="Calibri" w:hAnsi="Arial" w:cs="Arial"/>
        </w:rPr>
        <w:t>и отрасл</w:t>
      </w:r>
      <w:r w:rsidR="00AA3AF0" w:rsidRPr="009260E5">
        <w:rPr>
          <w:rFonts w:ascii="Arial" w:eastAsia="Calibri" w:hAnsi="Arial" w:cs="Arial"/>
        </w:rPr>
        <w:t>и обращения с отходами» на 2023-2027</w:t>
      </w:r>
      <w:r w:rsidR="00484205" w:rsidRPr="009260E5">
        <w:rPr>
          <w:rFonts w:ascii="Arial" w:eastAsia="Calibri" w:hAnsi="Arial" w:cs="Arial"/>
        </w:rPr>
        <w:t xml:space="preserve"> </w:t>
      </w:r>
      <w:r w:rsidR="00B33624" w:rsidRPr="009260E5">
        <w:rPr>
          <w:rFonts w:ascii="Arial" w:eastAsia="Calibri" w:hAnsi="Arial" w:cs="Arial"/>
        </w:rPr>
        <w:t>годы</w:t>
      </w:r>
      <w:r w:rsidR="00BC6F7B" w:rsidRPr="009260E5">
        <w:rPr>
          <w:rFonts w:ascii="Arial" w:eastAsia="Calibri" w:hAnsi="Arial" w:cs="Arial"/>
        </w:rPr>
        <w:t xml:space="preserve"> </w:t>
      </w:r>
      <w:r w:rsidR="00484205" w:rsidRPr="009260E5">
        <w:rPr>
          <w:rFonts w:ascii="Arial" w:eastAsia="Calibri" w:hAnsi="Arial" w:cs="Arial"/>
        </w:rPr>
        <w:t>(в редакции от</w:t>
      </w:r>
      <w:r w:rsidR="00543F71" w:rsidRPr="009260E5">
        <w:rPr>
          <w:rFonts w:ascii="Arial" w:eastAsia="Calibri" w:hAnsi="Arial" w:cs="Arial"/>
        </w:rPr>
        <w:t xml:space="preserve"> </w:t>
      </w:r>
      <w:r w:rsidR="00EB71BA" w:rsidRPr="009260E5">
        <w:rPr>
          <w:rFonts w:ascii="Arial" w:eastAsia="Calibri" w:hAnsi="Arial" w:cs="Arial"/>
        </w:rPr>
        <w:t>18</w:t>
      </w:r>
      <w:r w:rsidR="005376A2" w:rsidRPr="009260E5">
        <w:rPr>
          <w:rFonts w:ascii="Arial" w:eastAsia="Calibri" w:hAnsi="Arial" w:cs="Arial"/>
        </w:rPr>
        <w:t>.12</w:t>
      </w:r>
      <w:r w:rsidR="00010F56" w:rsidRPr="009260E5">
        <w:rPr>
          <w:rFonts w:ascii="Arial" w:eastAsia="Calibri" w:hAnsi="Arial" w:cs="Arial"/>
        </w:rPr>
        <w:t>.2025 №</w:t>
      </w:r>
      <w:r w:rsidR="00420FB1" w:rsidRPr="009260E5">
        <w:rPr>
          <w:rFonts w:ascii="Arial" w:eastAsia="Calibri" w:hAnsi="Arial" w:cs="Arial"/>
        </w:rPr>
        <w:t xml:space="preserve"> </w:t>
      </w:r>
      <w:r w:rsidR="00EB71BA" w:rsidRPr="009260E5">
        <w:rPr>
          <w:rFonts w:ascii="Arial" w:eastAsia="Calibri" w:hAnsi="Arial" w:cs="Arial"/>
        </w:rPr>
        <w:t>8144</w:t>
      </w:r>
      <w:r w:rsidR="002A03DE" w:rsidRPr="009260E5">
        <w:rPr>
          <w:rFonts w:ascii="Arial" w:hAnsi="Arial" w:cs="Arial"/>
        </w:rPr>
        <w:t>)</w:t>
      </w:r>
      <w:r w:rsidR="002D13F5" w:rsidRPr="009260E5">
        <w:rPr>
          <w:rFonts w:ascii="Arial" w:eastAsia="Calibri" w:hAnsi="Arial" w:cs="Arial"/>
        </w:rPr>
        <w:t xml:space="preserve"> </w:t>
      </w:r>
      <w:r w:rsidRPr="009260E5">
        <w:rPr>
          <w:rFonts w:ascii="Arial" w:eastAsia="Calibri" w:hAnsi="Arial" w:cs="Arial"/>
        </w:rPr>
        <w:t xml:space="preserve">(далее – Муниципальная программа), </w:t>
      </w:r>
      <w:r w:rsidR="00CA2FCD" w:rsidRPr="009260E5">
        <w:rPr>
          <w:rFonts w:ascii="Arial" w:hAnsi="Arial" w:cs="Arial"/>
        </w:rPr>
        <w:t xml:space="preserve">следующие </w:t>
      </w:r>
      <w:r w:rsidR="00B50302" w:rsidRPr="009260E5">
        <w:rPr>
          <w:rFonts w:ascii="Arial" w:hAnsi="Arial" w:cs="Arial"/>
        </w:rPr>
        <w:t>изменения</w:t>
      </w:r>
      <w:r w:rsidRPr="009260E5">
        <w:rPr>
          <w:rFonts w:ascii="Arial" w:hAnsi="Arial" w:cs="Arial"/>
        </w:rPr>
        <w:t>:</w:t>
      </w:r>
    </w:p>
    <w:p w:rsidR="00F6501E" w:rsidRPr="009260E5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260E5">
        <w:rPr>
          <w:rFonts w:ascii="Arial" w:hAnsi="Arial" w:cs="Arial"/>
          <w:sz w:val="24"/>
          <w:szCs w:val="24"/>
          <w:lang w:eastAsia="ru-RU"/>
        </w:rPr>
        <w:t>в паспорте Муниципальной программы</w:t>
      </w:r>
      <w:r w:rsidR="00F41143" w:rsidRPr="009260E5">
        <w:rPr>
          <w:rFonts w:ascii="Arial" w:hAnsi="Arial" w:cs="Arial"/>
          <w:sz w:val="24"/>
          <w:szCs w:val="24"/>
        </w:rPr>
        <w:t xml:space="preserve"> </w:t>
      </w:r>
      <w:r w:rsidRPr="009260E5">
        <w:rPr>
          <w:rFonts w:ascii="Arial" w:hAnsi="Arial" w:cs="Arial"/>
          <w:sz w:val="24"/>
          <w:szCs w:val="24"/>
          <w:lang w:eastAsia="ru-RU"/>
        </w:rPr>
        <w:t>ра</w:t>
      </w:r>
      <w:r w:rsidRPr="009260E5">
        <w:rPr>
          <w:rFonts w:ascii="Arial" w:hAnsi="Arial" w:cs="Arial"/>
          <w:sz w:val="24"/>
          <w:szCs w:val="24"/>
        </w:rPr>
        <w:t>здел «Источники финансирования муниципальной программы, в том числе по годам</w:t>
      </w:r>
      <w:r w:rsidR="002D13F5" w:rsidRPr="009260E5">
        <w:rPr>
          <w:rFonts w:ascii="Arial" w:hAnsi="Arial" w:cs="Arial"/>
          <w:sz w:val="24"/>
          <w:szCs w:val="24"/>
        </w:rPr>
        <w:t xml:space="preserve"> реализации программы</w:t>
      </w:r>
      <w:r w:rsidR="004F4A8E" w:rsidRPr="009260E5">
        <w:rPr>
          <w:rFonts w:ascii="Arial" w:hAnsi="Arial" w:cs="Arial"/>
          <w:sz w:val="24"/>
          <w:szCs w:val="24"/>
        </w:rPr>
        <w:t xml:space="preserve"> (тыс. руб</w:t>
      </w:r>
      <w:r w:rsidR="00C760BB" w:rsidRPr="009260E5">
        <w:rPr>
          <w:rFonts w:ascii="Arial" w:hAnsi="Arial" w:cs="Arial"/>
          <w:sz w:val="24"/>
          <w:szCs w:val="24"/>
        </w:rPr>
        <w:t>.</w:t>
      </w:r>
      <w:r w:rsidR="004F4A8E" w:rsidRPr="009260E5">
        <w:rPr>
          <w:rFonts w:ascii="Arial" w:hAnsi="Arial" w:cs="Arial"/>
          <w:sz w:val="24"/>
          <w:szCs w:val="24"/>
        </w:rPr>
        <w:t>)</w:t>
      </w:r>
      <w:r w:rsidRPr="009260E5">
        <w:rPr>
          <w:rFonts w:ascii="Arial" w:hAnsi="Arial" w:cs="Arial"/>
          <w:sz w:val="24"/>
          <w:szCs w:val="24"/>
        </w:rPr>
        <w:t>:» изложить в следующей редакции:</w:t>
      </w:r>
    </w:p>
    <w:p w:rsidR="00BC32FF" w:rsidRPr="009260E5" w:rsidRDefault="00BC32FF" w:rsidP="00BC32FF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BC32FF" w:rsidRPr="009260E5" w:rsidRDefault="002C2173" w:rsidP="00BC32FF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260E5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82"/>
        <w:gridCol w:w="1226"/>
        <w:gridCol w:w="1225"/>
        <w:gridCol w:w="1226"/>
        <w:gridCol w:w="1226"/>
        <w:gridCol w:w="1226"/>
        <w:gridCol w:w="1095"/>
      </w:tblGrid>
      <w:tr w:rsidR="00B47E62" w:rsidRPr="009260E5" w:rsidTr="009260E5">
        <w:trPr>
          <w:trHeight w:val="346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9260E5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9260E5">
              <w:rPr>
                <w:rFonts w:ascii="Arial" w:hAnsi="Arial" w:cs="Arial"/>
                <w:sz w:val="20"/>
                <w:szCs w:val="20"/>
              </w:rPr>
              <w:t>.</w:t>
            </w:r>
            <w:r w:rsidRPr="009260E5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9260E5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9260E5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9260E5" w:rsidRDefault="00DA41A9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9260E5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9260E5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9260E5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</w:tr>
      <w:tr w:rsidR="002B5125" w:rsidRPr="009260E5" w:rsidTr="009260E5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25" w:rsidRPr="009260E5" w:rsidRDefault="002B5125" w:rsidP="002B512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512 943,80000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312 943,80000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2B5125" w:rsidRPr="009260E5" w:rsidTr="009260E5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25" w:rsidRPr="009260E5" w:rsidRDefault="002B5125" w:rsidP="002B512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14 770 260,91000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414 319,61000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1 957 180,85000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2 907 918,50000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6 025 482,70000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3 465 359,25000</w:t>
            </w:r>
          </w:p>
        </w:tc>
      </w:tr>
      <w:tr w:rsidR="002B5125" w:rsidRPr="009260E5" w:rsidTr="009260E5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25" w:rsidRPr="009260E5" w:rsidRDefault="002B5125" w:rsidP="002B512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8 787 096,51422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1 225 355,71280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2 498 482,35887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2 763 647,96523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1 180 373,17732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1 119 237,30000</w:t>
            </w:r>
          </w:p>
        </w:tc>
      </w:tr>
      <w:tr w:rsidR="000857F7" w:rsidRPr="009260E5" w:rsidTr="009260E5">
        <w:trPr>
          <w:trHeight w:val="499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9260E5" w:rsidRDefault="000857F7" w:rsidP="000857F7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9260E5" w:rsidRDefault="000857F7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9260E5" w:rsidRDefault="000857F7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9260E5" w:rsidRDefault="000857F7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9260E5" w:rsidRDefault="000857F7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9260E5" w:rsidRDefault="000857F7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9260E5" w:rsidRDefault="000857F7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2B5125" w:rsidRPr="009260E5" w:rsidTr="009260E5">
        <w:trPr>
          <w:trHeight w:val="378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24 070 301,22422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1 839 675,32280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4 768 607,00887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5 671 566,46523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7 205 855,87732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5" w:rsidRPr="009260E5" w:rsidRDefault="002B5125" w:rsidP="002B5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4 584 596,55000</w:t>
            </w:r>
          </w:p>
        </w:tc>
      </w:tr>
    </w:tbl>
    <w:p w:rsidR="002C1785" w:rsidRPr="009260E5" w:rsidRDefault="002C2173" w:rsidP="00037513">
      <w:pPr>
        <w:ind w:firstLine="709"/>
        <w:jc w:val="right"/>
        <w:rPr>
          <w:rFonts w:ascii="Arial" w:hAnsi="Arial" w:cs="Arial"/>
        </w:rPr>
      </w:pPr>
      <w:r w:rsidRPr="009260E5">
        <w:rPr>
          <w:rFonts w:ascii="Arial" w:hAnsi="Arial" w:cs="Arial"/>
        </w:rPr>
        <w:t>»;</w:t>
      </w:r>
    </w:p>
    <w:p w:rsidR="00BB249D" w:rsidRPr="009260E5" w:rsidRDefault="005F1BDB" w:rsidP="002A03DE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260E5">
        <w:rPr>
          <w:rFonts w:ascii="Arial" w:hAnsi="Arial" w:cs="Arial"/>
          <w:sz w:val="24"/>
          <w:szCs w:val="24"/>
        </w:rPr>
        <w:t>2</w:t>
      </w:r>
      <w:r w:rsidR="00E82E20" w:rsidRPr="009260E5">
        <w:rPr>
          <w:rFonts w:ascii="Arial" w:hAnsi="Arial" w:cs="Arial"/>
          <w:sz w:val="24"/>
          <w:szCs w:val="24"/>
        </w:rPr>
        <w:t xml:space="preserve">) </w:t>
      </w:r>
      <w:r w:rsidR="00C82D39" w:rsidRPr="009260E5">
        <w:rPr>
          <w:rFonts w:ascii="Arial" w:hAnsi="Arial" w:cs="Arial"/>
          <w:sz w:val="24"/>
          <w:szCs w:val="24"/>
        </w:rPr>
        <w:t>приложени</w:t>
      </w:r>
      <w:r w:rsidR="005376A2" w:rsidRPr="009260E5">
        <w:rPr>
          <w:rFonts w:ascii="Arial" w:hAnsi="Arial" w:cs="Arial"/>
          <w:sz w:val="24"/>
          <w:szCs w:val="24"/>
        </w:rPr>
        <w:t>я</w:t>
      </w:r>
      <w:r w:rsidR="00BB249D" w:rsidRPr="009260E5">
        <w:rPr>
          <w:rFonts w:ascii="Arial" w:hAnsi="Arial" w:cs="Arial"/>
          <w:sz w:val="24"/>
          <w:szCs w:val="24"/>
        </w:rPr>
        <w:t xml:space="preserve"> </w:t>
      </w:r>
      <w:r w:rsidR="00A460B8" w:rsidRPr="009260E5">
        <w:rPr>
          <w:rFonts w:ascii="Arial" w:eastAsiaTheme="minorHAnsi" w:hAnsi="Arial" w:cs="Arial"/>
          <w:sz w:val="24"/>
          <w:szCs w:val="24"/>
        </w:rPr>
        <w:t>1</w:t>
      </w:r>
      <w:r w:rsidR="006A016D" w:rsidRPr="009260E5">
        <w:rPr>
          <w:rFonts w:ascii="Arial" w:eastAsiaTheme="minorHAnsi" w:hAnsi="Arial" w:cs="Arial"/>
          <w:sz w:val="24"/>
          <w:szCs w:val="24"/>
        </w:rPr>
        <w:t>,</w:t>
      </w:r>
      <w:r w:rsidR="005376A2" w:rsidRPr="009260E5">
        <w:rPr>
          <w:rFonts w:ascii="Arial" w:eastAsiaTheme="minorHAnsi" w:hAnsi="Arial" w:cs="Arial"/>
          <w:sz w:val="24"/>
          <w:szCs w:val="24"/>
        </w:rPr>
        <w:t>5</w:t>
      </w:r>
      <w:r w:rsidR="00360E78" w:rsidRPr="009260E5">
        <w:rPr>
          <w:rFonts w:ascii="Arial" w:eastAsiaTheme="minorHAnsi" w:hAnsi="Arial" w:cs="Arial"/>
          <w:sz w:val="24"/>
          <w:szCs w:val="24"/>
        </w:rPr>
        <w:t>,6</w:t>
      </w:r>
      <w:r w:rsidR="00010F56" w:rsidRPr="009260E5">
        <w:rPr>
          <w:rFonts w:ascii="Arial" w:eastAsiaTheme="minorHAnsi" w:hAnsi="Arial" w:cs="Arial"/>
          <w:sz w:val="24"/>
          <w:szCs w:val="24"/>
        </w:rPr>
        <w:t xml:space="preserve"> </w:t>
      </w:r>
      <w:r w:rsidR="00BB249D" w:rsidRPr="009260E5">
        <w:rPr>
          <w:rFonts w:ascii="Arial" w:hAnsi="Arial" w:cs="Arial"/>
          <w:sz w:val="24"/>
          <w:szCs w:val="24"/>
        </w:rPr>
        <w:t xml:space="preserve">к Муниципальной программе изложить в </w:t>
      </w:r>
      <w:r w:rsidR="005537E2" w:rsidRPr="009260E5">
        <w:rPr>
          <w:rFonts w:ascii="Arial" w:hAnsi="Arial" w:cs="Arial"/>
          <w:sz w:val="24"/>
          <w:szCs w:val="24"/>
        </w:rPr>
        <w:t>р</w:t>
      </w:r>
      <w:r w:rsidR="001059AA" w:rsidRPr="009260E5">
        <w:rPr>
          <w:rFonts w:ascii="Arial" w:hAnsi="Arial" w:cs="Arial"/>
          <w:sz w:val="24"/>
          <w:szCs w:val="24"/>
        </w:rPr>
        <w:t xml:space="preserve">едакции согласно </w:t>
      </w:r>
      <w:r w:rsidR="005376A2" w:rsidRPr="009260E5">
        <w:rPr>
          <w:rFonts w:ascii="Arial" w:hAnsi="Arial" w:cs="Arial"/>
          <w:sz w:val="24"/>
          <w:szCs w:val="24"/>
        </w:rPr>
        <w:t>приложениям 1,2</w:t>
      </w:r>
      <w:r w:rsidR="00360E78" w:rsidRPr="009260E5">
        <w:rPr>
          <w:rFonts w:ascii="Arial" w:hAnsi="Arial" w:cs="Arial"/>
          <w:sz w:val="24"/>
          <w:szCs w:val="24"/>
        </w:rPr>
        <w:t>,3</w:t>
      </w:r>
      <w:r w:rsidR="005376A2" w:rsidRPr="009260E5">
        <w:rPr>
          <w:rFonts w:ascii="Arial" w:hAnsi="Arial" w:cs="Arial"/>
          <w:sz w:val="24"/>
          <w:szCs w:val="24"/>
        </w:rPr>
        <w:t xml:space="preserve"> соответственно</w:t>
      </w:r>
      <w:r w:rsidR="00EA1698" w:rsidRPr="009260E5">
        <w:rPr>
          <w:rFonts w:ascii="Arial" w:hAnsi="Arial" w:cs="Arial"/>
          <w:sz w:val="24"/>
          <w:szCs w:val="24"/>
        </w:rPr>
        <w:t xml:space="preserve"> </w:t>
      </w:r>
      <w:r w:rsidR="00BB249D" w:rsidRPr="009260E5">
        <w:rPr>
          <w:rFonts w:ascii="Arial" w:hAnsi="Arial" w:cs="Arial"/>
          <w:sz w:val="24"/>
          <w:szCs w:val="24"/>
        </w:rPr>
        <w:t>к настоящему постановлению.</w:t>
      </w:r>
    </w:p>
    <w:p w:rsidR="004711E7" w:rsidRPr="009260E5" w:rsidRDefault="004709AD" w:rsidP="004711E7">
      <w:pPr>
        <w:ind w:firstLine="709"/>
        <w:jc w:val="both"/>
        <w:rPr>
          <w:rFonts w:ascii="Arial" w:eastAsia="Calibri" w:hAnsi="Arial" w:cs="Arial"/>
          <w:lang w:eastAsia="zh-CN"/>
        </w:rPr>
      </w:pPr>
      <w:r w:rsidRPr="009260E5">
        <w:rPr>
          <w:rFonts w:ascii="Arial" w:eastAsia="Calibri" w:hAnsi="Arial" w:cs="Arial"/>
          <w:lang w:eastAsia="zh-CN"/>
        </w:rPr>
        <w:t xml:space="preserve">2. </w:t>
      </w:r>
      <w:r w:rsidR="004711E7" w:rsidRPr="009260E5">
        <w:rPr>
          <w:rFonts w:ascii="Arial" w:eastAsia="Calibri" w:hAnsi="Arial" w:cs="Arial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9260E5">
          <w:rPr>
            <w:rStyle w:val="af1"/>
            <w:rFonts w:ascii="Arial" w:eastAsia="Calibri" w:hAnsi="Arial" w:cs="Arial"/>
            <w:color w:val="auto"/>
            <w:u w:val="none"/>
            <w:lang w:eastAsia="zh-CN"/>
          </w:rPr>
          <w:t>https://odin.ru</w:t>
        </w:r>
      </w:hyperlink>
      <w:r w:rsidR="004711E7" w:rsidRPr="009260E5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:rsidR="00DD79A0" w:rsidRPr="009260E5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260E5">
        <w:rPr>
          <w:rFonts w:ascii="Arial" w:hAnsi="Arial" w:cs="Arial"/>
          <w:sz w:val="24"/>
          <w:szCs w:val="24"/>
        </w:rPr>
        <w:t>3</w:t>
      </w:r>
      <w:r w:rsidR="00DD79A0" w:rsidRPr="009260E5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</w:t>
      </w:r>
      <w:r w:rsidR="002E713E" w:rsidRPr="009260E5">
        <w:rPr>
          <w:rFonts w:ascii="Arial" w:hAnsi="Arial" w:cs="Arial"/>
          <w:sz w:val="24"/>
          <w:szCs w:val="24"/>
        </w:rPr>
        <w:t>официального опубликования</w:t>
      </w:r>
      <w:r w:rsidR="00DD79A0" w:rsidRPr="009260E5">
        <w:rPr>
          <w:rFonts w:ascii="Arial" w:hAnsi="Arial" w:cs="Arial"/>
          <w:sz w:val="24"/>
          <w:szCs w:val="24"/>
        </w:rPr>
        <w:t>.</w:t>
      </w:r>
    </w:p>
    <w:p w:rsidR="00394C91" w:rsidRPr="009260E5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A7B8F" w:rsidRPr="009260E5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038EB" w:rsidRPr="009260E5" w:rsidRDefault="00A460B8" w:rsidP="00EF0571">
      <w:pPr>
        <w:widowControl w:val="0"/>
        <w:rPr>
          <w:rFonts w:ascii="Arial" w:hAnsi="Arial" w:cs="Arial"/>
        </w:rPr>
      </w:pPr>
      <w:r w:rsidRPr="009260E5">
        <w:rPr>
          <w:rFonts w:ascii="Arial" w:hAnsi="Arial" w:cs="Arial"/>
        </w:rPr>
        <w:t>Глава Одинцовского городского округа</w:t>
      </w:r>
      <w:r w:rsidRPr="009260E5">
        <w:rPr>
          <w:rFonts w:ascii="Arial" w:hAnsi="Arial" w:cs="Arial"/>
        </w:rPr>
        <w:tab/>
      </w:r>
      <w:r w:rsidRPr="009260E5">
        <w:rPr>
          <w:rFonts w:ascii="Arial" w:hAnsi="Arial" w:cs="Arial"/>
        </w:rPr>
        <w:tab/>
      </w:r>
      <w:r w:rsidRPr="009260E5">
        <w:rPr>
          <w:rFonts w:ascii="Arial" w:hAnsi="Arial" w:cs="Arial"/>
        </w:rPr>
        <w:tab/>
      </w:r>
      <w:r w:rsidR="009260E5" w:rsidRPr="009260E5">
        <w:rPr>
          <w:rFonts w:ascii="Arial" w:hAnsi="Arial" w:cs="Arial"/>
        </w:rPr>
        <w:t xml:space="preserve">                  </w:t>
      </w:r>
      <w:r w:rsidRPr="009260E5">
        <w:rPr>
          <w:rFonts w:ascii="Arial" w:hAnsi="Arial" w:cs="Arial"/>
        </w:rPr>
        <w:tab/>
      </w:r>
      <w:r w:rsidRPr="009260E5">
        <w:rPr>
          <w:rFonts w:ascii="Arial" w:hAnsi="Arial" w:cs="Arial"/>
        </w:rPr>
        <w:tab/>
        <w:t>А.Р. Иванов</w:t>
      </w:r>
    </w:p>
    <w:p w:rsidR="002451A5" w:rsidRPr="009260E5" w:rsidRDefault="002451A5" w:rsidP="00EF0571">
      <w:pPr>
        <w:widowControl w:val="0"/>
        <w:rPr>
          <w:rFonts w:ascii="Arial" w:hAnsi="Arial" w:cs="Arial"/>
        </w:rPr>
      </w:pPr>
    </w:p>
    <w:p w:rsidR="00A460B8" w:rsidRPr="009260E5" w:rsidRDefault="00A460B8" w:rsidP="00EF0571">
      <w:pPr>
        <w:widowControl w:val="0"/>
        <w:rPr>
          <w:rFonts w:ascii="Arial" w:hAnsi="Arial" w:cs="Arial"/>
        </w:rPr>
      </w:pPr>
    </w:p>
    <w:p w:rsidR="009260E5" w:rsidRDefault="00EC5D45" w:rsidP="00EC5D45">
      <w:pPr>
        <w:rPr>
          <w:rFonts w:ascii="Arial" w:eastAsia="SimSun" w:hAnsi="Arial" w:cs="Arial"/>
          <w:bCs/>
          <w:lang w:eastAsia="zh-CN"/>
        </w:rPr>
        <w:sectPr w:rsidR="009260E5" w:rsidSect="009260E5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9260E5">
        <w:rPr>
          <w:rFonts w:ascii="Arial" w:eastAsia="SimSun" w:hAnsi="Arial" w:cs="Arial"/>
          <w:bCs/>
          <w:lang w:eastAsia="zh-CN"/>
        </w:rPr>
        <w:tab/>
      </w: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9260E5" w:rsidRPr="009260E5" w:rsidTr="009260E5">
        <w:trPr>
          <w:trHeight w:val="221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right"/>
              <w:rPr>
                <w:rFonts w:ascii="Arial" w:hAnsi="Arial" w:cs="Arial"/>
              </w:rPr>
            </w:pPr>
            <w:bookmarkStart w:id="0" w:name="RANGE!A1:O487"/>
            <w:bookmarkEnd w:id="0"/>
            <w:r w:rsidRPr="009260E5">
              <w:rPr>
                <w:rFonts w:ascii="Arial" w:hAnsi="Arial" w:cs="Arial"/>
              </w:rPr>
              <w:lastRenderedPageBreak/>
              <w:t>Приложение 1 к постановлению</w:t>
            </w:r>
          </w:p>
          <w:p w:rsidR="009260E5" w:rsidRPr="009260E5" w:rsidRDefault="009260E5" w:rsidP="009260E5">
            <w:pPr>
              <w:jc w:val="right"/>
              <w:rPr>
                <w:rFonts w:ascii="Arial" w:hAnsi="Arial" w:cs="Arial"/>
              </w:rPr>
            </w:pPr>
            <w:r w:rsidRPr="009260E5">
              <w:rPr>
                <w:rFonts w:ascii="Arial" w:hAnsi="Arial" w:cs="Arial"/>
              </w:rPr>
              <w:t xml:space="preserve"> Администрации Одинцовского</w:t>
            </w:r>
            <w:r w:rsidRPr="009260E5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9260E5">
              <w:rPr>
                <w:rFonts w:ascii="Arial" w:hAnsi="Arial" w:cs="Arial"/>
              </w:rPr>
              <w:br/>
              <w:t xml:space="preserve"> </w:t>
            </w:r>
            <w:r w:rsidRPr="009260E5">
              <w:rPr>
                <w:rFonts w:ascii="Arial" w:hAnsi="Arial" w:cs="Arial"/>
              </w:rPr>
              <w:br/>
              <w:t xml:space="preserve">от </w:t>
            </w:r>
            <w:r>
              <w:rPr>
                <w:rFonts w:ascii="Arial" w:hAnsi="Arial" w:cs="Arial"/>
              </w:rPr>
              <w:t xml:space="preserve">22.01.2026 </w:t>
            </w:r>
            <w:r w:rsidRPr="009260E5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230</w:t>
            </w:r>
          </w:p>
          <w:p w:rsidR="009260E5" w:rsidRPr="009260E5" w:rsidRDefault="009260E5" w:rsidP="009260E5">
            <w:pPr>
              <w:jc w:val="right"/>
              <w:rPr>
                <w:rFonts w:ascii="Arial" w:hAnsi="Arial" w:cs="Arial"/>
              </w:rPr>
            </w:pPr>
            <w:r w:rsidRPr="009260E5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:rsidR="009260E5" w:rsidRDefault="009260E5"/>
    <w:tbl>
      <w:tblPr>
        <w:tblW w:w="15137" w:type="dxa"/>
        <w:tblLook w:val="04A0" w:firstRow="1" w:lastRow="0" w:firstColumn="1" w:lastColumn="0" w:noHBand="0" w:noVBand="1"/>
      </w:tblPr>
      <w:tblGrid>
        <w:gridCol w:w="595"/>
        <w:gridCol w:w="1824"/>
        <w:gridCol w:w="1140"/>
        <w:gridCol w:w="1417"/>
        <w:gridCol w:w="930"/>
        <w:gridCol w:w="930"/>
        <w:gridCol w:w="930"/>
        <w:gridCol w:w="678"/>
        <w:gridCol w:w="772"/>
        <w:gridCol w:w="942"/>
        <w:gridCol w:w="813"/>
        <w:gridCol w:w="813"/>
        <w:gridCol w:w="930"/>
        <w:gridCol w:w="930"/>
        <w:gridCol w:w="1493"/>
      </w:tblGrid>
      <w:tr w:rsidR="009260E5" w:rsidRPr="009260E5" w:rsidTr="009260E5">
        <w:trPr>
          <w:trHeight w:val="49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</w:p>
        </w:tc>
      </w:tr>
      <w:tr w:rsidR="009260E5" w:rsidRPr="009260E5" w:rsidTr="009260E5">
        <w:trPr>
          <w:trHeight w:val="39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"Развитие инженерной инфраструктуры,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энергоэффективности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и отрасли обращения с отходами" </w:t>
            </w:r>
          </w:p>
        </w:tc>
      </w:tr>
      <w:tr w:rsidR="009260E5" w:rsidRPr="009260E5" w:rsidTr="009260E5">
        <w:trPr>
          <w:trHeight w:val="30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6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77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9260E5" w:rsidRPr="009260E5" w:rsidTr="009260E5">
        <w:trPr>
          <w:trHeight w:val="106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9260E5" w:rsidRPr="009260E5" w:rsidTr="009260E5">
        <w:trPr>
          <w:trHeight w:val="52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Подпрограмма 1 "Чистая вода"</w:t>
            </w: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2 718 548,09400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8 310,31200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50 220,45200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143 366,62000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839 150,37000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1 677 500,34000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90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1 792 461,14000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600,49000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25 350,00000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90 637,01000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642 470,46000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1 033 403,18000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90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926 086,95400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7 709,82200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24 870,45200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52 729,61000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196 679,91000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644 097,16000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2 411 771,11000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960,78000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45 649,67000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143 366,62000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693 633,70000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1 528 160,34000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Одинцовского городского округа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(приложение 5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9260E5" w:rsidRPr="009260E5" w:rsidTr="009260E5">
        <w:trPr>
          <w:trHeight w:val="7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1 556 825,48000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600,49000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25 350,00000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90 637,01000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499 398,96000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940 839,02000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854 945,63000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360,29000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20 299,67000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52 729,61000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194 234,74000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587 321,32000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8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4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292 856,67000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144 516,67000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148 340,00000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(приложение 5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9260E5" w:rsidRPr="009260E5" w:rsidTr="009260E5">
        <w:trPr>
          <w:trHeight w:val="6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235 635,66000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143 071,50000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92 564,16000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57 221,01000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1 445,17000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55 775,84000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4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02.05. 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3 941,56400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(приложение 5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9260E5" w:rsidRPr="009260E5" w:rsidTr="009260E5">
        <w:trPr>
          <w:trHeight w:val="6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3 941,56400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Мероприятие 02.06.  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  <w:t>Содержание и ремонт шахтных колодцев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9 978,75000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5 378,75000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2 600,00000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Теруправления</w:t>
            </w:r>
            <w:proofErr w:type="spellEnd"/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9 978,75000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5 378,75000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2 600,00000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Количество отремонтированных шахтных колодцев,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273,00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3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ИТОГО по подпрограмме 1 "Чистая вода"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2 718 548,09400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8 310,31200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50 220,45200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143 366,62000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839 150,37000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1 677 500,34000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52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1 792 461,14000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600,49000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25 350,00000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90 637,01000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642 470,46000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1 033 403,18000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926 086,95400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7 709,82200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24 870,45200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52 729,61000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196 679,91000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644 097,16000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Подпрограмма 2 "Системы водоотведения"</w:t>
            </w:r>
          </w:p>
        </w:tc>
      </w:tr>
      <w:tr w:rsidR="009260E5" w:rsidRPr="009260E5" w:rsidTr="009260E5">
        <w:trPr>
          <w:trHeight w:val="63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Основное мероприятие 01. Строительство, реконструкция (модернизация), капитальный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8 862 030,98200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558 204,43200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1 637 019,81000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499 432,75000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4 481 048,76000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1 686 325,23000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7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512 943,80000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200 000,00000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312 943,80000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7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7 573 457,87000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308 122,04000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1 140 293,96000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471 464,51000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4 013 462,30000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1 640 115,06000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775 629,31200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50 082,39200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183 782,05000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27 968,24000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467 586,46000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46 210,17000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4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4 479 027,89200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197 454,06200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169 102,88000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2 426 145,72000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1 686 325,23000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(приложение 5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3 856 138,53000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150 979,18000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2 065 044,29000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1 640 115,06000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622 889,36200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46 474,88200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169 102,88000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361 101,43000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46 210,17000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Мероприятие 01.02 – Капитальный ремонт, приобретение, монтаж и ввод в эксплуатацию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объектов очистки сточных вод муниципальной собственности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231 200,00000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19 200,00000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(приложение 6 к муниципальн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ой программе)</w:t>
            </w: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12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99 336,00000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19 200,00000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отремонтировано объекты очистки сточных вод,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01.03 - Организация в границах муниципального образования водоотведения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9260E5" w:rsidRPr="009260E5" w:rsidTr="009260E5">
        <w:trPr>
          <w:trHeight w:val="112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(муниципальной) собственности субъектов Российской Федерации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4 139 803,09000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360 750,37000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1 467 916,93000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476 232,75000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1 834 903,04000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5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512 943,80000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200 000,00000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312 943,80000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3 585 455,34000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157 142,86000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1 140 293,96000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471 464,51000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1 816 554,01000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0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41 403,95000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3 607,51000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14 679,17000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4 768,24000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18 349,03000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37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Количество завершенных объектов капитального строительства инфраструктуры,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3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100 855,20000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59 000,00000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41 855,20000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9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73 108,00000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36 108,00000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37 000,00000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9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27 747,20000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22 892,00000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4 855,20000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8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3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100 855,20000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59 000,00000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41 855,20000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5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9260E5" w:rsidRPr="009260E5" w:rsidTr="009260E5">
        <w:trPr>
          <w:trHeight w:val="81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73 108,00000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36 108,00000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37 000,00000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27 747,20000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22 892,00000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4 855,20000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02.02 –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2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Основное мероприятие 03.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Реализация проектов по строительству, реконструкции, модернизации объектов  очистки сточных вод с использованием финансовых инструментов «Инфраструктурного меню»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03.05 –  Финансовое обеспечение затрат муниципальных образований Московской области, связанных с возвратом займов, выданных Фондом развития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Министерство жилищно-коммунального хозяйства Московской области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2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Проекты муниципальной собственности, по которым произведено погашение займа в соответствии с графиком погашения в сфере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водоотведения,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2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Основное мероприятие И3 –  Модернизация коммунальной инфраструктуры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Мероприятие И3.01 – Реализация мероприятий по модернизации коммунальной инфраструктуры (строительство и реконструкция объектов очистки сточных вод муниципальной собственности)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2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объекты очистки сточных вод муниципальной собственности в рамках Федерального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проекта «Модернизация коммунальной инфраструктуры,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4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9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ИТОГО по подпрограмме 2 "Системы водоотведения"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8 962 886,18200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558 204,43200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1 637 019,81000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499 432,75000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4 540 048,76000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1 728 180,43000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512 943,80000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200 000,00000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312 943,80000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7 646 565,87000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308 122,04000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1 140 293,96000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471 464,51000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4 049 570,30000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1 677 115,06000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803 376,51200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50 082,39200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183 782,05000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27 968,24000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490 478,46000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51 065,37000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Основное мероприятие 01 – Строительство, реконструкция, капитальный ремонт объектов теплоснабжения  на территории муниципальных образований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1 986 801,93676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95 400,00000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217 439,00000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951 252,75944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722 710,17732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1 194 533,47000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58 384,80000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123 629,26000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569 151,87000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443 367,54000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792 268,46676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37 015,20000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93 809,74000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382 100,88944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279 342,63732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7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476 835,14000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95 400,00000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118 135,12000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263 300,02000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(приложение 5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9260E5" w:rsidRPr="009260E5" w:rsidTr="009260E5">
        <w:trPr>
          <w:trHeight w:val="67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292 729,18000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58 384,80000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72 115,48000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162 228,90000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7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184 105,96000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37 015,20000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46 019,64000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101 071,12000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теплоснабжения муниципальной собственности,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01.03 – Капитальный ремонт объектов теплоснабжения муниципальной собственности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Капитально отремонтирован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ы объекты теплоснабжения муниципальной собственности,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01.05 –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13 096,50000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13 096,50000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6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8 172,22000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8 172,22000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9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4 924,28000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4 924,28000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Мероприятие 01.06 – Реализация первоочередных мероприятий по строительству и реконструкции объектов теплоснабжения муниципальной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собственности (в том числе технологическое присоединение)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72 801,39000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16 749,74000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56 051,65000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5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34 976,23000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34 976,23000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37 825,16000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16 749,74000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21 075,42000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теплоснабжения на территории муниципальных образований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1 344 419,03000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48 124,96000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590 552,76000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705 741,31000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5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829 869,41000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30 029,98000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361 580,51000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438 258,92000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514 549,62000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18 094,98000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228 972,25000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267 482,39000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Мероприятие 01.13 – Реализация мероприятий по капитальному ремонту объектов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52 559,31000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21 332,68000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20 958,24000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6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к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муниципальной программе)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28 786,43000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13 311,58000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10 366,23000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23 772,88000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8 021,10000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10 592,01000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Количество объектов теплоснабжения, переведенных с 3 на 2 категорию надежности электроснабжения при технологическом присоединении котельных,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1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01.25 – Строительство и реконструкция объектов теплоснабжения (дополнительные расходы на объекты, включенные в ГП МО)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5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1.8.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Мероприятие 01.29 – Реализация мероприятий по строительству и реконструкции объектов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25 922,26716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19 221,78984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5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к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муниципальной программе)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25 922,26716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19 221,78984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Основное мероприятие 02 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6 033 134,76333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66 344,41252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1 088 778,29081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2 725 885,71000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985 745,57000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1 166 380,78000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3 999 129,43000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23 467,28000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667 907,63000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1 776 665,11000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780 328,40000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750 761,01000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2 034 005,33333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42 877,13252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420 870,66081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949 220,60000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205 417,17000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415 619,77000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3 276 455,58252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40 844,41252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276 050,99000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1 054 328,95000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753 850,45000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1 151 380,78000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хозяйства, Управление благоустройства (приложение 5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2 400 441,77000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7 861,28000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227 112,64000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786 801,29000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637 265,55000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741 401,01000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876 013,81252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32 983,13252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48 938,35000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267 527,66000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116 584,90000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409 979,77000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37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37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02.02 – Капитальный ремонт сетей водоснабжения, водоотведения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388 987,62000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25 500,00000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108 381,83000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214 444,10000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25 661,69000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  <w:t xml:space="preserve">(приложение 6 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176 457,01000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15 606,00000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1 665,03000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133 813,10000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16 012,88000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212 530,61000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9 894,00000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106 716,80000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80 631,00000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9 648,81000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31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Мероприятие 02.03 – Организация в границах муниципального образования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 населения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64,67081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64,67081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64,67081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64,67081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7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30 422,39000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27 425,89000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2 996,50000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5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18 101,33000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16 772,44000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1 328,89000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12 321,06000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10 653,45000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1 667,61000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Построены и реконструированы сети  теплоснабжения муниципальной собственности,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2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1 239 989,59000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57 797,66000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979 243,03000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202 948,90000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5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764 341,19000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36 065,73000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603 275,04000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125 000,42000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475 648,40000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21 731,93000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375 967,99000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77 948,48000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2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(модернизированных, технически перевооруженных) сетей теплоснабжения,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31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2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02.09 –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176 194,24000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8 809,71000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164 100,00000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3 284,53000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109 945,21000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5 497,26000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102 398,40000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2 049,55000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66 249,03000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3 312,45000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61 701,60000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1 234,98000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31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Мероприятие 02.10 –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Cтроительство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и реконструкция сетей теплоснабжения на территории муниципальных образований Московской области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448 090,95000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212 520,03000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235 570,92000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  <w:t>(приложение 5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239 654,99000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132 612,50000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107 042,49000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208 435,96000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79 907,53000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128 528,43000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2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теплоснабжения муниципальной собственности,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31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02.11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472 929,72000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397 727,51000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75 202,21000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290 187,93000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248 182,03000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42 005,90000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182 741,79000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149 545,48000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33 196,31000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Капитально отремонтирован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ы сети (участки) теплоснабжения,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31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2.9.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02.16 – Аварийно-восстановительные работы на объектах водоснабжения муниципальной собственности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Выполнены аварийно-восстановительные работы на сетях водоснабжения муниципальной собственности,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31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3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Основное мероприятие 03. Проведение первоочередных мероприятий по восстановлению инфраструктуры военных городков на территории Московской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области, переданных из федеральной собственности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6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4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03.01.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14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Капитально отремонтированы объекты коммунальной инфраструктуры на территории военных городков,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Мероприятие 03.02. Капитальные вложения в объекты инженерной инфраструктуры на территории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военных городков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коммунальной инфраструктуры на территории военных городков,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8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36 232,87172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13 945,84672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10 187,02500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6 000,00000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36 232,87172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13 945,84672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10 187,02500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6 000,00000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78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05.01. Утверждение схем теплоснабжения городских округов (актуализированных схем теплоснабжения муниципальных образований)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15 077,02400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6 952,02400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2 125,00000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4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78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05.03.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7 462,02500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7 462,02500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Количество утвержденных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237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05.04. Утверждение схем водоснабжения и водоотведения городских округов (актуализированных схем водоснабжения и водоотведения муниципальных образований)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13 693,82272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6 993,82272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9260E5" w:rsidRPr="009260E5" w:rsidTr="009260E5">
        <w:trPr>
          <w:trHeight w:val="4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9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Основное мероприятие И3 – «Модернизация коммунальной инфраструктуры»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Мероприятие И3.01 – Реализация мероприятий по модернизации коммунальной инфраструктуры (строительство и реконструкция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сетей коммунальной инфраструктуры муниципальной собственности)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4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9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5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Отремонтированы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ИТОГО по подпрограмме 3 «Объекты теплоснабжения, инженерные коммуникации»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8 056 169,57181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161 844,41252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1 320 163,13753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3 687 325,49444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1 714 455,74732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1 172 380,78000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6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5 193 662,90000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81 852,08000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791 536,89000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2 345 816,98000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1 223 695,94000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750 761,01000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2 862 506,67181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79 992,33252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528 626,24753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1 341 508,51444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490 759,80732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421 619,77000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Подпрограмма 4 "Обращение с отходами"</w:t>
            </w:r>
          </w:p>
        </w:tc>
      </w:tr>
      <w:tr w:rsidR="009260E5" w:rsidRPr="009260E5" w:rsidTr="009260E5">
        <w:trPr>
          <w:trHeight w:val="66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Основное мероприятие 03. Создание производственных мощностей в отрасли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обращения с отходами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6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3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Мероприятие 03.01 - 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  <w:t>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9260E5" w:rsidRPr="009260E5" w:rsidTr="009260E5">
        <w:trPr>
          <w:trHeight w:val="6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ИТОГО по подпрограмме 4 "Обращение с отходами"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6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Подпрограмма  5 "Энергосбережение и повышение энергетической эффективности"</w:t>
            </w:r>
          </w:p>
        </w:tc>
      </w:tr>
      <w:tr w:rsidR="009260E5" w:rsidRPr="009260E5" w:rsidTr="009260E5">
        <w:trPr>
          <w:trHeight w:val="69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2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3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Мероприятие 01.10. 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Управление образования Администрации Одинцовского городского округа, Управление жилищно-коммунального хозяйства</w:t>
            </w:r>
          </w:p>
        </w:tc>
      </w:tr>
      <w:tr w:rsidR="009260E5" w:rsidRPr="009260E5" w:rsidTr="009260E5">
        <w:trPr>
          <w:trHeight w:val="4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Количество приборов учета, установленных в зданиях, строениях, сооружениях органов местного самоуправления и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учреждений,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77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Мероприятие 01.11. Проведение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энергоэффективных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мероприятий в отношении ограждающих конструкций и внутренних инженерных систем муниципальных учреждений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9260E5" w:rsidRPr="009260E5" w:rsidTr="009260E5">
        <w:trPr>
          <w:trHeight w:val="4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9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Основное мероприятие 02. Организация учета энергоресурсов в жилищном фонде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30 923,40613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30 923,40613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7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30 923,40613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30 923,40613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02.01.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385,93830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385,93830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Управляющие компании</w:t>
            </w:r>
          </w:p>
        </w:tc>
      </w:tr>
      <w:tr w:rsidR="009260E5" w:rsidRPr="009260E5" w:rsidTr="009260E5">
        <w:trPr>
          <w:trHeight w:val="6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1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261,00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02.02.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30 537,46783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30 537,46783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хозяйства, Управляющие компании</w:t>
            </w:r>
          </w:p>
        </w:tc>
      </w:tr>
      <w:tr w:rsidR="009260E5" w:rsidRPr="009260E5" w:rsidTr="009260E5">
        <w:trPr>
          <w:trHeight w:val="6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9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30 537,46783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30 537,46783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4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7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Установлены автоматизирова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1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5 064,00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5 064,00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Основное мероприятие 03.Повышение энергетической эффективности многоквартирных домов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5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03.01. 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Теруправления</w:t>
            </w:r>
            <w:proofErr w:type="spellEnd"/>
          </w:p>
        </w:tc>
      </w:tr>
      <w:tr w:rsidR="009260E5" w:rsidRPr="009260E5" w:rsidTr="009260E5">
        <w:trPr>
          <w:trHeight w:val="4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spacing w:after="260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1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ИТОГО по подпрограмме 5 "Энергосбереже</w:t>
            </w:r>
            <w:r w:rsidRPr="009260E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ние и повышение энергетической эффективности"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30 923,40613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30 923,40613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30 923,40613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30 923,40613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4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6 "Развитие газификации, 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топливнозаправочного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260E5">
              <w:rPr>
                <w:rFonts w:ascii="Arial" w:hAnsi="Arial" w:cs="Arial"/>
                <w:bCs/>
                <w:sz w:val="20"/>
                <w:szCs w:val="20"/>
              </w:rPr>
              <w:br/>
              <w:t>комплекса и электроэнергетики"</w:t>
            </w:r>
          </w:p>
        </w:tc>
      </w:tr>
      <w:tr w:rsidR="009260E5" w:rsidRPr="009260E5" w:rsidTr="009260E5">
        <w:trPr>
          <w:trHeight w:val="54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7 563,25616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574,30500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4 384,95116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7 563,25616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574,30500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4 384,95116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9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01.01. Строительство газопровода к населенным пунктам с последующей газификацией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Теруправления</w:t>
            </w:r>
            <w:proofErr w:type="spellEnd"/>
          </w:p>
        </w:tc>
      </w:tr>
      <w:tr w:rsidR="009260E5" w:rsidRPr="009260E5" w:rsidTr="009260E5">
        <w:trPr>
          <w:trHeight w:val="126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01.02. Организация в границах городского округа газоснабжения населения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7 563,25616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574,30500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4 384,95116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Теруправления</w:t>
            </w:r>
            <w:proofErr w:type="spellEnd"/>
          </w:p>
        </w:tc>
      </w:tr>
      <w:tr w:rsidR="009260E5" w:rsidRPr="009260E5" w:rsidTr="009260E5">
        <w:trPr>
          <w:trHeight w:val="37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Техническое обслуживание газопроводов и газового оборудования, %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37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2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ИТОГО по подпрограмме 6 "Развитие газификации, 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топливнозаправочного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260E5">
              <w:rPr>
                <w:rFonts w:ascii="Arial" w:hAnsi="Arial" w:cs="Arial"/>
                <w:bCs/>
                <w:sz w:val="20"/>
                <w:szCs w:val="20"/>
              </w:rPr>
              <w:br/>
              <w:t>комплекса и электроэнергетики"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7 563,25616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574,30500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868,00000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4 384,95116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868,00000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868,00000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9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7 563,25616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574,30500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868,00000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4 384,95116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868,00000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868,00000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Подпрограмма 7 "Обеспечивающая подпрограмма"</w:t>
            </w:r>
          </w:p>
        </w:tc>
      </w:tr>
      <w:tr w:rsidR="009260E5" w:rsidRPr="009260E5" w:rsidTr="009260E5">
        <w:trPr>
          <w:trHeight w:val="54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18 497,17723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2 827,52514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7 845,91513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4 649,73696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1 587,00000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1 587,00000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67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18 497,17723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2 827,52514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7 845,91513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4 649,73696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1 587,00000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1 587,00000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2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01.01. Обеспечение деятельности муниципальных органов - учреждения в сфере жилищно-коммунального хозяйства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8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01.02. 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17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01.03. 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18 497,17723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2 827,52514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7 845,91513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4 649,73696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1 587,00000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1 587,00000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ИТОГО по подпрограмме 7 "Обеспечивающая подпрограмма"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18 497,17723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2 827,52514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7 845,91513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4 649,73696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1 587,00000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1 587,00000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18 497,17723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2 827,52514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7 845,91513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4 649,73696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1 587,00000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1 587,00000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4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9260E5" w:rsidRPr="009260E5" w:rsidTr="009260E5">
        <w:trPr>
          <w:trHeight w:val="57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Основное мероприятие 01 - Создание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4 273 522,60688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1 074 800,00000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1 752 489,69421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1 332 406,91267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109 746,00000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4 080,00000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6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135 626,00000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21 800,00000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109 746,00000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4 080,00000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4 137 896,60688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1 053 000,00000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1 752 489,69421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1 332 406,91267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5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Мероприятие 01.01. Погашение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просроченной задолженности управляющих организаций, поставщиков ресурсов (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ресурсоснабжающих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21 800,00000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21 800,00000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коммунального хозяйства</w:t>
            </w:r>
          </w:p>
        </w:tc>
      </w:tr>
      <w:tr w:rsidR="009260E5" w:rsidRPr="009260E5" w:rsidTr="009260E5">
        <w:trPr>
          <w:trHeight w:val="75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21 800,00000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21 800,00000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5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Погашение просроченной задолженности перед поставщиком электроэнергии, с целью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повышения эффективности работы предприятий, оказывающих услуги в сфере жилищно-коммунального хозяйства, в размере не менее суммы предоставленной субсидии, тыс. руб.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21 800,00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21 800,00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01.02. Выполнение отдельных мероприятий муниципальных программ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4 137 896,60688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1 053 000,00000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1 752 489,69421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1 332 406,91267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4 137 896,60688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1 053 000,00000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1 752 489,69421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1 332 406,91267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АО "Одинцовская теплосеть":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2 664 695,90688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798 000,00000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1 127 788,99421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738 906,91267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2 664 695,90688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798 000,00000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1 127 788,99421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738 906,91267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354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Субсидия АО "Одинцовская теплосеть" в качестве вклада в имущество общества, не увеличивающего его уставный капитал, в целях возмещения планируемых недополученных доходов в связи с производством и оказанием коммунальных услуг в 2022-2023 годах и уменьшения планового непокрытого убытка, в том числе для расчетов за поставленные энергоносители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798 000,00000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798 000,00000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5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Субсидия АО "Одинцовская теплосеть" в качестве вклада в имущество общества, не увеличивающего его уставный капитал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1 841 906,91267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1 103 000,00000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738 906,91267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288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Субсидия АО «Одинцовская Теплосеть» в целях возмещения расходов на разработку проектной, рабочей и сметной документации по объекту «Строительство водопроводной сети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  <w:t xml:space="preserve">с реконструкцией водозаборного узла «Верхнее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» по адресу: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  <w:t xml:space="preserve">Одинцовский г.о., с.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24 788,99421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24 788,99421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1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предоставленно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й субсидии,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1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9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2 664 695,90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798 000,00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1 127 788,99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738 906,91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405 906,91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130 000,00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203 000,00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1.2.2.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МУП ЖКХ «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Назарьево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1 256 320,70000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185 000,00000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537 820,70000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533 500,00000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1 256 320,70000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185 000,00000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537 820,70000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533 500,00000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21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Субсидия МУП ЖКХ «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Назарьево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185 000,00000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185 000,00000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22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Субсидия МУП ЖКХ «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Назарьево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» в качестве вклада в имущество общества, не увеличивающего его уставный капитал, в целях уменьшения непокрытого убытка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предприятия на 31.12.2023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347 000,00000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347 000,00000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22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Субсидия МУП ЖКХ «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Назарьево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» в качестве вклада в имущество общества, не увеличивающего его уставный капитал, в целях уменьшения непокрытого убытка предприятия на 30.06.2024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103 000,00000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103 000,00000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28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Субсидии МУП «ЖКХ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Назарьево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» в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целях возмещения расходов на строительно-монтажные работы по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проектированию и строительству тепловой сети в рамках технологического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присоединения объекта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коммунальной инфраструктуры Школа «Горки-2»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87 820,70000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87 820,70000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Субсидия МУП ЖКХ «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Назарьево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» в целях уменьшения непокрытого убытка предприятия на 31.12.2024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237 000,00000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237 000,00000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Субсидия МУП "ЖКХ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Назарьево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" на уменьшение непокрытого убытка на 30.06.2025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296 500,00000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296 500,00000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1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услуги в сфере жилищно-коммунального хозяйства, в размере не менее суммы предоставленной субсидии,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1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9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1 256 320,70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537 820,70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533 500,00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446 500,00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87 000,00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1.2.3.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МП «Звенигородские инженерные сети»: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216 880,00000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70 000,00000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86 880,00000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60 000,00000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216 880,00000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70 000,00000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86 880,00000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60 000,00000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234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Субсидия МП «Звенигородские инженерные сети»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70 000,00000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70 000,00000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234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Субсидия МП «Звенигородские инженерные сети»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70 000,00000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70 000,00000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29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Субсидии МП «Звенигородские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инженерные сети» в целях возмещения недополученных доходов, связанных с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невозможностью взыскания задолженности за поставленные коммунальные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услуги, для погашения просроченной задолженности за потребленный газ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16 880,00000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16 880,00000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9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Субсидия МП "Звенигородские инженерные сети" в целях возмещения недополученных доходов и уменьшения непокрытого убытка на 31.12.2024 года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60 000,00000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60 000,00000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1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предоставленной субсидии,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1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9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216 880,00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86 880,00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Мероприятие 01. 04-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8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Приобретены в муниципальную собственность объекты коммунальной инфраструктуры, ед.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3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1.17. Установка специализированного оборудования на территории муниципальных образований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13 600,00000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4 080,00000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81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13 600,00000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4 080,00000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3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Мероприятие 01.18 – 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Возмещение затрат, связанных с получением комплексных экологических разрешений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коммунального хозяйства</w:t>
            </w:r>
          </w:p>
        </w:tc>
      </w:tr>
      <w:tr w:rsidR="009260E5" w:rsidRPr="009260E5" w:rsidTr="009260E5">
        <w:trPr>
          <w:trHeight w:val="81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Ресурсоснабжающие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организации, получившие комплексное экологическое разрешение,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3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1.19. Приобретение специализированной техники для аварийных бригад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100 226,00000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100 226,00000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81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100 226,00000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100 226,00000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Основное мероприятие 02 -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2 190,93001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2 190,93001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1 945,00000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1 945,00000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245,93001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245,93001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1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02.05 -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2 190,93001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2 190,93001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1 945,00000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1 945,00000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0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245,93001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245,93001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Осуществлено профилактических и контрольных (надзорных) мероприятий при поступлении в ОМСУ информации о несоблюдении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гражданами требований Правил пользования газом, %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7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ИТОГО по подпрограмме 8 "Реализация полномочий в сфере жилищно-коммунального хозяйства"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4 275 713,53689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1 076 990,93001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1 752 489,69421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1 332 406,91267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109 746,00000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4 080,00000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679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137 571,00000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23 745,00000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109 746,00000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4 080,00000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4 138 142,53689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1 053 245,93001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1 752 489,69421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1 332 406,91267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7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ИТОГО ПО ПРОГРАММЕ: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24 070 301,22422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1 839 675,32280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4 768 607,00887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5 671 566,46523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7 205 855,87732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4 584 596,55000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522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512 943,80000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200 000,00000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312 943,80000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14 770 260,91000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414 319,61000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1 957 180,85000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2 907 918,50000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6 025 482,70000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3 465 359,25000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8 787 096,51422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1 225 355,71280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2 498 482,35887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2 763 647,96523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1 180 373,17732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1 119 237,30000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260E5" w:rsidRDefault="009260E5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9260E5" w:rsidRPr="00C37A0B" w:rsidTr="009260E5">
        <w:trPr>
          <w:trHeight w:val="107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260E5" w:rsidRPr="00C37A0B" w:rsidRDefault="009260E5" w:rsidP="009260E5">
            <w:pPr>
              <w:jc w:val="right"/>
              <w:rPr>
                <w:rFonts w:ascii="Arial" w:hAnsi="Arial" w:cs="Arial"/>
                <w:bCs/>
              </w:rPr>
            </w:pPr>
            <w:r w:rsidRPr="009260E5">
              <w:rPr>
                <w:rFonts w:ascii="Arial" w:hAnsi="Arial" w:cs="Arial"/>
                <w:bCs/>
              </w:rPr>
              <w:t>".</w:t>
            </w:r>
          </w:p>
          <w:p w:rsidR="009260E5" w:rsidRPr="00C37A0B" w:rsidRDefault="009260E5" w:rsidP="009260E5">
            <w:pPr>
              <w:rPr>
                <w:rFonts w:ascii="Arial" w:hAnsi="Arial" w:cs="Arial"/>
              </w:rPr>
            </w:pPr>
            <w:r w:rsidRPr="009260E5">
              <w:rPr>
                <w:rFonts w:ascii="Arial" w:hAnsi="Arial" w:cs="Arial"/>
              </w:rPr>
              <w:t>Заместитель Главы Одинцовского городского округа</w:t>
            </w:r>
            <w:r w:rsidRPr="00C37A0B">
              <w:rPr>
                <w:rFonts w:ascii="Arial" w:hAnsi="Arial" w:cs="Arial"/>
              </w:rPr>
              <w:t xml:space="preserve">                                                                                                           </w:t>
            </w:r>
            <w:r w:rsidRPr="009260E5">
              <w:rPr>
                <w:rFonts w:ascii="Arial" w:hAnsi="Arial" w:cs="Arial"/>
              </w:rPr>
              <w:t>М.В. Коротаев</w:t>
            </w:r>
          </w:p>
          <w:p w:rsidR="009260E5" w:rsidRPr="009260E5" w:rsidRDefault="009260E5" w:rsidP="00C37A0B">
            <w:pPr>
              <w:rPr>
                <w:rFonts w:ascii="Arial" w:hAnsi="Arial" w:cs="Arial"/>
                <w:bCs/>
              </w:rPr>
            </w:pPr>
            <w:r w:rsidRPr="009260E5">
              <w:rPr>
                <w:rFonts w:ascii="Arial" w:hAnsi="Arial" w:cs="Arial"/>
              </w:rPr>
              <w:t>Начальник Управления бухгалтерского учета и отчетности, главный бухгалтер</w:t>
            </w:r>
            <w:r w:rsidRPr="00C37A0B">
              <w:rPr>
                <w:rFonts w:ascii="Arial" w:hAnsi="Arial" w:cs="Arial"/>
              </w:rPr>
              <w:t xml:space="preserve">                                               </w:t>
            </w:r>
            <w:r w:rsidR="00C37A0B">
              <w:rPr>
                <w:rFonts w:ascii="Arial" w:hAnsi="Arial" w:cs="Arial"/>
              </w:rPr>
              <w:t xml:space="preserve">        </w:t>
            </w:r>
            <w:r w:rsidRPr="00C37A0B">
              <w:rPr>
                <w:rFonts w:ascii="Arial" w:hAnsi="Arial" w:cs="Arial"/>
              </w:rPr>
              <w:t xml:space="preserve">    </w:t>
            </w:r>
            <w:r w:rsidRPr="009260E5">
              <w:rPr>
                <w:rFonts w:ascii="Arial" w:hAnsi="Arial" w:cs="Arial"/>
              </w:rPr>
              <w:t>Н.А. Стародубова</w:t>
            </w:r>
          </w:p>
        </w:tc>
      </w:tr>
    </w:tbl>
    <w:p w:rsidR="009260E5" w:rsidRDefault="009260E5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9260E5" w:rsidRPr="009260E5" w:rsidTr="009260E5">
        <w:trPr>
          <w:trHeight w:val="158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260E5" w:rsidRPr="00C37A0B" w:rsidRDefault="009260E5" w:rsidP="009260E5">
            <w:pPr>
              <w:jc w:val="right"/>
              <w:rPr>
                <w:rFonts w:ascii="Arial" w:hAnsi="Arial" w:cs="Arial"/>
              </w:rPr>
            </w:pPr>
            <w:bookmarkStart w:id="1" w:name="RANGE!A1:R320"/>
            <w:bookmarkEnd w:id="1"/>
            <w:r w:rsidRPr="009260E5">
              <w:rPr>
                <w:rFonts w:ascii="Arial" w:hAnsi="Arial" w:cs="Arial"/>
              </w:rPr>
              <w:t>Приложение 2 к постановлению</w:t>
            </w:r>
          </w:p>
          <w:p w:rsidR="009260E5" w:rsidRPr="00C37A0B" w:rsidRDefault="009260E5" w:rsidP="009260E5">
            <w:pPr>
              <w:jc w:val="right"/>
              <w:rPr>
                <w:rFonts w:ascii="Arial" w:hAnsi="Arial" w:cs="Arial"/>
              </w:rPr>
            </w:pPr>
            <w:r w:rsidRPr="009260E5">
              <w:rPr>
                <w:rFonts w:ascii="Arial" w:hAnsi="Arial" w:cs="Arial"/>
              </w:rPr>
              <w:t xml:space="preserve"> Администрации Одинцовского</w:t>
            </w:r>
            <w:r w:rsidRPr="009260E5">
              <w:rPr>
                <w:rFonts w:ascii="Arial" w:hAnsi="Arial" w:cs="Arial"/>
              </w:rPr>
              <w:br/>
              <w:t xml:space="preserve">городского </w:t>
            </w:r>
            <w:r w:rsidRPr="00C37A0B">
              <w:rPr>
                <w:rFonts w:ascii="Arial" w:hAnsi="Arial" w:cs="Arial"/>
              </w:rPr>
              <w:t>округа Московской области</w:t>
            </w:r>
            <w:r w:rsidRPr="00C37A0B">
              <w:rPr>
                <w:rFonts w:ascii="Arial" w:hAnsi="Arial" w:cs="Arial"/>
              </w:rPr>
              <w:br/>
              <w:t>от 22.01.2026 № 230</w:t>
            </w:r>
          </w:p>
          <w:p w:rsidR="009260E5" w:rsidRPr="00C37A0B" w:rsidRDefault="009260E5" w:rsidP="009260E5">
            <w:pPr>
              <w:jc w:val="right"/>
              <w:rPr>
                <w:rFonts w:ascii="Arial" w:hAnsi="Arial" w:cs="Arial"/>
              </w:rPr>
            </w:pPr>
            <w:r w:rsidRPr="009260E5">
              <w:rPr>
                <w:rFonts w:ascii="Arial" w:hAnsi="Arial" w:cs="Arial"/>
              </w:rPr>
              <w:t>"Приложение 5</w:t>
            </w:r>
          </w:p>
          <w:p w:rsidR="009260E5" w:rsidRPr="009260E5" w:rsidRDefault="009260E5" w:rsidP="009260E5">
            <w:pPr>
              <w:jc w:val="right"/>
              <w:rPr>
                <w:rFonts w:ascii="Arial" w:hAnsi="Arial" w:cs="Arial"/>
              </w:rPr>
            </w:pPr>
            <w:r w:rsidRPr="009260E5">
              <w:rPr>
                <w:rFonts w:ascii="Arial" w:hAnsi="Arial" w:cs="Arial"/>
              </w:rPr>
              <w:t>к муниципальной программе</w:t>
            </w:r>
          </w:p>
        </w:tc>
      </w:tr>
    </w:tbl>
    <w:p w:rsidR="009260E5" w:rsidRDefault="009260E5"/>
    <w:tbl>
      <w:tblPr>
        <w:tblW w:w="15137" w:type="dxa"/>
        <w:tblLook w:val="04A0" w:firstRow="1" w:lastRow="0" w:firstColumn="1" w:lastColumn="0" w:noHBand="0" w:noVBand="1"/>
      </w:tblPr>
      <w:tblGrid>
        <w:gridCol w:w="333"/>
        <w:gridCol w:w="1103"/>
        <w:gridCol w:w="1134"/>
        <w:gridCol w:w="1167"/>
        <w:gridCol w:w="899"/>
        <w:gridCol w:w="1470"/>
        <w:gridCol w:w="1049"/>
        <w:gridCol w:w="707"/>
        <w:gridCol w:w="1007"/>
        <w:gridCol w:w="897"/>
        <w:gridCol w:w="621"/>
        <w:gridCol w:w="621"/>
        <w:gridCol w:w="621"/>
        <w:gridCol w:w="621"/>
        <w:gridCol w:w="621"/>
        <w:gridCol w:w="621"/>
        <w:gridCol w:w="799"/>
        <w:gridCol w:w="846"/>
      </w:tblGrid>
      <w:tr w:rsidR="009260E5" w:rsidRPr="009260E5" w:rsidTr="009260E5">
        <w:trPr>
          <w:trHeight w:val="222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АДРЕСНЫЙ ПЕРЕЧЕНЬ ПО СТРОИТЕЛЬСТВУ И РЕКОНСТРУКЦИИ</w:t>
            </w:r>
            <w:r w:rsidRPr="009260E5">
              <w:rPr>
                <w:rFonts w:ascii="Arial" w:hAnsi="Arial" w:cs="Arial"/>
                <w:bCs/>
                <w:sz w:val="20"/>
                <w:szCs w:val="20"/>
              </w:rPr>
              <w:br/>
              <w:t>ОБЪЕКТОВ МУНИЦИПАЛЬНОЙ СОБСТВЕННОСТИ ОДИНЦОВСКОГО ГОРОДСКОГО ОКРУГА МОСКОВСКОЙ ОБЛАСТИ,</w:t>
            </w:r>
            <w:r w:rsidRPr="009260E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ФИНАНСИРОВАНИЕ КОТОРЫХ ПРЕДУСМОТРЕНО МУНИЦИПАЛЬНОЙ ПРОГРАММОЙ                                                                                                                                                                                                                 </w:t>
            </w:r>
            <w:r w:rsidRPr="009260E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"Развитие инженерной инфраструктуры, 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энергоэффективности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 и отрасли обращения с отходами"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4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№ п/п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Наименование объекта,  сведения о регистрации права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Мощность/</w:t>
            </w:r>
            <w:r w:rsidRPr="009260E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прирост мощности объекта </w:t>
            </w:r>
            <w:r w:rsidRPr="009260E5">
              <w:rPr>
                <w:rFonts w:ascii="Arial" w:hAnsi="Arial" w:cs="Arial"/>
                <w:bCs/>
                <w:sz w:val="20"/>
                <w:szCs w:val="20"/>
              </w:rPr>
              <w:br/>
              <w:t>(кв. метр, погонный метр, место, койко-место и т.д.)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Направление инвестирования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Сроки проведения работ по проектированию, 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строитнельству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>,/реконструкции объектов (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дд.мм.гг-дд.мм.гг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Открытие объекта/завершение работ (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дд.мм.гг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Предельная стоимость объекта (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Профинансировано на 01.01.2023, 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Финансирование (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Остаток сметной стоимости до ввода в эксплуатацию, 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Наименование главного распорядителя средств бюджета</w:t>
            </w:r>
            <w:r w:rsidRPr="009260E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Одинцовского </w:t>
            </w:r>
            <w:r w:rsidRPr="009260E5">
              <w:rPr>
                <w:rFonts w:ascii="Arial" w:hAnsi="Arial" w:cs="Arial"/>
                <w:bCs/>
                <w:sz w:val="20"/>
                <w:szCs w:val="20"/>
              </w:rPr>
              <w:br/>
              <w:t>городского округа</w:t>
            </w:r>
          </w:p>
        </w:tc>
      </w:tr>
      <w:tr w:rsidR="009260E5" w:rsidRPr="009260E5" w:rsidTr="009260E5">
        <w:trPr>
          <w:trHeight w:val="3135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9260E5" w:rsidRPr="009260E5" w:rsidTr="009260E5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1 "Чистая вода"</w:t>
            </w:r>
          </w:p>
        </w:tc>
      </w:tr>
      <w:tr w:rsidR="009260E5" w:rsidRPr="009260E5" w:rsidTr="009260E5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</w:tr>
      <w:tr w:rsidR="009260E5" w:rsidRPr="009260E5" w:rsidTr="009260E5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ВЗУ с.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, Одинцовский г.о.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с.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20.01.2022-29.11.2025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141 045,97950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8 473,14950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132 283,08000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960,78000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43 437,28000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87 885,02000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8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5 295,71844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77 275,34000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600,49000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25 350,00000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51 324,85000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3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3 177,43106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55 007,74000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360,29000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18 087,28000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36 560,17000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08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ВЗУ №5, расположенного по адресу: Московская область, Одинцовский г.о.,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р.п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Большие Вяземы, ул. Институт, корпус Б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3840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Московской области, Одинцовский г.о.,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Большие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Вяземы, ул. Институт, корпус Б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143 175,45000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15 288,51000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15 288,51000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106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9 601,20000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9 601,20000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309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5 687,31000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5 687,31000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2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 ВЗУ г. Кубинка Одинцовский городской округ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1200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Московской области, Одинцовский г.о., г. Кубинка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53 980,64000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36 010,00000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36 010,00000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22 038,12000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22 038,12000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13 971,88000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13 971,88000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8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ВЗУ д.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Дунино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Одинцовский городской округ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412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Московской области, Одинцовский г.о., д.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Дунино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258 497,99000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172 331,99000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172 331,99000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8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105 467,18000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105 467,18000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3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66 864,81000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66 864,81000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ВЗУ-10 Одинцовский городской округ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4800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г.Одинцово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, ул. Сосновая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270 590,00000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8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82 800,54000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82 800,54000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30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52 494,46000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52 494,46000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 ВЗУ №6 Одинцов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ский городской округ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3900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г.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Одинцово, ул. Садовая, 24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154 000,00000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9260E5" w:rsidRPr="009260E5" w:rsidTr="009260E5">
        <w:trPr>
          <w:trHeight w:val="9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47 124,00000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47 124,00000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29 876,00000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29 876,00000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ВЗУ №9 Одинцовский городской округ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4080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г.Одинцово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Подушкинское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шоссе, 19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154 000,00000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47 124,00000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47 124,00000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29 876,00000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29 876,00000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ВЗУ №1 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Большие Вяземы, Одинцовский г.о.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2150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п.Большие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Вяземы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158 169,93000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100 169,93000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100 169,93000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2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61 304,00000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61 304,00000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6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38 865,93000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38 865,93000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3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ВЗУ -2  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Большие Вяземы, Одинцовский г.о.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1750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тыс.куб.м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п.Большие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Вяземы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150 150,33000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6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48 960,00000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48 960,00000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Средства бюджета  Одинцовского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31 040,00000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31 040,00000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ВЗУ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В.Ромашково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Одинцовский г.о.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380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proofErr w:type="gramStart"/>
            <w:r w:rsidRPr="009260E5">
              <w:rPr>
                <w:rFonts w:ascii="Arial" w:hAnsi="Arial" w:cs="Arial"/>
                <w:sz w:val="20"/>
                <w:szCs w:val="20"/>
              </w:rPr>
              <w:t>г.о.,с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9260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ул.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Ноздрюхина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44 000,00000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13 464,00000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13 464,00000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4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8 536,00000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8 536,00000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водозаборного узла на территории пос.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3500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пос.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255 000,00000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255 000,00000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72 743,58000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182 256,42000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8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185 744,14000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72 016,14000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113 728,00000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1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69 255,86000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727,44000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68 528,42000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водозаборного узла, расположенного по адресу: Московская область, Одинцовский г.о., д.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20.01.2025-29.11.2027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111 796,10000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114 008,49000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2 212,39000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42 662,89000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27 337,11000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41 796,10000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8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69 760,76000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26 621,64000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17 058,36000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26 080,76000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1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44 247,73000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2 212,39000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16 041,25000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10 278,75000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15 715,34000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ВЗУ и водопровода в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п. Усово-Тупик Одинцовский г.о.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(в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т.ч.ПИР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700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Усово-Тупик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20.01.2026-29.11.2027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385 000,00000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385 000,00000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350 000,00000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35 000,00000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8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238 315,00000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216 650,00000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21 665,00000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1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146 685,00000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133 350,00000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13 335,00000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4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ВЗУ -7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Одинцово Одинцовский г.о.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9400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г. Одинцово,  ул. Северная, 35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136 000,00000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9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22 032,00000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22 032,00000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13 968,00000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13 968,00000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6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 ВЗУ с инженер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ными коммуникациями (насосная станция 2-ого подъема), расположенного по адресу: Одинцовский г.о., п. ВНИИССОК, ул. Дружбы, стр.1/1)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1480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кий г.о., п.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ВНИИССОК, ул. Дружбы, стр.1/1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20.01.2025-29.11.2028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644 074,65000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313 473,41000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12 818,71000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68 029,43000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232 625,27000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9260E5" w:rsidRPr="009260E5" w:rsidTr="009260E5">
        <w:trPr>
          <w:trHeight w:val="12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223 308,97000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12 690,52000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67 349,13000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143 269,32000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4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90 164,44000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128,19000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680,30000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89 355,95000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4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ВЗУ 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Н.Ромашково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Одинцовский г.о.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1200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г.о.,с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45 496,73000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12 240,00000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12 240,00000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4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7 760,00000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7 760,00000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4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Водопроводная сеть с реконструкцией водозаборного узла "Верхнее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" по адресу: Одинцовский г.о, с.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proofErr w:type="gramStart"/>
            <w:r w:rsidRPr="009260E5">
              <w:rPr>
                <w:rFonts w:ascii="Arial" w:hAnsi="Arial" w:cs="Arial"/>
                <w:sz w:val="20"/>
                <w:szCs w:val="20"/>
              </w:rPr>
              <w:t>г.о.,с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9260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ул.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Ноздрюхина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180 485,63000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180 485,63000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46 602,37000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133 883,26000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129 010,07000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46 136,34000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82 873,73000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4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51 475,56000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466,03000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51 009,53000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2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ВЗУ ПМС-4 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п.Часцовское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Одинцовский г.о.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п.ПМС-4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44 000,00000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13 464,00000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13 464,00000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6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8 536,00000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8 536,00000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2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Сети водоснабжения к жилым домам на территории Одинцовского городского округа в районе с. Успенское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1500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пог.м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с. Успенское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167 660,00000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83 830,00000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83 830,00000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51 890,77000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51 890,77000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6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31 939,23000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31 939,23000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ВЗУ-8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Одинцово Одинцовский г.о.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4080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г. Одинцово,  ул. Ново-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Спортивная, д.22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124 948,37000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25 673,86000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25 673,86000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15 712,40000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15 712,40000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7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9 961,46000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9 961,46000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 ВЗУ, производительностью 1 265 м3/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деревни Липки, стр. 126, Московская область со строительством водоводов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1265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делевня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Липки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20.01.2026-29.11.2026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128 921,21000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128 921,21000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128 921,21000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80 188,99000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80 188,99000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7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48 732,22000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48 732,22000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2 411 771,11000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960,78000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45 649,67000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143 366,62000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693 633,70000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1 528 160,34000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85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1 556 825,48000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600,49000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25 350,00000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90 637,01000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499 398,96000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940 839,02000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45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854 945,63000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360,29000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20 299,67000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52 729,61000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194 234,74000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587 321,32000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</w:tr>
      <w:tr w:rsidR="009260E5" w:rsidRPr="009260E5" w:rsidTr="009260E5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Приобретение, монтаж и ввод в эксплуатацию станции водоочистки на ВЗУ 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дер.Липки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г.о. Одинцовский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1000 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Аксиньино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20.01.2026-29.11.2026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103 471,50000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103 471,50000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1 045,17000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1 045,17000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 водоочистки  в Ликино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3024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Ликино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64 560,00000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39 600,00000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24 960,00000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15 440,00000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15 040,00000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8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Приобретение, монтаж и ввод в эксплуатацию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-модульного оборудования на ВЗУ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мощностью 600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по адресу: Московская область, Одинцовский г.о., пос. ПМС-4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600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пос. ПМС-4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01.01.2026-29.11.2027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10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67 604,16000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67 604,16000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4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40 735,84000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40 735,84000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 по мероприятию 02.02.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292 856,67000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144 516,67000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148 340,00000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235 635,66000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143 071,50000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92 564,16000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57 221,01000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1 445,17000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55 775,84000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02.05. Строительство и реконструкция (модернизация) объектов питьевого водоснабжения за счет средств местного бюджета</w:t>
            </w:r>
          </w:p>
        </w:tc>
      </w:tr>
      <w:tr w:rsidR="009260E5" w:rsidRPr="009260E5" w:rsidTr="009260E5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насосной станции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2-ого подъема, расположенной по адресу: Одинцовский г.о., п. ВНИИССОК, ул. Дружбы, строение 1/1 (ПИР)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1,4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тыс.куб.м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кий г.о., п. ВНИИССОК, ул. Дружбы, строение 1/1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22.08.2022-30.04.2024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30.04.2024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16 672,55000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14 701,76800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3 941,56400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9260E5" w:rsidRPr="009260E5" w:rsidTr="009260E5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14 701,76800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3 941,56400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 по мероприятию 02.05.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3 941,56400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3 941,56400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2 "Системы водоотведения"</w:t>
            </w:r>
          </w:p>
        </w:tc>
      </w:tr>
      <w:tr w:rsidR="009260E5" w:rsidRPr="009260E5" w:rsidTr="009260E5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</w:tr>
      <w:tr w:rsidR="009260E5" w:rsidRPr="009260E5" w:rsidTr="009260E5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-модульных очистных сооружений с.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Одинцовский г.о.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с.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20.01.2022-29.12.2028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30.12.2028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343 685,01000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7 554,99000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302 347,56000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62 021,54000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180 326,02000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81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4 721,87000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190 214,04000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37 500,00000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152 714,04000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30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2 833,12000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112 133,52000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22 500,00000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62 021,54000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27 611,98000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Кредиторская задолженность за 2022 год по строительству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-модульн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ых очистных сооружений с.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Одинцовский г.о.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с.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20.01.2022-30.11.2024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30.11.2024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0,18200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0,18200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0,18200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81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30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0,18200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0,18200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Строительство новых блоков грубой и биологической очистки, нового блока доочистки на очистных сооружениях, расположенных по адресу: п. ВНИИССОК, ул. Липовая, д.1-а (в том числе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9500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ВНИИССОК, ул. Липовая, д.1-а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06.09.2022-29.11.2026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921 096,04000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206 180,81000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818 654,41000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137 453,88000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107 081,34000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574 119,19000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117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129 275,37000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473 451,91000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113 479,18000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359 972,73000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3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76 905,44000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345 202,50000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23 974,70000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107 081,34000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214 146,46000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очистных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сооружений, расположенных по адресу: Московская область, Одинцовский г.о., г. Голицыно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проектная - 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  <w:t xml:space="preserve">30 000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.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  <w:t xml:space="preserve">фактическая - 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  <w:t xml:space="preserve">12 000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Московская область,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Одинцовский г.о., г. Голицыно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20.01.2026-29.12.2028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30.12.2028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4 823 277,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81000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3 009 018,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43000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1 503 019,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1 505 999,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21000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9260E5" w:rsidRPr="009260E5" w:rsidTr="009260E5">
        <w:trPr>
          <w:trHeight w:val="81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2 975 390,04000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1 487 989,02000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1 487 401,02000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30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33 628,39000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15 030,20000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18 598,19000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 очистных сооружений, производительностью 746,9 м3/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деревни Липки, стр. 126 А, Московской области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746,9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Липки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20.01.2026-29.11.2026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349 007,31000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349 007,31000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349 007,31000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81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217 082,54000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217 082,54000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30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131 924,77000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131 924,77000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 по мероприятию 01.01.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4 479 027,89200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197 454,06200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169 102,88000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2 426 145,72000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1 686 325,23000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3 856 138,53000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150 979,18000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2 065 044,29000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1 640 115,06000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622 889,36200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46 474,88200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169 102,88000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361 101,43000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46 210,17000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9260E5" w:rsidRPr="009260E5" w:rsidTr="009260E5">
        <w:trPr>
          <w:trHeight w:val="66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очистных сооружений производительностью 12 425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м3/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, расположенных по адресу: Московская область, г. Звенигород, Верхний Посад, проезд Проектируемый, владение 21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12 425 м3/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Московская область, г. Звенигород, Верхний Посад,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проезд Проектируемый, владение 21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20.01.2023-29.11.2026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4 138 618,83000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4 139 803,09000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360 750,37000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1 467 916,93000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476 232,75000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1 834 903,04000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федеральног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 бюджета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512 943,80000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312 943,80000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7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3 585 455,34000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157 142,86000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1 140 293,96000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471 464,51000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1 816 554,01000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1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41 403,95000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3 607,51000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14 679,17000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4 768,24000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18 349,03000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40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 по мероприятию 01.05.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4 139 803,09000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360 750,37000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1 467 916,93000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476 232,75000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1 834 903,04000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9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512 943,80000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312 943,80000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3 585 455,34000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157 142,86000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1 140 293,96000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471 464,51000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1 816 554,01000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35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41 403,95000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3 607,51000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14 679,17000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4 768,24000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18 349,03000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2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</w:tr>
      <w:tr w:rsidR="009260E5" w:rsidRPr="009260E5" w:rsidTr="009260E5">
        <w:trPr>
          <w:trHeight w:val="63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хозяйственно-бытовой канализации в с.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через с.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Немчиновка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с реконструкцией существующих объектов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ПИР, 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тех. присоединение)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куб. м/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с.Ромашково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20.01.2026-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177 109,32000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100 855,20000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59 000,00000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41 855,20000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11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73 108,00000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36 108,00000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37 000,00000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5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27 747,20000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22 892,00000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4 855,20000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100 855,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59 000,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41 855,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73 108,00000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36 108,00000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37 000,00000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27 747,20000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22 892,00000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4 855,20000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9260E5" w:rsidRPr="009260E5" w:rsidTr="009260E5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ЦТП, расположенного по адресу: Московская область, Одинцовский г.о.,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п. д/х "Жуковка", Жуковка-1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5 Гкал/час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д/х "Жуковка",  Жуковка-1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20.01.2023-14.10.2025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76 191,75000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76 191,75000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28 571,73000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37 620,02000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47 057,47000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6 120,00000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17 462,95000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23 474,52000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29 134,28000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3 880,00000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11 108,78000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14 145,50000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5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котельной, расположенной по адресу: Московская область, Одинцовский г.о., п. д/х "Жуковка",  Жуковка-2 </w:t>
            </w:r>
            <w:r w:rsidRPr="009260E5">
              <w:rPr>
                <w:rFonts w:ascii="Arial" w:hAnsi="Arial" w:cs="Arial"/>
                <w:sz w:val="20"/>
                <w:szCs w:val="20"/>
              </w:rPr>
              <w:br w:type="page"/>
              <w:t xml:space="preserve">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Гкал/час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д/х "Жуковка", Жуковка-2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20.01.2023-14.10.2025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295 368,99000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295 368,99000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54 650,00000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68 223,81000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172 495,18000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105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180 723,15000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33 445,80000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41 710,30000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105 567,05000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114 645,84000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21 204,20000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26 513,51000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66 928,13000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5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-модульной котельной мощностью 1,5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Гкал/час, расположенной по адресу: Московская область, Одинцовский г.о., п. д/х "Жуковка",  Жуковка-2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1,5 Гкал/ч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д/х "Жуковка", 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Жуковка-2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20.01.2023-14.10.2025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105 274,40000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105 274,40000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30 750,00000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21 339,58000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53 184,82000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64 948,56000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18 819,00000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12 942,23000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33 187,33000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7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40 325,84000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11 931,00000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8 397,35000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19 997,49000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системы теплоснабжения в районе ЦТП п. Жуковка-1 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0,20 км.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Жуковка-1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01.05.2023-31.12.2024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31.12.2024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40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 по мероприятию 01.01.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476 835,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95 400,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118 135,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263 300,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292 729,18000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58 384,80000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72 115,48000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162 228,90000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184 105,96000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37 015,20000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46 019,64000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101 071,12000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БМК на 1,5 МВт по адресу: Московская область, Одинцовский г.о., Санаторий "Поречье"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1,5 МВт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 г. Звенигород, п. Поречье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01.04.2024-14.10.2025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56 051,65000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72 801,39000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16 749,74000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56 051,65000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34 976,23000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34 976,23000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37 825,16000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16 749,74000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21 075,42000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БМК по адресу: Московская область, Одинцовский городской округ, г. Голицыно, 1-й Рабочий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0,5 МВт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 Одинцовский г.о.,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г.Голицыно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01.10.2025-14.10.2026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40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 по мероприятию 01.06.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72 801,39000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16 749,74000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56 051,65000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34 976,23000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34 976,23000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37 825,16000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16 749,74000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21 075,42000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 котельной по адресу: Московская обл., Одинцовский г.о., г. Звенигород, ул. Ленина, д.30. , ( в т .ч.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МВт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20.01.2025-14.10.2026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265 801,64000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279 091,72000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13 290,08000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146 190,90000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119 610,74000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171 654,69000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8 293,01000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88 724,58000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74 637,10000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107 437,03000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4 997,07000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57 466,32000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44 973,64000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котельной по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адресу: Московская обл., Одинцовский г.о., г. Звенигород, пер. Зареченский, 27 ( в т .ч.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 МВт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обл., Одинцовский г.о., г.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Звенигород, пер. Зареченский, 27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20.01.2025-14.10.2026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56 867,80000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59 711,19000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2 843,39000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17 060,34000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39 807,46000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9260E5" w:rsidRPr="009260E5" w:rsidTr="009260E5">
        <w:trPr>
          <w:trHeight w:val="10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36 725,23000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1 774,28000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10 111,09000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24 839,86000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4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22 985,96000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1 069,11000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6 949,25000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14 967,60000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котельной №1 c установкой дополнительного котла на 5 МВт по адресу: Московская область, Одинцовский г.о., г. Звенигород, ул.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шоссе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д.2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5 МВт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ул.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шоссе д.2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20.01.2025-14.10.2025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301 279,37000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308 387,85000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7 108,48000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301 279,37000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191 097,06000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4 435,69000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186 661,37000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5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117 290,79000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2 672,79000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114 618,00000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1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БМК на 5 МВт по адресу: Московская область, Одинцовский г.о., дер.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МВт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дер.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20.01.2025-14.10.2026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136 827,25000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143 668,61000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6 841,36000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21 457,70000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115 369,55000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88 363,04000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4 269,01000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13 187,90000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70 906,13000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55 305,57000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2 572,35000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8 269,80000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44 463,42000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1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БМК на 3 МВт по адресу: Московская область, Одинцовский г.о., п. ПМС-4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3 МВт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п. ПМС-4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20.01.2025-14.10.2026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99 366,63000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104 334,96000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4 968,33000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72 366,63000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64 170,97000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3 100,24000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16 594,20000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44 476,53000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40 163,99000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1 868,09000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10 405,80000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27 890,10000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котельной по адресу: Московская область, Одинцовский г.о., г. Звенигород,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-д Ветеранов, д.6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3,5 МВт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20.01.2025-14.10.2026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168 477,34000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168 477,34000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50 543,20000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117 934,14000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105 129,86000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31 538,96000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73 590,90000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63 347,48000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19 004,24000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44 343,24000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1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ЦТП по адресу: Московская область, Одинцовский г.о.,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г. Кубинка, Кубинка-10, в/г 10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5,8 МВт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20.01.2025-14.10.2026 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54 550,15000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57 277,65000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2 727,50000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16 365,05000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38 185,10000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35 228,48000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1 701,96000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10 057,96000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23 468,56000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22 049,17000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1 025,54000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6 307,09000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14 716,54000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котельной по адресу: Московская область, Одинцовский г.о., п. Кубинка-10 в/г 10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МВт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20.01.2025-14.10.2026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213 123,89000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223 469,71000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10 345,82000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10 656,20000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202 467,69000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137 500,08000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6 455,79000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4 704,45000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126 339,84000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85 969,63000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3 890,03000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5 951,75000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76 127,85000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40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 по мероприятию 01.07.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1 344 419,03000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48 124,96000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590 552,76000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705 741,31000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829 869,41000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30 029,98000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361 580,51000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438 258,92000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514 549,62000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18 094,98000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228 972,25000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267 482,39000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01.25 – Строительство и реконструкция объектов теплоснабжения (дополнительные расходы на объекты, включенные в ГП МО)</w:t>
            </w:r>
          </w:p>
        </w:tc>
      </w:tr>
      <w:tr w:rsidR="009260E5" w:rsidRPr="009260E5" w:rsidTr="009260E5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ЦТП, расположенного по адресу: Московская область, Одинцовский г.о., п. д/х Жуковка, Жуковка-1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Гкал/час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д/х "Жуковка",  Жуковка-1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Технические работы 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01.09.2025-31.12.2025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 по мероприятию 01.25.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</w:tr>
      <w:tr w:rsidR="009260E5" w:rsidRPr="009260E5" w:rsidTr="009260E5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-модульной котельной, мощностью 5 МВт,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расположенной по адресу: Московская область, Одинцовский г.о.,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д.Хлюпино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5 МВт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дер.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1 962,57187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1 962,57187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981,28594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981,28593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1 962,57187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981,28594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981,28593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 котельной по адресу : Московская обл., Одинцовский г.о., г. Звенигород, ул. Ленина, д.30. , ( в т .ч.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МВт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132,60484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132,60484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132,60484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БМК на 3 МВт по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адресу: Московская область, Одинцовский г.о., п. ПМС-4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3 МВт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Московская область,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Одинцовский г.о., п. ПМС-4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Технологическое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приоединение</w:t>
            </w:r>
            <w:proofErr w:type="spellEnd"/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01.09.2025-31.12.2026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23 827,09045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23 827,09045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18 174,20148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9260E5" w:rsidRPr="009260E5" w:rsidTr="009260E5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23 827,09045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18 174,20148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 по мероприятию 01.29.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25 922,26716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19 221,78984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25 922,26716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19 221,78984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</w:tr>
      <w:tr w:rsidR="009260E5" w:rsidRPr="009260E5" w:rsidTr="009260E5">
        <w:trPr>
          <w:trHeight w:val="45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сетей и сооружений водопровода и бытовой канализации в деревне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Одинцовского городского округа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3 277 м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Строительство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119 340,34000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119 340,34000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35 802,10000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83 538,24000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74 587,71000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22 376,31000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52 211,40000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1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44 752,63000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13 425,79000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31 326,84000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05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Актуализация проектной документации по мероприятию "Строительство сетей водоснаб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жения и водоотведения в д.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Одинцовского г.о."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Проектные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01.10.2024-31.12.2025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4 230,00000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4 230,00000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4 230,00000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4 230,00000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4 230,00000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системы ливневой канализации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д.Раздоры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, Одинцовский г.о., Московская область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15 000 м.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Раздоры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20.01.2023-29.11.2028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1 914 710,34000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823 939,45000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12 537,93000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134 580,74000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676 820,78000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87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589 256,00000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7 861,28000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133 234,93000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448 159,79000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234 683,45000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4 676,65000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1 345,81000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228 660,99000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р.п.Новоивановское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, г.о.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Одинцовский, 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1194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р.п.Новоивановское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районе д.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Марфино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9260E5" w:rsidRPr="009260E5" w:rsidTr="009260E5">
        <w:trPr>
          <w:trHeight w:val="76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5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7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и водоотведения  на территории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д.Мамоново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4,8 км.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Мамоново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01.01.2023-31.12.2025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8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3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Строительство сетей хозяйств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енно-бытовой канализации и водоснабжения на территории г. Одинцово, Одинцовского городского округа, Московской области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7800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кий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г.о.,г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Одинцово (п.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Баковка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ие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01.01.2023-31.12.2025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9260E5" w:rsidRPr="009260E5" w:rsidTr="009260E5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2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сети водоотведения поверхностных стоков ЖК "Гусарская Баллада" Одинцовский г.о.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10,5 км.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Одинцово, п. ВНИИССОК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109 590,00000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109 590,00000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73 060,00000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8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80 877,42000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36 164,70000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44 712,72000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1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28 712,58000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365,30000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28 347,28000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7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к жилым домам на территории Одинцовского городского округа в районе с. Успенское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1500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область,в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районе с. Успенское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05.06.2023-31.12.2025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12 860,54000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6 430,54000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82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1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12 860,54000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6 430,54000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 системы теплоснабжения в районе ЦТП №</w:t>
            </w:r>
            <w:proofErr w:type="gramStart"/>
            <w:r w:rsidRPr="009260E5">
              <w:rPr>
                <w:rFonts w:ascii="Arial" w:hAnsi="Arial" w:cs="Arial"/>
                <w:sz w:val="20"/>
                <w:szCs w:val="20"/>
              </w:rPr>
              <w:t>7  г.</w:t>
            </w:r>
            <w:proofErr w:type="gramEnd"/>
            <w:r w:rsidRPr="009260E5">
              <w:rPr>
                <w:rFonts w:ascii="Arial" w:hAnsi="Arial" w:cs="Arial"/>
                <w:sz w:val="20"/>
                <w:szCs w:val="20"/>
              </w:rPr>
              <w:t xml:space="preserve"> Одинцово,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мкр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№ 8 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0,42 км.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г. Одинцово.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01.05.2023-31.12.2024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31.12.2024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4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сети водоснабжения и сети хозяйственно-бытовой канализации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д.п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Лесной городок Одинцовский г.о.,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 (I этап)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1400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2100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д.п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Лесной городок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05.06.2023-31.12.2025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87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Комплекс работ по организация централизованного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водоснабжения и водоотведения д. Палицы и д. Грязь Одинцовского городского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область,д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Палицы и д. Грязь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Строительство и 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9260E5" w:rsidRPr="009260E5" w:rsidTr="009260E5">
        <w:trPr>
          <w:trHeight w:val="9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30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97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Комплекс работ по выполнению проектно-изыскательских и строительно-монтажн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ых работ в рамках мероприятия по технологическому присоединению к электрическим сетям 10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, включая КРУН и трансформаторную подстанцию ТП пр. для дальнейшего содержания и эксплуатации полигона твердых коммунальных отходов «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Часцы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10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п.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Часцы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13.08.2022-31.12.2023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31.12.2023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38 591,22077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16 764,58843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21 826,63234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21 826,63234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132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38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16 764,58843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21 826,63234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21 826,63234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87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Присоединение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энергопр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инимающих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устройств к электрическим сетям канализационной насосной станции на земельном участке, расположенном по адресу: Московская область, Одинцовский городской округ, д. Раздоры, ул. Круговая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0,07 км.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д. Раздоры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и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02.12.2022-31.12.2023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31.12.2023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70,44312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21,13294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49,31018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49,31018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9260E5" w:rsidRPr="009260E5" w:rsidTr="009260E5">
        <w:trPr>
          <w:trHeight w:val="132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20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21,13294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49,31018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49,31018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от д. Раздоры до д. Шульгино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 (1 и 2 этапы)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3 км.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от д. Раздоры до д. Шульгино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20.01.2024-29.11.2026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319 640,81000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319 640,81000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75 741,55000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87 795,53000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156 103,73000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8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271 694,67000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64 380,31000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74 626,20000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132 688,16000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17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47 946,14000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11 361,24000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13 169,33000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23 415,57000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сетей хозяйственно-бытовой канализации от д. Раздоры до д. Шульгино Одинцовского г.о.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 1-2 этапы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5,9 км.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от д. Раздоры до д. Шульгино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20.01.2024-29.11.2026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614 705,72000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614 705,72000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191 449,80000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150 523,91000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272 732,01000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522 499,86000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162 732,33000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127 945,32000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231 822,21000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92 205,86000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28 717,47000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22 578,59000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40 909,80000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8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 сетей водоснаб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жения по адресу: Московская область, Одинцовский г.о., п. Большие Вяземы.,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Городок -17, в том числе ПИР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3200 м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кий г.о., п. Городок-17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20.01.2025-29.11.2026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297 019,66000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302 897,52000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5 877,86000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276 290,61000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20 729,05000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291 897,98000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271 526,37000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20 371,61000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10 999,54000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5 877,86000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4 764,24000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357,44000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 сетей водоотведения по адресу: Московская область, Одинцовский г.о., п. Большие Вяземы.,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Городок -17, в том числе ПИР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3100 м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Городок-17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474 754,48000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477 736,26000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2 981,78000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465 267,80000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9 486,68000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296 246,78000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290 327,09000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5 919,69000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5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181 489,48000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2 981,78000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174 940,71000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3 566,99000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и реконструкция сетей водоотведения в п. Усово-Тупик Одинцовский </w:t>
            </w:r>
            <w:proofErr w:type="gramStart"/>
            <w:r w:rsidRPr="009260E5">
              <w:rPr>
                <w:rFonts w:ascii="Arial" w:hAnsi="Arial" w:cs="Arial"/>
                <w:sz w:val="20"/>
                <w:szCs w:val="20"/>
              </w:rPr>
              <w:t>г.о..</w:t>
            </w:r>
            <w:proofErr w:type="gramEnd"/>
            <w:r w:rsidRPr="009260E5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т.ч.ПИР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3100 м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Усово-Тупик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441 650,00000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441 650,00000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40 150,00000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401 500,00000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273 381,35000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24 852,85000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248 528,50000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5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168 268,65000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15 297,15000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152 971,50000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3 276 455,58252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40 844,41252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276 050,99000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1 054 328,95000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753 850,45000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1 151 380,78000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2 400 441,77000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7 861,28000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227 112,64000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786 801,29000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637 265,55000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741 401,01000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876 013,81252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32 983,13252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48 938,35000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267 527,66000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116 584,90000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409 979,77000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</w:tr>
      <w:tr w:rsidR="009260E5" w:rsidRPr="009260E5" w:rsidTr="009260E5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участка тепловой сети между Котельной №1 и Котельной №2 по адресу: Московская область, Одинцовский г.о,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Большие Вяземы, ул. Городок 17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210 м.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Большие Вяземы, ул. Городок 17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01.03.2024-14.10.2025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30 422,39000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30 422,39000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27 425,89000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2 996,50000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18 101,33000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16 772,44000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1 328,89000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12 321,06000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10 653,45000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1 667,61000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 по мероприятию 02.06.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30 422,39000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27 425,89000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2 996,50000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18 101,33000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16 772,44000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1 328,89000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12 321,06000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10 653,45000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1 667,61000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</w:tr>
      <w:tr w:rsidR="009260E5" w:rsidRPr="009260E5" w:rsidTr="009260E5">
        <w:trPr>
          <w:trHeight w:val="102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 тепловых сетей котельной по адресу: Московская обл., Одинцовский г.о., г. Звенигород, ул. Ленина, д.30 ( в т .ч.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L=1012,5 м. 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121 513,29000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127 588,95000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6 075,66000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41 513,29000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78 473,27000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3 791,21000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49 168,00000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25 514,06000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49 115,68000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2 284,45000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30 832,00000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15 999,23000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02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от котельной №1 по адресу: Московская область, Одинцовский г.о., г. Звенигород, ул.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шоссе д.2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L=2068 м. 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ул.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шоссе д.2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03.03.2025-14.10.2025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300 464,68000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313 400,24000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12 935,56000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300 464,68000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193 129,76000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8 071,79000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185 057,97000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120 270,48000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4 863,77000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115 406,71000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котельной по адресу: Московская область, Одинцовский г.о., г. Звенигород,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-д Ветеран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ов, д.6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 L=343,5 м. 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24 825,47000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26 066,74000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1 241,27000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24 825,47000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16 032,28000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774,55000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15 257,73000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10 034,46000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466,72000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9 567,74000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9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котельной № 278 по адресу: Московская область, Одинцовский г.о., городок Кубинка-1, Кубинка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L=2228 м. 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 Одинцовский г.о.,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г.Кубинка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, городок Кубинка-1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175 874,25000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184 667,97000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8 793,72000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87 937,00000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87 937,25000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113 579,59000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5 487,28000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54 046,08000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54 046,23000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71 088,38000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3 306,44000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33 890,92000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33 891,02000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г. Кубинка, Кубинка-10, в/г 10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 L=1487 м. 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 Одинцовский г.о.,  г. Кубинка-10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08.07.2024-14.10.2026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101 234,96000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101 234,96000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5 061,75000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84 173,21000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63 170,61000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3 158,53000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52 524,09000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7 487,99000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38 064,35000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1 903,22000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31 649,12000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4 512,01000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п.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L=611 м. 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03.03.2025-14.10.2025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34 962,83000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37 042,67000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2 079,84000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34 962,83000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22 803,26000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1 297,82000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21 505,44000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14 239,41000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782,02000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13 457,39000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область, Одинцовский г.о., п.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 L=1321 м. 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08.07.2024-14.10.2026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89 933,68000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89 933,68000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4 496,68000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68 920,88000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16 516,12000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56 118,62000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2 805,93000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43 006,63000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10 306,06000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33 815,06000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1 690,75000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25 914,25000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6 210,06000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99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п. ПМС-4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L=360 м. 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ПМС-4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24 508,80000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25 734,24000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1 225,44000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24 508,80000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15 827,77000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764,67000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15 063,10000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9 906,47000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460,77000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9 445,70000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Реконструкция участков тепловы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х сетей по адресу: Московская область, Одинцовский г.о.,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Большие Вяземы, ул. Городок 17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 L=1321 м. 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кий г.о.,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Большие Вяземы, ул. Городок 17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03.03.2025-14.10.2026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89 531,66000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93 993,20000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4 461,54000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69 549,41000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19 982,25000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57 625,15000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2 784,00000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42 560,06000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12 281,09000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36 368,05000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1 677,54000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26 989,35000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7 701,16000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пос. Старый Городок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 L=3356,7 м. 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пос. Старый Городок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228 900,74000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240 326,94000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11 426,20000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203 900,75000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24 999,99000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147 580,88000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7 129,95000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125 085,94000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15 364,99000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92 746,06000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4 296,25000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78 814,81000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9 635,00000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Итого по мероприятию 02.08.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1 239 989,59000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57 797,66000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979 243,03000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202 948,90000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764 341,19000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36 065,73000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603 275,04000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125 000,42000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475 648,40000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21 731,93000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375 967,99000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77 948,48000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02.10 – 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Cтроительство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 и реконструкция сетей теплоснабжения на территории муниципальных образований Московской области</w:t>
            </w:r>
          </w:p>
        </w:tc>
      </w:tr>
      <w:tr w:rsidR="009260E5" w:rsidRPr="009260E5" w:rsidTr="009260E5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тепловых сетей и сетей  ГВС п. Покровский городок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10,90 км.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Покровский городок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235 570,92000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448 090,95000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212 520,03000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235 570,92000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260E5" w:rsidRPr="009260E5" w:rsidTr="009260E5">
        <w:trPr>
          <w:trHeight w:val="9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239 654,99000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132 612,50000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107 042,49000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208 435,96000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79 907,53000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128 528,43000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 по мероприятию 02.10.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448 090,95000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212 520,03000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235 570,92000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239 654,99000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132 612,50000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107 042,49000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208 435,96000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79 907,53000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128 528,43000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0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22 496 053,84215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253 696,43887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17 839 341,07852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697 380,40652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2 441 444,65200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3 801 643,20000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6 827 440,26732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4 556 061,55000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260E5" w:rsidRDefault="009260E5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9260E5" w:rsidRPr="009260E5" w:rsidTr="009260E5">
        <w:trPr>
          <w:trHeight w:val="102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".</w:t>
            </w:r>
          </w:p>
          <w:p w:rsidR="009260E5" w:rsidRPr="009260E5" w:rsidRDefault="009260E5" w:rsidP="00FD5605">
            <w:pPr>
              <w:rPr>
                <w:rFonts w:ascii="Arial" w:hAnsi="Arial" w:cs="Arial"/>
              </w:rPr>
            </w:pPr>
            <w:r w:rsidRPr="009260E5">
              <w:rPr>
                <w:rFonts w:ascii="Arial" w:hAnsi="Arial" w:cs="Arial"/>
              </w:rPr>
              <w:t xml:space="preserve">Заместитель Главы Одинцовского городского округа                       </w:t>
            </w:r>
            <w:bookmarkStart w:id="2" w:name="_GoBack"/>
            <w:bookmarkEnd w:id="2"/>
            <w:r w:rsidRPr="009260E5">
              <w:rPr>
                <w:rFonts w:ascii="Arial" w:hAnsi="Arial" w:cs="Arial"/>
              </w:rPr>
              <w:t xml:space="preserve">                                                                               М.В. Коротаев</w:t>
            </w:r>
          </w:p>
          <w:p w:rsidR="009260E5" w:rsidRPr="009260E5" w:rsidRDefault="009260E5" w:rsidP="009260E5">
            <w:pPr>
              <w:jc w:val="right"/>
              <w:rPr>
                <w:sz w:val="20"/>
                <w:szCs w:val="20"/>
              </w:rPr>
            </w:pPr>
          </w:p>
        </w:tc>
      </w:tr>
    </w:tbl>
    <w:p w:rsidR="00EC5D45" w:rsidRDefault="00EC5D45" w:rsidP="00EC5D45">
      <w:pPr>
        <w:rPr>
          <w:rFonts w:ascii="Arial" w:eastAsia="SimSun" w:hAnsi="Arial" w:cs="Arial"/>
          <w:bCs/>
          <w:lang w:eastAsia="zh-CN"/>
        </w:rPr>
      </w:pPr>
    </w:p>
    <w:p w:rsidR="009260E5" w:rsidRDefault="009260E5" w:rsidP="00EC5D45">
      <w:pPr>
        <w:rPr>
          <w:rFonts w:ascii="Arial" w:eastAsia="SimSun" w:hAnsi="Arial" w:cs="Arial"/>
          <w:bCs/>
          <w:lang w:eastAsia="zh-CN"/>
        </w:rPr>
      </w:pPr>
    </w:p>
    <w:p w:rsidR="009260E5" w:rsidRDefault="009260E5" w:rsidP="00EC5D45">
      <w:pPr>
        <w:rPr>
          <w:rFonts w:ascii="Arial" w:eastAsia="SimSun" w:hAnsi="Arial" w:cs="Arial"/>
          <w:bCs/>
          <w:lang w:eastAsia="zh-CN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9260E5" w:rsidRPr="009260E5" w:rsidTr="009260E5">
        <w:trPr>
          <w:trHeight w:val="130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right"/>
              <w:rPr>
                <w:rFonts w:ascii="Arial" w:hAnsi="Arial" w:cs="Arial"/>
              </w:rPr>
            </w:pPr>
            <w:bookmarkStart w:id="3" w:name="RANGE!A1:K159"/>
            <w:bookmarkEnd w:id="3"/>
            <w:r w:rsidRPr="009260E5">
              <w:rPr>
                <w:rFonts w:ascii="Arial" w:hAnsi="Arial" w:cs="Arial"/>
              </w:rPr>
              <w:t>Приложение 3 к постановлению</w:t>
            </w:r>
          </w:p>
          <w:p w:rsidR="009260E5" w:rsidRPr="009260E5" w:rsidRDefault="009260E5" w:rsidP="009260E5">
            <w:pPr>
              <w:jc w:val="right"/>
              <w:rPr>
                <w:rFonts w:ascii="Arial" w:hAnsi="Arial" w:cs="Arial"/>
              </w:rPr>
            </w:pPr>
            <w:r w:rsidRPr="009260E5">
              <w:rPr>
                <w:rFonts w:ascii="Arial" w:hAnsi="Arial" w:cs="Arial"/>
              </w:rPr>
              <w:t xml:space="preserve"> Администрации Одинцовского</w:t>
            </w:r>
            <w:r w:rsidRPr="009260E5">
              <w:rPr>
                <w:rFonts w:ascii="Arial" w:hAnsi="Arial" w:cs="Arial"/>
              </w:rPr>
              <w:br/>
              <w:t xml:space="preserve">городского округа Московской области </w:t>
            </w:r>
            <w:r w:rsidRPr="009260E5">
              <w:rPr>
                <w:rFonts w:ascii="Arial" w:hAnsi="Arial" w:cs="Arial"/>
              </w:rPr>
              <w:br/>
              <w:t xml:space="preserve">от </w:t>
            </w:r>
            <w:r>
              <w:rPr>
                <w:rFonts w:ascii="Arial" w:hAnsi="Arial" w:cs="Arial"/>
              </w:rPr>
              <w:t>22.01.2026</w:t>
            </w:r>
            <w:r w:rsidRPr="009260E5">
              <w:rPr>
                <w:rFonts w:ascii="Arial" w:hAnsi="Arial" w:cs="Arial"/>
              </w:rPr>
              <w:t xml:space="preserve"> №</w:t>
            </w:r>
            <w:r>
              <w:rPr>
                <w:rFonts w:ascii="Arial" w:hAnsi="Arial" w:cs="Arial"/>
              </w:rPr>
              <w:t xml:space="preserve"> 230</w:t>
            </w:r>
          </w:p>
          <w:p w:rsidR="009260E5" w:rsidRPr="009260E5" w:rsidRDefault="009260E5" w:rsidP="009260E5">
            <w:pPr>
              <w:jc w:val="right"/>
              <w:rPr>
                <w:rFonts w:ascii="Arial" w:hAnsi="Arial" w:cs="Arial"/>
              </w:rPr>
            </w:pPr>
            <w:r w:rsidRPr="009260E5">
              <w:rPr>
                <w:rFonts w:ascii="Arial" w:hAnsi="Arial" w:cs="Arial"/>
              </w:rPr>
              <w:t>"Приложение 6 к муниципальной программе</w:t>
            </w:r>
          </w:p>
        </w:tc>
      </w:tr>
    </w:tbl>
    <w:p w:rsidR="009260E5" w:rsidRDefault="009260E5"/>
    <w:tbl>
      <w:tblPr>
        <w:tblW w:w="15137" w:type="dxa"/>
        <w:tblLook w:val="04A0" w:firstRow="1" w:lastRow="0" w:firstColumn="1" w:lastColumn="0" w:noHBand="0" w:noVBand="1"/>
      </w:tblPr>
      <w:tblGrid>
        <w:gridCol w:w="799"/>
        <w:gridCol w:w="2097"/>
        <w:gridCol w:w="1439"/>
        <w:gridCol w:w="1880"/>
        <w:gridCol w:w="1162"/>
        <w:gridCol w:w="1162"/>
        <w:gridCol w:w="1244"/>
        <w:gridCol w:w="1309"/>
        <w:gridCol w:w="1162"/>
        <w:gridCol w:w="1162"/>
        <w:gridCol w:w="1721"/>
      </w:tblGrid>
      <w:tr w:rsidR="009260E5" w:rsidRPr="009260E5" w:rsidTr="009260E5">
        <w:trPr>
          <w:trHeight w:val="1065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Адресный перечень </w:t>
            </w:r>
            <w:r w:rsidRPr="009260E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по капитальному ремонту объектов инженерной инфраструктуры в рамках реализации мероприятий муниципальной программы Одинцовского городского округа Московской области</w:t>
            </w:r>
            <w:r w:rsidRPr="009260E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"Развитие инженерной инфраструктуры, 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энергоэффективности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 и отрасли обращения с отходами" </w:t>
            </w:r>
          </w:p>
        </w:tc>
      </w:tr>
      <w:tr w:rsidR="009260E5" w:rsidRPr="009260E5" w:rsidTr="009260E5">
        <w:trPr>
          <w:trHeight w:val="300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9260E5" w:rsidRPr="009260E5" w:rsidTr="009260E5">
        <w:trPr>
          <w:trHeight w:val="66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9260E5" w:rsidRPr="009260E5" w:rsidTr="009260E5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9260E5" w:rsidRPr="009260E5" w:rsidTr="009260E5">
        <w:trPr>
          <w:trHeight w:val="64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01.02 -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231 200,00000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19 200,00000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131 864,00000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99 336,00000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19 200,00000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Поставка и монтаж очистного сооружения биологической очистки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хоз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-бытовых стоков   д.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Фуньково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19 200,00000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19 200,00000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6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19 200,00000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19 200,00000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2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Приобретение монтаж и ввод в эксплуатацию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-модульных очистных сооружений мощностью 350 м3/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по адресу: Московская область, Одинцовской г.о., д. Липки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20.01.2026-29.06.2026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6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9260E5" w:rsidRPr="009260E5" w:rsidTr="009260E5">
        <w:trPr>
          <w:trHeight w:val="64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01.05 –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13 096,50000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13 096,50000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8 172,22000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8 172,22000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4 924,28000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4 924,28000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7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котельной ИФА РАН им. Обухова (в части замены котла) по адресу: Московская область, Одинцовский г.о., п.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13 096,50000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13 096,50000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8 172,22000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8 172,22000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4 924,28000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4 924,28000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52 559,31000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21 332,68000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20 958,24000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28 786,43000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13 311,58000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10 366,23000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23 772,88000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8 021,10000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10 592,01000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Перевод с 3 на 2 категорию надежности электроснабжения объекта: котельная, Одинцовский г.о., г. Звенигород,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ш., д. 2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4 490,19000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1 282,91000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3 207,28000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2 560,70000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800,54000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1 760,16000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1 929,49000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482,37000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1 447,12000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Перевод с 3 на 2 категорию надежности электроснабжения объекта: котельная, Одинцовский г.о., г. Звенигород, Ветеранов проезд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3 233,55000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122,85000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3 080,47000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30,23000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1 994,62000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76,65000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1 899,33000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18,64000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1 238,93000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46,20000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1 181,14000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11,59000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8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Перевод с 3 на 2 категорию надежности электроснабжения объекта: котельная, Одинцовский г.о., г. Звенигород, ул. Лермонтова, 6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32 439,22000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14 417,43000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17 877,77000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144,02000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17 531,58000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8 996,47000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8 466,90000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68,21000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14 907,64000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5 420,96000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9 410,87000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75,81000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3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Перевод с 3 на 2 категорию надежности электроснабжения объекта: котельная, Одинцовский г.о., г. Звенигород, ул. Ленина 30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12 396,35000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5 509,49000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6 886,86000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6 699,53000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3 437,92000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3 261,61000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5 696,82000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2 071,57000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3 625,25000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02.02 – Капитальный ремонт сетей водоснабжения, водоотведения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388 987,62000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25 500,00000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108 381,83000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214 444,10000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25 661,69000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176 457,01000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15 606,00000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1 665,03000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133 813,10000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16 012,88000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212 530,61000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9 894,00000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106 716,80000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80 631,00000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9 648,81000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2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тепловой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сети, расположенной по адресу: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Московская область, Одинцовский г.о., п. д/х "Жуковка", Жуковка-2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25 500,00000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25 500,00000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15 606,00000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15 606,00000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9 894,00000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9 894,00000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водоотведения от КНС 3 до КНС 12, п. Горки 10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235 218,05000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64 274,70000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161 250,00000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9 693,35000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106 668,65000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100 620,00000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6 048,65000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128 549,40000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64 274,70000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60 630,00000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3 644,70000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по ул. Московская д.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Немчиновка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10 797,01000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10 797,01000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10 797,01000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10 797,01000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Лесной городок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34 430,80000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9 408,42000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25 022,38000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15 613,96000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15 613,96000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18 816,84000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9 408,42000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9 408,42000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 п. Гарь-Покровское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16 472,10000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4 501,10000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11 971,00000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7 469,90000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7 469,90000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9 002,20000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4 501,10000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4 501,10000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водоотведения п. Гарь-Покровское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29 372,99000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8 026,34000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6 346,65000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13 320,30000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3 960,30000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16 052,69000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8 026,34000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2 386,35000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 п. Жуковка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22 292,19000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6 091,47000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16 200,72000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10 109,24000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10 109,24000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12 182,95000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6 091,47000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6 091,48000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Покровский городок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14 904,48000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5 282,79000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9 621,69000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7 668,96000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1 665,03000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6 003,93000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7 235,52000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3 617,76000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3 617,76000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водоотведения п. Покровский городок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02.09. – 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176 194,24000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8 809,71000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164 100,00000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3 284,53000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109 945,21000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5 497,26000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102 398,40000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2 049,55000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66 249,03000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3 312,45000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61 701,60000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1 234,98000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2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участков тепловых сетей по адресу: Московская область, Одинцовский г.о., санаторий им. Герцена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176 194,24000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8 809,71000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164 100,00000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3 284,53000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109 945,21000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5 497,26000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102 398,40000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2 049,55000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66 249,03000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3 312,45000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61 701,60000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1 234,98000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Мероприятие 02.11. – Капитальный ремонт сетей теплоснабжения на территории муниципальных образований Московской области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0E5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9260E5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9260E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472 929,72000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397 727,51000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75 202,21000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290 187,93000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248 182,03000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42 005,90000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182 741,79000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149 545,48000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33 196,31000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2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тепловой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сети, расположенной по адресу: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 xml:space="preserve">Московская область, Одинцовский г.о., п. д/х "Жуковка", Жуковка-2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260E5">
              <w:rPr>
                <w:rFonts w:ascii="Arial" w:hAnsi="Arial" w:cs="Arial"/>
                <w:sz w:val="20"/>
                <w:szCs w:val="20"/>
              </w:rPr>
              <w:br/>
              <w:t>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52 372,17000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48 683,37000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3 688,80000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32 680,23000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30 378,42000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2 301,81000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19 691,94000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18 304,95000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1 386,99000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1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Большие Вяземы, ул. Городок 17: ТК-2 -ВШ №3; ТК-1 ж.д.21 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2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г. Одинцово, Микрорайон № 4; ТК-4 - ТК-6; ЦТП №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9 - ЦТП № 4 (ППУ из.)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68 655,90000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68 655,90000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42 841,29000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42 841,29000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6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25 814,61000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25 814,61000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1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г. Одинцово, ул. Ново-Спортивная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5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5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55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 г. Одинцово, б-р М. Крылова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28 562,78000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22 075,57000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6 487,21000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16 742,30000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13 775,16000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2 967,14000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7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11 820,48000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8 300,41000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3 520,07000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7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г. Одинцово,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Можайское шоссе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11 797,86000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10 065,67000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1 732,19000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7 097,32000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6 280,98000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816,34000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4 700,54000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3 784,69000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915,85000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0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г. </w:t>
            </w:r>
            <w:proofErr w:type="spellStart"/>
            <w:proofErr w:type="gramStart"/>
            <w:r w:rsidRPr="009260E5">
              <w:rPr>
                <w:rFonts w:ascii="Arial" w:hAnsi="Arial" w:cs="Arial"/>
                <w:sz w:val="20"/>
                <w:szCs w:val="20"/>
              </w:rPr>
              <w:t>Одинцово,мкр</w:t>
            </w:r>
            <w:proofErr w:type="spellEnd"/>
            <w:proofErr w:type="gramEnd"/>
            <w:r w:rsidRPr="009260E5">
              <w:rPr>
                <w:rFonts w:ascii="Arial" w:hAnsi="Arial" w:cs="Arial"/>
                <w:sz w:val="20"/>
                <w:szCs w:val="20"/>
              </w:rPr>
              <w:t xml:space="preserve">. № 7: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т.вр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3 - ТК-4а;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т.вр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3 - ТК-4.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54 894,61000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39 088,33000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15 806,28000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31 460,88000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24 391,12000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7 069,76000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7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23 433,73000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14 697,21000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8 736,52000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7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г. Одинцово,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мкр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№ 8: Союзная 32 а - ЦТП № 3; ТК-4 - ЦТП № 4.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15 068,59000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15 068,59000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9 402,80000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9 402,80000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7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5 665,79000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5 665,79000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7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сети 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 xml:space="preserve">теплоснабжения пос. Шарапово, ТК-5 -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ж.д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23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23 623,91000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23 623,91000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</w:t>
            </w: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14 741,32000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14 741,32000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8 882,59000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8 882,59000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 п. Кубинка-1,  в/г 5/1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 г. Одинцово, Микрорайон № 3: ЦТП № 5/6, ул. Жукова д.47 и ул. Жукова д.37; ул. Жукова д.47  - ТК-10, 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40 296,48000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40 296,48000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25 145,00000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25 145,00000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15 151,48000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15 151,48000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 тепловой сети Микрорайон № 4; г. Одинцово;  ТК-3  - ТК-4; ТК-4  - ТК-7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г. Одинцово, микрорайон № 1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56 409,27000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51 971,87000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4 437,40000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34 417,89000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32 430,45000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1 987,44000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21 991,38000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19 541,42000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2 449,96000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теплоснабжения п. Гарь- Покровское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77 343,82000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77 343,82000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48 262,54000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48 262,54000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29 081,28000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29 081,28000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теплоснабжения в районе пос. Летний Отдых, ул. Зеленая, 3а (в </w:t>
            </w:r>
            <w:proofErr w:type="spellStart"/>
            <w:r w:rsidRPr="009260E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260E5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43 904,33000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854,00000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43 050,33000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260E5" w:rsidRPr="009260E5" w:rsidTr="009260E5">
        <w:trPr>
          <w:trHeight w:val="64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27 396,36000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532,95000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26 863,41000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16 507,97000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321,05000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16 186,92000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E5" w:rsidRPr="009260E5" w:rsidTr="009260E5">
        <w:trPr>
          <w:trHeight w:val="6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E5" w:rsidRPr="009260E5" w:rsidRDefault="009260E5" w:rsidP="0092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E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E5" w:rsidRPr="009260E5" w:rsidRDefault="009260E5" w:rsidP="0092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60E5" w:rsidRDefault="009260E5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9260E5" w:rsidRPr="009260E5" w:rsidTr="00E53334">
        <w:trPr>
          <w:trHeight w:val="1645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0E5" w:rsidRPr="009260E5" w:rsidRDefault="009260E5" w:rsidP="009260E5">
            <w:pPr>
              <w:jc w:val="right"/>
              <w:rPr>
                <w:rFonts w:ascii="Arial" w:hAnsi="Arial" w:cs="Arial"/>
              </w:rPr>
            </w:pPr>
            <w:r w:rsidRPr="009260E5">
              <w:rPr>
                <w:rFonts w:ascii="Arial" w:hAnsi="Arial" w:cs="Arial"/>
              </w:rPr>
              <w:t>".</w:t>
            </w:r>
          </w:p>
          <w:p w:rsidR="009260E5" w:rsidRPr="009260E5" w:rsidRDefault="009260E5" w:rsidP="009260E5">
            <w:pPr>
              <w:rPr>
                <w:rFonts w:ascii="Arial" w:hAnsi="Arial" w:cs="Arial"/>
              </w:rPr>
            </w:pPr>
            <w:r w:rsidRPr="009260E5">
              <w:rPr>
                <w:rFonts w:ascii="Arial" w:hAnsi="Arial" w:cs="Arial"/>
              </w:rPr>
              <w:t>Заместитель Главы Одинцовского городского округа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</w:t>
            </w:r>
            <w:r w:rsidRPr="009260E5">
              <w:rPr>
                <w:rFonts w:ascii="Arial" w:hAnsi="Arial" w:cs="Arial"/>
              </w:rPr>
              <w:t>М.В. Коротаев</w:t>
            </w:r>
          </w:p>
        </w:tc>
      </w:tr>
    </w:tbl>
    <w:p w:rsidR="009260E5" w:rsidRPr="009260E5" w:rsidRDefault="009260E5" w:rsidP="00EC5D45">
      <w:pPr>
        <w:rPr>
          <w:rFonts w:ascii="Arial" w:eastAsia="SimSun" w:hAnsi="Arial" w:cs="Arial"/>
          <w:bCs/>
          <w:lang w:eastAsia="zh-CN"/>
        </w:rPr>
      </w:pPr>
    </w:p>
    <w:sectPr w:rsidR="009260E5" w:rsidRPr="009260E5" w:rsidSect="009260E5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910" w:rsidRDefault="000C3910" w:rsidP="00CA7953">
      <w:r>
        <w:separator/>
      </w:r>
    </w:p>
  </w:endnote>
  <w:endnote w:type="continuationSeparator" w:id="0">
    <w:p w:rsidR="000C3910" w:rsidRDefault="000C3910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910" w:rsidRDefault="000C3910" w:rsidP="00CA7953">
      <w:r>
        <w:separator/>
      </w:r>
    </w:p>
  </w:footnote>
  <w:footnote w:type="continuationSeparator" w:id="0">
    <w:p w:rsidR="000C3910" w:rsidRDefault="000C3910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35528" w:rsidRDefault="004355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605">
          <w:rPr>
            <w:noProof/>
          </w:rPr>
          <w:t>123</w:t>
        </w:r>
        <w:r>
          <w:fldChar w:fldCharType="end"/>
        </w:r>
      </w:p>
    </w:sdtContent>
  </w:sdt>
  <w:p w:rsidR="00435528" w:rsidRDefault="004355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3910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2464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46C81"/>
    <w:rsid w:val="00251137"/>
    <w:rsid w:val="00252CCB"/>
    <w:rsid w:val="002536DC"/>
    <w:rsid w:val="00253ADE"/>
    <w:rsid w:val="00256E96"/>
    <w:rsid w:val="00256FC0"/>
    <w:rsid w:val="00257572"/>
    <w:rsid w:val="002610D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125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7620"/>
    <w:rsid w:val="003576D1"/>
    <w:rsid w:val="00357719"/>
    <w:rsid w:val="003600B3"/>
    <w:rsid w:val="0036087E"/>
    <w:rsid w:val="00360E78"/>
    <w:rsid w:val="00361953"/>
    <w:rsid w:val="003621EF"/>
    <w:rsid w:val="00363B58"/>
    <w:rsid w:val="003646F9"/>
    <w:rsid w:val="00364A73"/>
    <w:rsid w:val="0036511C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531E"/>
    <w:rsid w:val="004753A7"/>
    <w:rsid w:val="004772BD"/>
    <w:rsid w:val="004773EC"/>
    <w:rsid w:val="00480BE4"/>
    <w:rsid w:val="00484205"/>
    <w:rsid w:val="00484B82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0DAA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6A2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2975"/>
    <w:rsid w:val="005E32A8"/>
    <w:rsid w:val="005E6625"/>
    <w:rsid w:val="005E6887"/>
    <w:rsid w:val="005F129A"/>
    <w:rsid w:val="005F1BDB"/>
    <w:rsid w:val="005F3256"/>
    <w:rsid w:val="005F3736"/>
    <w:rsid w:val="005F38DB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635A"/>
    <w:rsid w:val="0068653B"/>
    <w:rsid w:val="00690D21"/>
    <w:rsid w:val="0069129A"/>
    <w:rsid w:val="006924E5"/>
    <w:rsid w:val="00692BCB"/>
    <w:rsid w:val="00695423"/>
    <w:rsid w:val="00695743"/>
    <w:rsid w:val="006A016D"/>
    <w:rsid w:val="006A3DC1"/>
    <w:rsid w:val="006A7207"/>
    <w:rsid w:val="006A7387"/>
    <w:rsid w:val="006A7629"/>
    <w:rsid w:val="006A7B8F"/>
    <w:rsid w:val="006B115B"/>
    <w:rsid w:val="006B2EC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3058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60E5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3C54"/>
    <w:rsid w:val="00964EC6"/>
    <w:rsid w:val="0096505E"/>
    <w:rsid w:val="009655DB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FB9"/>
    <w:rsid w:val="00A91183"/>
    <w:rsid w:val="00A92AB1"/>
    <w:rsid w:val="00A94E19"/>
    <w:rsid w:val="00A95B19"/>
    <w:rsid w:val="00A96B14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D1C6C"/>
    <w:rsid w:val="00AD3E4A"/>
    <w:rsid w:val="00AD46B4"/>
    <w:rsid w:val="00AD4A01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857"/>
    <w:rsid w:val="00B41CC4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0B6F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5584"/>
    <w:rsid w:val="00BC6F7B"/>
    <w:rsid w:val="00BC72BA"/>
    <w:rsid w:val="00BD1529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20D1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37A0B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E68"/>
    <w:rsid w:val="00D721E9"/>
    <w:rsid w:val="00D760CC"/>
    <w:rsid w:val="00D772AA"/>
    <w:rsid w:val="00D805D7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B71BA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C7C50"/>
    <w:rsid w:val="00FD0908"/>
    <w:rsid w:val="00FD0A3C"/>
    <w:rsid w:val="00FD28AB"/>
    <w:rsid w:val="00FD55E5"/>
    <w:rsid w:val="00FD560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76A80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60E5"/>
    <w:rPr>
      <w:color w:val="954F72"/>
      <w:u w:val="single"/>
    </w:rPr>
  </w:style>
  <w:style w:type="paragraph" w:customStyle="1" w:styleId="msonormal0">
    <w:name w:val="msonormal"/>
    <w:basedOn w:val="a"/>
    <w:rsid w:val="009260E5"/>
    <w:pPr>
      <w:spacing w:before="100" w:beforeAutospacing="1" w:after="100" w:afterAutospacing="1"/>
    </w:pPr>
  </w:style>
  <w:style w:type="paragraph" w:customStyle="1" w:styleId="xl63">
    <w:name w:val="xl63"/>
    <w:basedOn w:val="a"/>
    <w:rsid w:val="009260E5"/>
    <w:pPr>
      <w:spacing w:before="100" w:beforeAutospacing="1" w:after="100" w:afterAutospacing="1"/>
    </w:pPr>
    <w:rPr>
      <w:rFonts w:ascii="Calibri" w:hAnsi="Calibri" w:cs="Calibri"/>
      <w:sz w:val="26"/>
      <w:szCs w:val="26"/>
    </w:rPr>
  </w:style>
  <w:style w:type="paragraph" w:customStyle="1" w:styleId="xl64">
    <w:name w:val="xl64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6">
    <w:name w:val="xl66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8">
    <w:name w:val="xl68"/>
    <w:basedOn w:val="a"/>
    <w:rsid w:val="00926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9260E5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0">
    <w:name w:val="xl70"/>
    <w:basedOn w:val="a"/>
    <w:rsid w:val="009260E5"/>
    <w:pP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9260E5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926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926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926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926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9260E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1">
    <w:name w:val="xl81"/>
    <w:basedOn w:val="a"/>
    <w:rsid w:val="009260E5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9260E5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3">
    <w:name w:val="xl83"/>
    <w:basedOn w:val="a"/>
    <w:rsid w:val="009260E5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4">
    <w:name w:val="xl84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926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7">
    <w:name w:val="xl87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8">
    <w:name w:val="xl88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89">
    <w:name w:val="xl89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0">
    <w:name w:val="xl90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91">
    <w:name w:val="xl91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2">
    <w:name w:val="xl92"/>
    <w:basedOn w:val="a"/>
    <w:rsid w:val="009260E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3">
    <w:name w:val="xl93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4">
    <w:name w:val="xl94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95">
    <w:name w:val="xl95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6">
    <w:name w:val="xl96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7">
    <w:name w:val="xl97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8">
    <w:name w:val="xl98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1">
    <w:name w:val="xl101"/>
    <w:basedOn w:val="a"/>
    <w:rsid w:val="00926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2">
    <w:name w:val="xl102"/>
    <w:basedOn w:val="a"/>
    <w:rsid w:val="00926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3">
    <w:name w:val="xl103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4">
    <w:name w:val="xl104"/>
    <w:basedOn w:val="a"/>
    <w:rsid w:val="009260E5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5">
    <w:name w:val="xl105"/>
    <w:basedOn w:val="a"/>
    <w:rsid w:val="009260E5"/>
    <w:pP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6">
    <w:name w:val="xl106"/>
    <w:basedOn w:val="a"/>
    <w:rsid w:val="009260E5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9260E5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8">
    <w:name w:val="xl108"/>
    <w:basedOn w:val="a"/>
    <w:rsid w:val="009260E5"/>
    <w:pPr>
      <w:spacing w:before="100" w:beforeAutospacing="1" w:after="100" w:afterAutospacing="1"/>
      <w:jc w:val="center"/>
    </w:pPr>
    <w:rPr>
      <w:rFonts w:ascii="Calibri" w:hAnsi="Calibri" w:cs="Calibri"/>
      <w:sz w:val="26"/>
      <w:szCs w:val="26"/>
    </w:rPr>
  </w:style>
  <w:style w:type="paragraph" w:customStyle="1" w:styleId="xl109">
    <w:name w:val="xl109"/>
    <w:basedOn w:val="a"/>
    <w:rsid w:val="009260E5"/>
    <w:pPr>
      <w:spacing w:before="100" w:beforeAutospacing="1" w:after="100" w:afterAutospacing="1"/>
    </w:pPr>
    <w:rPr>
      <w:sz w:val="26"/>
      <w:szCs w:val="26"/>
    </w:rPr>
  </w:style>
  <w:style w:type="paragraph" w:customStyle="1" w:styleId="xl110">
    <w:name w:val="xl110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9260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926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926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9260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926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926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926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9260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926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9260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9260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25">
    <w:name w:val="xl125"/>
    <w:basedOn w:val="a"/>
    <w:rsid w:val="009260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6">
    <w:name w:val="xl126"/>
    <w:basedOn w:val="a"/>
    <w:rsid w:val="009260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9260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9">
    <w:name w:val="xl129"/>
    <w:basedOn w:val="a"/>
    <w:rsid w:val="009260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9260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926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2">
    <w:name w:val="xl132"/>
    <w:basedOn w:val="a"/>
    <w:rsid w:val="009260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3">
    <w:name w:val="xl133"/>
    <w:basedOn w:val="a"/>
    <w:rsid w:val="00926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4">
    <w:name w:val="xl134"/>
    <w:basedOn w:val="a"/>
    <w:rsid w:val="009260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35">
    <w:name w:val="xl135"/>
    <w:basedOn w:val="a"/>
    <w:rsid w:val="00926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36">
    <w:name w:val="xl136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7">
    <w:name w:val="xl137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8">
    <w:name w:val="xl138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9">
    <w:name w:val="xl139"/>
    <w:basedOn w:val="a"/>
    <w:rsid w:val="00926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0">
    <w:name w:val="xl140"/>
    <w:basedOn w:val="a"/>
    <w:rsid w:val="009260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1">
    <w:name w:val="xl141"/>
    <w:basedOn w:val="a"/>
    <w:rsid w:val="00926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2">
    <w:name w:val="xl142"/>
    <w:basedOn w:val="a"/>
    <w:rsid w:val="009260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3">
    <w:name w:val="xl143"/>
    <w:basedOn w:val="a"/>
    <w:rsid w:val="00926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4">
    <w:name w:val="xl144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5">
    <w:name w:val="xl145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46">
    <w:name w:val="xl146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47">
    <w:name w:val="xl147"/>
    <w:basedOn w:val="a"/>
    <w:rsid w:val="009260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8">
    <w:name w:val="xl148"/>
    <w:basedOn w:val="a"/>
    <w:rsid w:val="009260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9">
    <w:name w:val="xl149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0">
    <w:name w:val="xl150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1">
    <w:name w:val="xl151"/>
    <w:basedOn w:val="a"/>
    <w:rsid w:val="009260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2">
    <w:name w:val="xl152"/>
    <w:basedOn w:val="a"/>
    <w:rsid w:val="00926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3">
    <w:name w:val="xl153"/>
    <w:basedOn w:val="a"/>
    <w:rsid w:val="009260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926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926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6">
    <w:name w:val="xl156"/>
    <w:basedOn w:val="a"/>
    <w:rsid w:val="009260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7">
    <w:name w:val="xl157"/>
    <w:basedOn w:val="a"/>
    <w:rsid w:val="00926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926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9260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0">
    <w:name w:val="xl160"/>
    <w:basedOn w:val="a"/>
    <w:rsid w:val="00926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1">
    <w:name w:val="xl161"/>
    <w:basedOn w:val="a"/>
    <w:rsid w:val="009260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2">
    <w:name w:val="xl162"/>
    <w:basedOn w:val="a"/>
    <w:rsid w:val="009260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9260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5">
    <w:name w:val="xl165"/>
    <w:basedOn w:val="a"/>
    <w:rsid w:val="009260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926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9260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926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9260E5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9260E5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2">
    <w:name w:val="xl172"/>
    <w:basedOn w:val="a"/>
    <w:rsid w:val="009260E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926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A69B9-D84A-4D38-8CD8-840948CF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21839</Words>
  <Characters>124484</Characters>
  <Application>Microsoft Office Word</Application>
  <DocSecurity>0</DocSecurity>
  <Lines>1037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Зиминова Анна Юрьевна</cp:lastModifiedBy>
  <cp:revision>80</cp:revision>
  <cp:lastPrinted>2025-10-23T11:55:00Z</cp:lastPrinted>
  <dcterms:created xsi:type="dcterms:W3CDTF">2025-02-19T13:59:00Z</dcterms:created>
  <dcterms:modified xsi:type="dcterms:W3CDTF">2026-01-27T06:41:00Z</dcterms:modified>
</cp:coreProperties>
</file>