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34" w:rsidRPr="00B72EEF" w:rsidRDefault="00BD4834" w:rsidP="00B72EEF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72EEF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BD4834" w:rsidRPr="00B72EEF" w:rsidRDefault="00BD4834" w:rsidP="00B72EEF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72EEF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BD4834" w:rsidRPr="00B72EEF" w:rsidRDefault="00BD4834" w:rsidP="00B72EEF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72EEF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BD4834" w:rsidRPr="00B72EEF" w:rsidRDefault="00BD4834" w:rsidP="00B72EEF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72EEF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BD4834" w:rsidRPr="00B72EEF" w:rsidRDefault="00BD4834" w:rsidP="00B72EEF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72EEF">
        <w:rPr>
          <w:rFonts w:ascii="Arial" w:eastAsia="Calibri" w:hAnsi="Arial" w:cs="Arial"/>
          <w:sz w:val="24"/>
          <w:szCs w:val="24"/>
          <w:lang w:eastAsia="ru-RU"/>
        </w:rPr>
        <w:t>29.12.2025 № 8534</w:t>
      </w:r>
    </w:p>
    <w:p w:rsidR="006E68F6" w:rsidRPr="00B72EEF" w:rsidRDefault="006E68F6" w:rsidP="00B72EEF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«Информирование о статусе переселения из аварийного жилья»</w:t>
      </w:r>
    </w:p>
    <w:p w:rsidR="006E68F6" w:rsidRPr="00B72EEF" w:rsidRDefault="006E68F6" w:rsidP="00B72EEF">
      <w:pPr>
        <w:widowControl/>
        <w:autoSpaceDE/>
        <w:autoSpaceDN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autoSpaceDE/>
        <w:autoSpaceDN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autoSpaceDE/>
        <w:autoSpaceDN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27.07.2010 № 210-ФЗ     </w:t>
      </w:r>
      <w:proofErr w:type="gramStart"/>
      <w:r w:rsidRPr="00B72EEF">
        <w:rPr>
          <w:rFonts w:ascii="Arial" w:hAnsi="Arial" w:cs="Arial"/>
          <w:sz w:val="24"/>
          <w:szCs w:val="24"/>
          <w:lang w:eastAsia="ru-RU"/>
        </w:rPr>
        <w:t xml:space="preserve">   «</w:t>
      </w:r>
      <w:proofErr w:type="gramEnd"/>
      <w:r w:rsidRPr="00B72EEF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услуг», Уставом Одинцовского городского округа Московской области, в целях формирования в Одинцовском городском округе Московской области Единой информационной системы оказания государственных и муниципальных услуг</w:t>
      </w:r>
      <w:r w:rsidRPr="00B72EEF">
        <w:rPr>
          <w:rFonts w:ascii="Arial" w:eastAsia="Calibri" w:hAnsi="Arial" w:cs="Arial"/>
          <w:sz w:val="24"/>
          <w:szCs w:val="24"/>
        </w:rPr>
        <w:t>,</w:t>
      </w:r>
    </w:p>
    <w:p w:rsidR="006E68F6" w:rsidRPr="00B72EEF" w:rsidRDefault="006E68F6" w:rsidP="00B72EEF">
      <w:pPr>
        <w:widowControl/>
        <w:autoSpaceDE/>
        <w:autoSpaceDN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autoSpaceDE/>
        <w:autoSpaceDN/>
        <w:ind w:firstLine="851"/>
        <w:jc w:val="center"/>
        <w:rPr>
          <w:rFonts w:ascii="Arial" w:hAnsi="Arial" w:cs="Arial"/>
          <w:sz w:val="24"/>
          <w:szCs w:val="24"/>
          <w:lang w:eastAsia="ru-RU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6E68F6" w:rsidRPr="00B72EEF" w:rsidRDefault="006E68F6" w:rsidP="00B72EEF">
      <w:pPr>
        <w:widowControl/>
        <w:autoSpaceDE/>
        <w:autoSpaceDN/>
        <w:ind w:firstLine="851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tabs>
          <w:tab w:val="left" w:pos="567"/>
          <w:tab w:val="left" w:pos="709"/>
          <w:tab w:val="left" w:pos="1134"/>
        </w:tabs>
        <w:autoSpaceDE/>
        <w:autoSpaceDN/>
        <w:ind w:firstLine="454"/>
        <w:jc w:val="both"/>
        <w:rPr>
          <w:rFonts w:ascii="Arial" w:hAnsi="Arial" w:cs="Arial"/>
          <w:sz w:val="24"/>
          <w:szCs w:val="24"/>
          <w:lang w:eastAsia="ru-RU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 xml:space="preserve"> 1.  Утвердить административный регламент предоставления муниципальной услуги «Информирование о статусе переселения из аварийного жилья» (прилагается).</w:t>
      </w:r>
    </w:p>
    <w:p w:rsidR="006E68F6" w:rsidRPr="00B72EEF" w:rsidRDefault="006E68F6" w:rsidP="00B72EEF">
      <w:pPr>
        <w:widowControl/>
        <w:tabs>
          <w:tab w:val="left" w:pos="567"/>
          <w:tab w:val="left" w:pos="993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 xml:space="preserve">        2. Опубликовать настоящее постановление в официальном средстве массовой информации Одинцовского городского округа Московской области                 и разместить на официальном сайте Одинцовского городского округа Московской области в сети «Интернет».</w:t>
      </w:r>
    </w:p>
    <w:p w:rsidR="006E68F6" w:rsidRPr="00B72EEF" w:rsidRDefault="006E68F6" w:rsidP="00B72EEF">
      <w:pPr>
        <w:widowControl/>
        <w:tabs>
          <w:tab w:val="left" w:pos="1134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 xml:space="preserve">        3. Настоящее постановление вступает в силу со дня его официального опубликования.</w:t>
      </w:r>
    </w:p>
    <w:p w:rsidR="006E68F6" w:rsidRPr="00B72EEF" w:rsidRDefault="006E68F6" w:rsidP="00B72EEF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B72EEF">
        <w:rPr>
          <w:rFonts w:ascii="Arial" w:hAnsi="Arial" w:cs="Arial"/>
          <w:sz w:val="24"/>
          <w:szCs w:val="24"/>
          <w:lang w:eastAsia="ru-RU"/>
        </w:rPr>
        <w:t xml:space="preserve">        4. Контроль за выполнением настоящего постановления возложить                         на Первого заместителя Главы Одинцовского городского округа Московской области </w:t>
      </w:r>
      <w:proofErr w:type="spellStart"/>
      <w:r w:rsidRPr="00B72EEF">
        <w:rPr>
          <w:rFonts w:ascii="Arial" w:hAnsi="Arial" w:cs="Arial"/>
          <w:sz w:val="24"/>
          <w:szCs w:val="24"/>
          <w:lang w:eastAsia="ru-RU"/>
        </w:rPr>
        <w:t>Пайсова</w:t>
      </w:r>
      <w:proofErr w:type="spellEnd"/>
      <w:r w:rsidRPr="00B72EEF">
        <w:rPr>
          <w:rFonts w:ascii="Arial" w:hAnsi="Arial" w:cs="Arial"/>
          <w:sz w:val="24"/>
          <w:szCs w:val="24"/>
          <w:lang w:eastAsia="ru-RU"/>
        </w:rPr>
        <w:t xml:space="preserve"> М.А. </w:t>
      </w:r>
    </w:p>
    <w:p w:rsidR="006E68F6" w:rsidRPr="00B72EEF" w:rsidRDefault="006E68F6" w:rsidP="00B72EEF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:rsidR="006E68F6" w:rsidRPr="00B72EEF" w:rsidRDefault="006E68F6" w:rsidP="00B72EEF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 w:bidi="yi-Hebr"/>
        </w:rPr>
      </w:pPr>
      <w:r w:rsidRPr="00B72EEF">
        <w:rPr>
          <w:rFonts w:ascii="Arial" w:hAnsi="Arial" w:cs="Arial"/>
          <w:sz w:val="24"/>
          <w:szCs w:val="24"/>
          <w:lang w:eastAsia="ru-RU" w:bidi="yi-Hebr"/>
        </w:rPr>
        <w:t>Глава Одинцовского городского округа</w:t>
      </w:r>
      <w:r w:rsidRPr="00B72EEF">
        <w:rPr>
          <w:rFonts w:ascii="Arial" w:hAnsi="Arial" w:cs="Arial"/>
          <w:sz w:val="24"/>
          <w:szCs w:val="24"/>
          <w:lang w:eastAsia="ru-RU" w:bidi="yi-Hebr"/>
        </w:rPr>
        <w:tab/>
      </w:r>
      <w:r w:rsidRPr="00B72EEF">
        <w:rPr>
          <w:rFonts w:ascii="Arial" w:hAnsi="Arial" w:cs="Arial"/>
          <w:sz w:val="24"/>
          <w:szCs w:val="24"/>
          <w:lang w:eastAsia="ru-RU" w:bidi="yi-Hebr"/>
        </w:rPr>
        <w:tab/>
      </w:r>
      <w:r w:rsidRPr="00B72EEF">
        <w:rPr>
          <w:rFonts w:ascii="Arial" w:hAnsi="Arial" w:cs="Arial"/>
          <w:sz w:val="24"/>
          <w:szCs w:val="24"/>
          <w:lang w:eastAsia="ru-RU" w:bidi="yi-Hebr"/>
        </w:rPr>
        <w:tab/>
        <w:t xml:space="preserve">                        </w:t>
      </w:r>
      <w:r w:rsidR="00B72EEF" w:rsidRPr="00B72EEF">
        <w:rPr>
          <w:rFonts w:ascii="Arial" w:hAnsi="Arial" w:cs="Arial"/>
          <w:sz w:val="24"/>
          <w:szCs w:val="24"/>
          <w:lang w:eastAsia="ru-RU" w:bidi="yi-Hebr"/>
        </w:rPr>
        <w:t xml:space="preserve">       </w:t>
      </w:r>
      <w:r w:rsidRPr="00B72EEF">
        <w:rPr>
          <w:rFonts w:ascii="Arial" w:hAnsi="Arial" w:cs="Arial"/>
          <w:sz w:val="24"/>
          <w:szCs w:val="24"/>
          <w:lang w:eastAsia="ru-RU" w:bidi="yi-Hebr"/>
        </w:rPr>
        <w:t>А.Р. Иванов</w:t>
      </w:r>
    </w:p>
    <w:p w:rsidR="006E68F6" w:rsidRPr="00B72EEF" w:rsidRDefault="006E68F6" w:rsidP="00B72EEF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 w:bidi="yi-Hebr"/>
        </w:rPr>
      </w:pPr>
    </w:p>
    <w:p w:rsidR="006E68F6" w:rsidRPr="00B72EEF" w:rsidRDefault="006E68F6" w:rsidP="00B72EEF">
      <w:pPr>
        <w:pStyle w:val="a3"/>
        <w:rPr>
          <w:rFonts w:ascii="Arial" w:hAnsi="Arial" w:cs="Arial"/>
          <w:sz w:val="24"/>
          <w:szCs w:val="24"/>
        </w:rPr>
      </w:pPr>
    </w:p>
    <w:p w:rsidR="007B5967" w:rsidRPr="00B72EEF" w:rsidRDefault="007B5967" w:rsidP="00B72EEF">
      <w:pPr>
        <w:jc w:val="right"/>
        <w:rPr>
          <w:rFonts w:ascii="Arial" w:hAnsi="Arial" w:cs="Arial"/>
          <w:noProof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     Утвержден</w:t>
      </w:r>
    </w:p>
    <w:p w:rsidR="007B5967" w:rsidRPr="00B72EEF" w:rsidRDefault="007B5967" w:rsidP="00B72EEF">
      <w:pPr>
        <w:ind w:left="5670"/>
        <w:jc w:val="right"/>
        <w:rPr>
          <w:rFonts w:ascii="Arial" w:hAnsi="Arial" w:cs="Arial"/>
          <w:noProof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</w:rPr>
        <w:t xml:space="preserve">постановлением Администрации </w:t>
      </w:r>
    </w:p>
    <w:p w:rsidR="007B5967" w:rsidRPr="00B72EEF" w:rsidRDefault="007B5967" w:rsidP="00B72EEF">
      <w:pPr>
        <w:ind w:left="5670"/>
        <w:jc w:val="right"/>
        <w:rPr>
          <w:rFonts w:ascii="Arial" w:hAnsi="Arial" w:cs="Arial"/>
          <w:noProof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</w:rPr>
        <w:t>Одинцовского городского округа Московской области</w:t>
      </w:r>
    </w:p>
    <w:p w:rsidR="007B5967" w:rsidRPr="00B72EEF" w:rsidRDefault="00B72EEF" w:rsidP="00B72EEF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</w:t>
      </w:r>
      <w:r w:rsidR="007B5967" w:rsidRPr="00B72EEF">
        <w:rPr>
          <w:rFonts w:ascii="Arial" w:hAnsi="Arial" w:cs="Arial"/>
          <w:noProof/>
          <w:sz w:val="24"/>
          <w:szCs w:val="24"/>
        </w:rPr>
        <w:t xml:space="preserve">    от «</w:t>
      </w:r>
      <w:r w:rsidR="0078395F" w:rsidRPr="00B72EEF">
        <w:rPr>
          <w:rFonts w:ascii="Arial" w:hAnsi="Arial" w:cs="Arial"/>
          <w:noProof/>
          <w:sz w:val="24"/>
          <w:szCs w:val="24"/>
        </w:rPr>
        <w:t>29</w:t>
      </w:r>
      <w:r w:rsidR="007B5967" w:rsidRPr="00B72EEF">
        <w:rPr>
          <w:rFonts w:ascii="Arial" w:hAnsi="Arial" w:cs="Arial"/>
          <w:noProof/>
          <w:sz w:val="24"/>
          <w:szCs w:val="24"/>
        </w:rPr>
        <w:t xml:space="preserve">» </w:t>
      </w:r>
      <w:r w:rsidR="0078395F" w:rsidRPr="00B72EEF">
        <w:rPr>
          <w:rFonts w:ascii="Arial" w:hAnsi="Arial" w:cs="Arial"/>
          <w:noProof/>
          <w:sz w:val="24"/>
          <w:szCs w:val="24"/>
        </w:rPr>
        <w:t>12.</w:t>
      </w:r>
      <w:r w:rsidR="007B5967" w:rsidRPr="00B72EEF">
        <w:rPr>
          <w:rFonts w:ascii="Arial" w:hAnsi="Arial" w:cs="Arial"/>
          <w:noProof/>
          <w:sz w:val="24"/>
          <w:szCs w:val="24"/>
        </w:rPr>
        <w:t>20</w:t>
      </w:r>
      <w:r w:rsidR="0078395F" w:rsidRPr="00B72EEF">
        <w:rPr>
          <w:rFonts w:ascii="Arial" w:hAnsi="Arial" w:cs="Arial"/>
          <w:noProof/>
          <w:sz w:val="24"/>
          <w:szCs w:val="24"/>
        </w:rPr>
        <w:t>25  № 8534</w:t>
      </w:r>
    </w:p>
    <w:p w:rsidR="007A4490" w:rsidRPr="00B72EEF" w:rsidRDefault="00B72EEF" w:rsidP="00B72EE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B5967" w:rsidRPr="00B72EEF" w:rsidRDefault="007B5967" w:rsidP="003E7572">
      <w:pPr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Административный регламент</w:t>
      </w:r>
      <w:r w:rsidRPr="00B72EEF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p w:rsidR="007A4490" w:rsidRPr="00B72EEF" w:rsidRDefault="00F96139" w:rsidP="003E7572">
      <w:pPr>
        <w:pStyle w:val="a3"/>
        <w:ind w:left="1419" w:right="848" w:hanging="2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</w:p>
    <w:p w:rsidR="007A4490" w:rsidRPr="00B72EEF" w:rsidRDefault="00F96139" w:rsidP="003E7572">
      <w:pPr>
        <w:pStyle w:val="a3"/>
        <w:ind w:left="286" w:right="420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</w:t>
      </w:r>
    </w:p>
    <w:p w:rsidR="007A4490" w:rsidRPr="00B72EEF" w:rsidRDefault="007A4490" w:rsidP="003E757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Общие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положения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2125"/>
        </w:tabs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Предмет</w:t>
      </w:r>
      <w:r w:rsidRPr="00B72EEF">
        <w:rPr>
          <w:rFonts w:ascii="Arial" w:hAnsi="Arial" w:cs="Arial"/>
          <w:spacing w:val="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регулирования</w:t>
      </w:r>
      <w:r w:rsidRPr="00B72EEF">
        <w:rPr>
          <w:rFonts w:ascii="Arial" w:hAnsi="Arial" w:cs="Arial"/>
          <w:spacing w:val="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административного</w:t>
      </w:r>
      <w:r w:rsidRPr="00B72EEF">
        <w:rPr>
          <w:rFonts w:ascii="Arial" w:hAnsi="Arial" w:cs="Arial"/>
          <w:spacing w:val="8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регламента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Регламент, Услуга) регулирует отношения, возникающие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связи с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</w:t>
      </w:r>
      <w:r w:rsidR="007B5967" w:rsidRPr="00B72EEF">
        <w:rPr>
          <w:rFonts w:ascii="Arial" w:hAnsi="Arial" w:cs="Arial"/>
          <w:sz w:val="24"/>
          <w:szCs w:val="24"/>
        </w:rPr>
        <w:t xml:space="preserve">тавлением Услуги Администрацией Одинцовского городского округа Московской </w:t>
      </w:r>
      <w:r w:rsidR="007B5967" w:rsidRPr="00B72EEF">
        <w:rPr>
          <w:rFonts w:ascii="Arial" w:hAnsi="Arial" w:cs="Arial"/>
          <w:sz w:val="24"/>
          <w:szCs w:val="24"/>
        </w:rPr>
        <w:lastRenderedPageBreak/>
        <w:t>области</w:t>
      </w:r>
      <w:r w:rsidRPr="00B72EEF">
        <w:rPr>
          <w:rFonts w:ascii="Arial" w:hAnsi="Arial" w:cs="Arial"/>
          <w:i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(далее – Администрация).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="007B5967" w:rsidRPr="00B72EEF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условных</w:t>
      </w:r>
      <w:r w:rsidRPr="00B72EEF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обозначений</w:t>
      </w:r>
      <w:r w:rsidR="007B5967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сокращений,</w:t>
      </w:r>
      <w:r w:rsidRPr="00B72EEF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используемых в Регламенте, приведен в Приложении 1 к 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Администрация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вне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зависимости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способа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обращения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 за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предоставлением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 также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способа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заявителю результата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направляет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Личный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кабинет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z w:val="24"/>
          <w:szCs w:val="24"/>
        </w:rPr>
        <w:t>Е</w:t>
      </w:r>
      <w:r w:rsidRPr="00B72EEF">
        <w:rPr>
          <w:rFonts w:ascii="Arial" w:hAnsi="Arial" w:cs="Arial"/>
          <w:sz w:val="24"/>
          <w:szCs w:val="24"/>
        </w:rPr>
        <w:t>ПГУ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сведения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 ходе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выполнения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 предоставлении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 (далее – запрос) и результат предоставления Услуги.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Нормативные правовые акты, в соответствии с которыми предоставляется Услуга: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3"/>
        </w:tabs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Жилищный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кодекс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Российской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Федерации.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3"/>
        </w:tabs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Постановление</w:t>
      </w:r>
      <w:r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Правительства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Российской</w:t>
      </w:r>
      <w:r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Федерации</w:t>
      </w:r>
      <w:r w:rsidRPr="00B72EEF">
        <w:rPr>
          <w:rFonts w:ascii="Arial" w:hAnsi="Arial" w:cs="Arial"/>
          <w:spacing w:val="7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28.01.2006</w:t>
      </w:r>
    </w:p>
    <w:p w:rsidR="007A4490" w:rsidRPr="00B72EEF" w:rsidRDefault="00F96139" w:rsidP="00B72EEF">
      <w:pPr>
        <w:pStyle w:val="a3"/>
        <w:ind w:left="2" w:right="141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47 «Об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утверждении Положения 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признании помещения жилым помещением, жилого помещения непригодным для проживания, многоквартирного дома аварийным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подлежащим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сносу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или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реконструкции,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садового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жилым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домом и жилого дома садовым домом».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3"/>
          <w:tab w:val="left" w:pos="3533"/>
          <w:tab w:val="left" w:pos="5590"/>
          <w:tab w:val="left" w:pos="8336"/>
        </w:tabs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Постановление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Правительства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Московской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области</w:t>
      </w:r>
      <w:r w:rsidRPr="00B72EEF">
        <w:rPr>
          <w:rFonts w:ascii="Arial" w:hAnsi="Arial" w:cs="Arial"/>
          <w:sz w:val="24"/>
          <w:szCs w:val="24"/>
        </w:rPr>
        <w:tab/>
        <w:t>от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28.03.2019</w:t>
      </w:r>
    </w:p>
    <w:p w:rsidR="007A4490" w:rsidRPr="00B72EEF" w:rsidRDefault="00F96139" w:rsidP="00B72EEF">
      <w:pPr>
        <w:pStyle w:val="a3"/>
        <w:tabs>
          <w:tab w:val="left" w:pos="1339"/>
          <w:tab w:val="left" w:pos="3681"/>
          <w:tab w:val="left" w:pos="5898"/>
          <w:tab w:val="left" w:pos="7470"/>
        </w:tabs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№ </w:t>
      </w:r>
      <w:r w:rsidRPr="00B72EEF">
        <w:rPr>
          <w:rFonts w:ascii="Arial" w:hAnsi="Arial" w:cs="Arial"/>
          <w:spacing w:val="-2"/>
          <w:sz w:val="24"/>
          <w:szCs w:val="24"/>
        </w:rPr>
        <w:t>182/10</w:t>
      </w:r>
      <w:r w:rsidRPr="00B72EEF">
        <w:rPr>
          <w:rFonts w:ascii="Arial" w:hAnsi="Arial" w:cs="Arial"/>
          <w:sz w:val="24"/>
          <w:szCs w:val="24"/>
        </w:rPr>
        <w:tab/>
        <w:t>«Об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утверждении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государственной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программы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Московской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области</w:t>
      </w:r>
    </w:p>
    <w:p w:rsidR="007A4490" w:rsidRPr="00B72EEF" w:rsidRDefault="00F96139" w:rsidP="00B72EEF">
      <w:pPr>
        <w:pStyle w:val="a3"/>
        <w:ind w:left="2" w:right="15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«Переселение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граждан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жилищного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фонда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Московской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 на 2019-2025 годы».</w:t>
      </w: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4483"/>
        </w:tabs>
        <w:ind w:left="448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Круг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заявителей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Услуга предоставляется физическим лицам – гражданам Российской Федерации,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иностранным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гражданам,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лицам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без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гражданства</w:t>
      </w:r>
      <w:r w:rsidR="007B5967"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либо их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уполномоченным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представителям,</w:t>
      </w:r>
      <w:r w:rsidR="007B5967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обратившимся</w:t>
      </w:r>
      <w:r w:rsidR="007B5967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Администрацию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 запросом (далее – заявитель).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35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Услуга</w:t>
      </w:r>
      <w:r w:rsidR="007B5967"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предоставляется</w:t>
      </w:r>
      <w:r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категории</w:t>
      </w:r>
      <w:r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="007B5967"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соответствии с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категориями</w:t>
      </w:r>
      <w:r w:rsidR="007B5967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(признаками)</w:t>
      </w:r>
      <w:r w:rsidR="007B5967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заявителей,</w:t>
      </w:r>
      <w:r w:rsidR="007B5967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указанными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 к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Регламенту,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сведения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которых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размещаются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реестре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7A4490" w:rsidRPr="00B72EEF" w:rsidRDefault="00F96139" w:rsidP="00B72EEF">
      <w:pPr>
        <w:pStyle w:val="a5"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Стандарт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280"/>
        </w:tabs>
        <w:ind w:left="280" w:right="328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Наименование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Услуга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1317"/>
          <w:tab w:val="left" w:pos="1539"/>
        </w:tabs>
        <w:ind w:left="1317" w:right="689" w:hanging="58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Наименование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органа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местного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самоуправления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муниципального образования Московской области, предоставляющего Услугу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43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Органом местного самоуправления муниципального образования Московской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ответственным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является Администрация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="007B5967" w:rsidRPr="00B72EEF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  <w:r w:rsidRPr="00B72EEF">
        <w:rPr>
          <w:rFonts w:ascii="Arial" w:hAnsi="Arial" w:cs="Arial"/>
          <w:sz w:val="24"/>
          <w:szCs w:val="24"/>
        </w:rPr>
        <w:t>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47" w:firstLine="710"/>
        <w:jc w:val="both"/>
        <w:rPr>
          <w:rFonts w:ascii="Arial" w:hAnsi="Arial" w:cs="Arial"/>
          <w:i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Непосредственное п</w:t>
      </w:r>
      <w:r w:rsidR="007B5967" w:rsidRPr="00B72EEF">
        <w:rPr>
          <w:rFonts w:ascii="Arial" w:hAnsi="Arial" w:cs="Arial"/>
          <w:sz w:val="24"/>
          <w:szCs w:val="24"/>
        </w:rPr>
        <w:t>редоставление Услуги осуществляет структурное подразделение</w:t>
      </w:r>
      <w:r w:rsidRPr="00B72EEF">
        <w:rPr>
          <w:rFonts w:ascii="Arial" w:hAnsi="Arial" w:cs="Arial"/>
          <w:sz w:val="24"/>
          <w:szCs w:val="24"/>
        </w:rPr>
        <w:t xml:space="preserve"> Администрации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="007B5967" w:rsidRPr="00B72EEF">
        <w:rPr>
          <w:rFonts w:ascii="Arial" w:hAnsi="Arial" w:cs="Arial"/>
          <w:sz w:val="24"/>
          <w:szCs w:val="24"/>
        </w:rPr>
        <w:t xml:space="preserve">– Управление жилищных отношений Администрации </w:t>
      </w:r>
      <w:r w:rsidR="00343C89" w:rsidRPr="00B72EEF">
        <w:rPr>
          <w:rFonts w:ascii="Arial" w:hAnsi="Arial" w:cs="Arial"/>
          <w:sz w:val="24"/>
          <w:szCs w:val="24"/>
        </w:rPr>
        <w:t>Одинцовского городского округа Московской области.</w:t>
      </w:r>
    </w:p>
    <w:p w:rsidR="00343C89" w:rsidRPr="00B72EEF" w:rsidRDefault="00343C89" w:rsidP="00B72EEF">
      <w:pPr>
        <w:tabs>
          <w:tab w:val="left" w:pos="1202"/>
        </w:tabs>
        <w:ind w:left="2" w:right="147"/>
        <w:rPr>
          <w:rFonts w:ascii="Arial" w:hAnsi="Arial" w:cs="Arial"/>
          <w:i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3457"/>
        </w:tabs>
        <w:ind w:left="3457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Результат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490"/>
        </w:tabs>
        <w:ind w:left="490" w:right="3377"/>
        <w:jc w:val="right"/>
        <w:rPr>
          <w:rFonts w:ascii="Arial" w:hAnsi="Arial" w:cs="Arial"/>
          <w:sz w:val="24"/>
          <w:szCs w:val="24"/>
        </w:rPr>
        <w:sectPr w:rsidR="007A4490" w:rsidRPr="00B72EEF" w:rsidSect="00B72EEF">
          <w:headerReference w:type="default" r:id="rId7"/>
          <w:pgSz w:w="11910" w:h="16840"/>
          <w:pgMar w:top="1134" w:right="567" w:bottom="1134" w:left="1134" w:header="284" w:footer="0" w:gutter="0"/>
          <w:cols w:space="720"/>
        </w:sectPr>
      </w:pPr>
      <w:r w:rsidRPr="00B72EEF">
        <w:rPr>
          <w:rFonts w:ascii="Arial" w:hAnsi="Arial" w:cs="Arial"/>
          <w:spacing w:val="-2"/>
          <w:sz w:val="24"/>
          <w:szCs w:val="24"/>
        </w:rPr>
        <w:t>Результатом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является: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>Решение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виде</w:t>
      </w:r>
      <w:r w:rsidR="00343C89"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документа</w:t>
      </w:r>
      <w:r w:rsidR="00343C89"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«Решение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о статусе </w:t>
      </w:r>
      <w:proofErr w:type="gramStart"/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71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из</w:t>
      </w:r>
      <w:proofErr w:type="gramEnd"/>
      <w:r w:rsidRPr="00B72EEF">
        <w:rPr>
          <w:rFonts w:ascii="Arial" w:hAnsi="Arial" w:cs="Arial"/>
          <w:sz w:val="24"/>
          <w:szCs w:val="24"/>
        </w:rPr>
        <w:t xml:space="preserve"> аварийного</w:t>
      </w:r>
      <w:r w:rsidRPr="00B72EEF">
        <w:rPr>
          <w:rFonts w:ascii="Arial" w:hAnsi="Arial" w:cs="Arial"/>
          <w:spacing w:val="71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жилья»,</w:t>
      </w:r>
      <w:r w:rsidRPr="00B72EEF">
        <w:rPr>
          <w:rFonts w:ascii="Arial" w:hAnsi="Arial" w:cs="Arial"/>
          <w:spacing w:val="7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который</w:t>
      </w:r>
      <w:r w:rsidRPr="00B72EEF">
        <w:rPr>
          <w:rFonts w:ascii="Arial" w:hAnsi="Arial" w:cs="Arial"/>
          <w:spacing w:val="71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оформляется</w:t>
      </w:r>
      <w:r w:rsidRPr="00B72EEF">
        <w:rPr>
          <w:rFonts w:ascii="Arial" w:hAnsi="Arial" w:cs="Arial"/>
          <w:spacing w:val="7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соответствии с Приложением 3 к Регламенту.</w:t>
      </w:r>
    </w:p>
    <w:p w:rsidR="007A4490" w:rsidRPr="00B72EEF" w:rsidRDefault="00F96139" w:rsidP="00B72EEF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Решение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виде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документа, который оформляется в соответствии с Приложением 4 к 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47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Pr="00B72EEF">
        <w:rPr>
          <w:rFonts w:ascii="Arial" w:hAnsi="Arial" w:cs="Arial"/>
          <w:spacing w:val="-2"/>
          <w:sz w:val="24"/>
          <w:szCs w:val="24"/>
        </w:rPr>
        <w:t>Услуги: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 форме электронного документа в Личный кабинет на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РПГУ. Результат предоставления Услуги (независимо от принятого решения) направляется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день его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подписания заявителю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Личный кабинет на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РПГУ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 МФЦ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виде распечатанного на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бумажном носителе экземпляра электронного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документа.</w:t>
      </w:r>
      <w:r w:rsidR="00FD3AD7"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любом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пределах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территории Московской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виде распечатанного на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подписью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уполномоченного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должностного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лица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Администрации.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этом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случае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работником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распечатывается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Модуля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ЕИС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ОУ на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 Администрации на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бумажном носителе, по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электронной почте либо почтовым отправлением в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зависимости от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способа обращения за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предоставлением Услуги.</w:t>
      </w:r>
      <w:r w:rsidRPr="00B72EEF">
        <w:rPr>
          <w:rFonts w:ascii="Arial" w:hAnsi="Arial" w:cs="Arial"/>
          <w:spacing w:val="3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случае</w:t>
      </w:r>
      <w:r w:rsidRPr="00B72EEF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B72EEF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B72EEF">
        <w:rPr>
          <w:rFonts w:ascii="Arial" w:hAnsi="Arial" w:cs="Arial"/>
          <w:spacing w:val="3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заявителем</w:t>
      </w:r>
      <w:r w:rsidRPr="00B72EEF">
        <w:rPr>
          <w:rFonts w:ascii="Arial" w:hAnsi="Arial" w:cs="Arial"/>
          <w:spacing w:val="3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результата</w:t>
      </w:r>
      <w:r w:rsidRPr="00B72EEF">
        <w:rPr>
          <w:rFonts w:ascii="Arial" w:hAnsi="Arial" w:cs="Arial"/>
          <w:spacing w:val="3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3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Администрации на бумажном носителе 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3723"/>
        </w:tabs>
        <w:ind w:left="372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Максимальный срок предоставления Услуги составляет 6 (шесть) рабочих дней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дня регистрации запроса вне зависимости от категории (признаков) заявителя и способа подачи запроса.</w:t>
      </w: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3227"/>
        </w:tabs>
        <w:ind w:left="3227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Размер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платы,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взимаемой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</w:t>
      </w:r>
    </w:p>
    <w:p w:rsidR="007A4490" w:rsidRPr="00B72EEF" w:rsidRDefault="00F96139" w:rsidP="00B72EEF">
      <w:pPr>
        <w:pStyle w:val="a3"/>
        <w:ind w:left="221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способы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взимания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3"/>
        </w:tabs>
        <w:ind w:left="120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Услуга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предоставляется</w:t>
      </w:r>
      <w:r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бесплатно.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1117"/>
          <w:tab w:val="left" w:pos="1865"/>
        </w:tabs>
        <w:ind w:left="1865" w:right="263" w:hanging="1028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Максимальный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ожидания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очереди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заявителем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 и при получении результата предоставления 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Максимальный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ожидания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очереди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заявителем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 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получении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результата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 должен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превышать 11 минут.</w:t>
      </w: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3880"/>
        </w:tabs>
        <w:ind w:left="3880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регистрации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запроса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203"/>
        </w:tabs>
        <w:ind w:left="120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регистрации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Администрации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случае, если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он</w:t>
      </w:r>
      <w:r w:rsidRPr="00B72EEF">
        <w:rPr>
          <w:rFonts w:ascii="Arial" w:hAnsi="Arial" w:cs="Arial"/>
          <w:spacing w:val="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подан: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="002542C7" w:rsidRPr="00B72EEF">
        <w:rPr>
          <w:rFonts w:ascii="Arial" w:hAnsi="Arial" w:cs="Arial"/>
          <w:spacing w:val="2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электронной</w:t>
      </w:r>
      <w:r w:rsidRPr="00B72EEF">
        <w:rPr>
          <w:rFonts w:ascii="Arial" w:hAnsi="Arial" w:cs="Arial"/>
          <w:spacing w:val="2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форме</w:t>
      </w:r>
      <w:r w:rsidRPr="00B72EEF">
        <w:rPr>
          <w:rFonts w:ascii="Arial" w:hAnsi="Arial" w:cs="Arial"/>
          <w:spacing w:val="2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посредством</w:t>
      </w:r>
      <w:r w:rsidRPr="00B72EEF">
        <w:rPr>
          <w:rFonts w:ascii="Arial" w:hAnsi="Arial" w:cs="Arial"/>
          <w:spacing w:val="2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РПГУ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</w:t>
      </w:r>
      <w:r w:rsidRPr="00B72EEF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B72EEF">
        <w:rPr>
          <w:rFonts w:ascii="Arial" w:hAnsi="Arial" w:cs="Arial"/>
          <w:sz w:val="24"/>
          <w:szCs w:val="24"/>
        </w:rPr>
        <w:t>16:00</w:t>
      </w:r>
      <w:r w:rsidRPr="00B72EEF">
        <w:rPr>
          <w:rFonts w:ascii="Arial" w:hAnsi="Arial" w:cs="Arial"/>
          <w:spacing w:val="27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рабочего</w:t>
      </w:r>
      <w:proofErr w:type="gramEnd"/>
      <w:r w:rsidRPr="00B72EEF">
        <w:rPr>
          <w:rFonts w:ascii="Arial" w:hAnsi="Arial" w:cs="Arial"/>
          <w:spacing w:val="27"/>
          <w:sz w:val="24"/>
          <w:szCs w:val="24"/>
        </w:rPr>
        <w:t xml:space="preserve">  </w:t>
      </w:r>
      <w:r w:rsidRPr="00B72EEF">
        <w:rPr>
          <w:rFonts w:ascii="Arial" w:hAnsi="Arial" w:cs="Arial"/>
          <w:spacing w:val="-5"/>
          <w:sz w:val="24"/>
          <w:szCs w:val="24"/>
        </w:rPr>
        <w:t>дня</w:t>
      </w:r>
    </w:p>
    <w:p w:rsidR="007A4490" w:rsidRPr="00B72EEF" w:rsidRDefault="00F96139" w:rsidP="00B72EEF">
      <w:pPr>
        <w:pStyle w:val="a5"/>
        <w:numPr>
          <w:ilvl w:val="0"/>
          <w:numId w:val="9"/>
        </w:numPr>
        <w:tabs>
          <w:tab w:val="left" w:pos="399"/>
        </w:tabs>
        <w:ind w:left="399" w:hanging="397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день</w:t>
      </w:r>
      <w:r w:rsidRPr="00B72EEF">
        <w:rPr>
          <w:rFonts w:ascii="Arial" w:hAnsi="Arial" w:cs="Arial"/>
          <w:spacing w:val="5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его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подачи,</w:t>
      </w:r>
      <w:r w:rsidR="002542C7" w:rsidRPr="00B72EEF">
        <w:rPr>
          <w:rFonts w:ascii="Arial" w:hAnsi="Arial" w:cs="Arial"/>
          <w:spacing w:val="5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после</w:t>
      </w:r>
      <w:r w:rsidRPr="00B72EEF">
        <w:rPr>
          <w:rFonts w:ascii="Arial" w:hAnsi="Arial" w:cs="Arial"/>
          <w:spacing w:val="5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16:00</w:t>
      </w:r>
      <w:r w:rsidRPr="00B72EEF">
        <w:rPr>
          <w:rFonts w:ascii="Arial" w:hAnsi="Arial" w:cs="Arial"/>
          <w:spacing w:val="5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рабочего</w:t>
      </w:r>
      <w:r w:rsidRPr="00B72EEF">
        <w:rPr>
          <w:rFonts w:ascii="Arial" w:hAnsi="Arial" w:cs="Arial"/>
          <w:spacing w:val="5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дня</w:t>
      </w:r>
      <w:r w:rsidR="002542C7" w:rsidRPr="00B72EEF">
        <w:rPr>
          <w:rFonts w:ascii="Arial" w:hAnsi="Arial" w:cs="Arial"/>
          <w:spacing w:val="5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либо</w:t>
      </w:r>
      <w:r w:rsidRPr="00B72EEF">
        <w:rPr>
          <w:rFonts w:ascii="Arial" w:hAnsi="Arial" w:cs="Arial"/>
          <w:spacing w:val="5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нерабочий</w:t>
      </w:r>
      <w:r w:rsidRPr="00B72EEF">
        <w:rPr>
          <w:rFonts w:ascii="Arial" w:hAnsi="Arial" w:cs="Arial"/>
          <w:spacing w:val="5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день</w:t>
      </w:r>
    </w:p>
    <w:p w:rsidR="007A4490" w:rsidRPr="00B72EEF" w:rsidRDefault="00F96139" w:rsidP="00B72EEF">
      <w:pPr>
        <w:pStyle w:val="a5"/>
        <w:numPr>
          <w:ilvl w:val="0"/>
          <w:numId w:val="9"/>
        </w:numPr>
        <w:tabs>
          <w:tab w:val="left" w:pos="237"/>
        </w:tabs>
        <w:ind w:left="2" w:right="138" w:firstLine="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следующий рабочий день. При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подаче запроса посредством РПГУ заявитель авторизуется на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РПГУ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посредством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подтвержденной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учетной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записи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ЕСИА. При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lastRenderedPageBreak/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41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лично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день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обращения.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 подаче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почтовым отправлением – не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позднее следующего рабочего дня после его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поступления. При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подаче запроса почтовым отправлением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заявителя),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заверенных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соответствии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41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 электронной почте – не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позднее следующего рабочего дня после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поступления.</w:t>
      </w:r>
      <w:r w:rsidRPr="00B72EEF">
        <w:rPr>
          <w:rFonts w:ascii="Arial" w:hAnsi="Arial" w:cs="Arial"/>
          <w:spacing w:val="7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подаче</w:t>
      </w:r>
      <w:r w:rsidRPr="00B72EEF">
        <w:rPr>
          <w:rFonts w:ascii="Arial" w:hAnsi="Arial" w:cs="Arial"/>
          <w:spacing w:val="7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7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электронной</w:t>
      </w:r>
      <w:r w:rsidRPr="00B72EEF">
        <w:rPr>
          <w:rFonts w:ascii="Arial" w:hAnsi="Arial" w:cs="Arial"/>
          <w:spacing w:val="7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почте</w:t>
      </w:r>
      <w:r w:rsidRPr="00B72EEF">
        <w:rPr>
          <w:rFonts w:ascii="Arial" w:hAnsi="Arial" w:cs="Arial"/>
          <w:spacing w:val="7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Администрацию,</w:t>
      </w:r>
      <w:r w:rsid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проверяет запрос на наличие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 w:rsidRPr="00B72EEF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Требования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помещениям,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которых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предоставляются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Требования</w:t>
      </w:r>
      <w:r w:rsidRPr="00B72EEF">
        <w:rPr>
          <w:rFonts w:ascii="Arial" w:hAnsi="Arial" w:cs="Arial"/>
          <w:sz w:val="24"/>
          <w:szCs w:val="24"/>
        </w:rPr>
        <w:tab/>
        <w:t>к помещениям,</w:t>
      </w:r>
      <w:r w:rsidRPr="00B72EEF">
        <w:rPr>
          <w:rFonts w:ascii="Arial" w:hAnsi="Arial" w:cs="Arial"/>
          <w:sz w:val="24"/>
          <w:szCs w:val="24"/>
        </w:rPr>
        <w:tab/>
        <w:t>в которых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предоставляются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6"/>
          <w:sz w:val="24"/>
          <w:szCs w:val="24"/>
        </w:rPr>
        <w:t xml:space="preserve">Услуги, </w:t>
      </w:r>
      <w:r w:rsidRPr="00B72EEF">
        <w:rPr>
          <w:rFonts w:ascii="Arial" w:hAnsi="Arial" w:cs="Arial"/>
          <w:sz w:val="24"/>
          <w:szCs w:val="24"/>
        </w:rPr>
        <w:t>размещаются на официальном сайте Администрации, РПГУ.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2944"/>
        </w:tabs>
        <w:ind w:left="2944" w:hanging="409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Показатели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качества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доступности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ind w:left="2" w:right="141" w:firstLine="71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Показатели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качества</w:t>
      </w:r>
      <w:r w:rsidRPr="00B72EEF">
        <w:rPr>
          <w:rFonts w:ascii="Arial" w:hAnsi="Arial" w:cs="Arial"/>
          <w:sz w:val="24"/>
          <w:szCs w:val="24"/>
        </w:rPr>
        <w:tab/>
        <w:t>и доступности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 xml:space="preserve">размещаются </w:t>
      </w:r>
      <w:r w:rsidRPr="00B72EEF">
        <w:rPr>
          <w:rFonts w:ascii="Arial" w:hAnsi="Arial" w:cs="Arial"/>
          <w:sz w:val="24"/>
          <w:szCs w:val="24"/>
        </w:rPr>
        <w:t>на официальном сайте Администрации, а также на РПГУ.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1615"/>
        </w:tabs>
        <w:ind w:left="415" w:right="550" w:firstLine="780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Требования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предоставлению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том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числе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учитывающие особенности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особенности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</w:p>
    <w:p w:rsidR="007A4490" w:rsidRPr="00B72EEF" w:rsidRDefault="00F96139" w:rsidP="00B72EEF">
      <w:pPr>
        <w:pStyle w:val="a3"/>
        <w:ind w:left="324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Услуги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электронной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форме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Услуги,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которые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являются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необходимыми</w:t>
      </w:r>
      <w:r w:rsidRPr="00B72EEF">
        <w:rPr>
          <w:rFonts w:ascii="Arial" w:hAnsi="Arial" w:cs="Arial"/>
          <w:sz w:val="24"/>
          <w:szCs w:val="24"/>
        </w:rPr>
        <w:tab/>
        <w:t>и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обязательными для предоставления Услуги, отсутствуют.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3"/>
        </w:tabs>
        <w:ind w:left="1343" w:hanging="63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Информационные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системы,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используемые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4"/>
          <w:sz w:val="24"/>
          <w:szCs w:val="24"/>
        </w:rPr>
        <w:t>ВИС;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РПГУ;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Модуль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ЕИС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5"/>
          <w:sz w:val="24"/>
          <w:szCs w:val="24"/>
        </w:rPr>
        <w:t>ОУ.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3"/>
        </w:tabs>
        <w:ind w:left="1343" w:hanging="63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Особенности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МФЦ.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Предоставление бесплатного доступа к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РПГУ для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подачи запросов, документов, необходимых для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получения Услуги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электронной форме, 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также получение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результата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виде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распечатанного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бумажном носителе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экземпляра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электронного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осуществляется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любом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 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пределах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территории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Московской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выбору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независимо от его места жительства или места пребывания (для физических лиц).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5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Предоставление Услуги 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МФЦ осуществляется в соответствии </w:t>
      </w:r>
      <w:r w:rsidRPr="00B72EEF">
        <w:rPr>
          <w:rFonts w:ascii="Arial" w:hAnsi="Arial" w:cs="Arial"/>
          <w:sz w:val="24"/>
          <w:szCs w:val="24"/>
        </w:rPr>
        <w:lastRenderedPageBreak/>
        <w:t>Федеральным законом от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27.07.2010 №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210-ФЗ «Об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организации предоставления государственных</w:t>
      </w:r>
      <w:r w:rsidRPr="00B72EEF">
        <w:rPr>
          <w:rFonts w:ascii="Arial" w:hAnsi="Arial" w:cs="Arial"/>
          <w:spacing w:val="7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муниципальных</w:t>
      </w:r>
      <w:r w:rsidRPr="00B72EEF">
        <w:rPr>
          <w:rFonts w:ascii="Arial" w:hAnsi="Arial" w:cs="Arial"/>
          <w:spacing w:val="7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услуг»</w:t>
      </w:r>
      <w:r w:rsidRPr="00B72EEF">
        <w:rPr>
          <w:rFonts w:ascii="Arial" w:hAnsi="Arial" w:cs="Arial"/>
          <w:spacing w:val="7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(далее –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Федеральный</w:t>
      </w:r>
      <w:r w:rsidRPr="00B72EEF">
        <w:rPr>
          <w:rFonts w:ascii="Arial" w:hAnsi="Arial" w:cs="Arial"/>
          <w:spacing w:val="7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</w:t>
      </w:r>
      <w:r w:rsidR="00FD3AD7" w:rsidRPr="00B72EEF">
        <w:rPr>
          <w:rFonts w:ascii="Arial" w:hAnsi="Arial" w:cs="Arial"/>
          <w:spacing w:val="7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210-ФЗ),</w:t>
      </w:r>
      <w:r w:rsidRPr="00B72EEF">
        <w:rPr>
          <w:rFonts w:ascii="Arial" w:hAnsi="Arial" w:cs="Arial"/>
          <w:spacing w:val="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постановлением</w:t>
      </w:r>
      <w:r w:rsidRPr="00B72EEF">
        <w:rPr>
          <w:rFonts w:ascii="Arial" w:hAnsi="Arial" w:cs="Arial"/>
          <w:spacing w:val="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Правительства</w:t>
      </w:r>
      <w:r w:rsidRPr="00B72EEF">
        <w:rPr>
          <w:rFonts w:ascii="Arial" w:hAnsi="Arial" w:cs="Arial"/>
          <w:spacing w:val="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Российской Федерации</w:t>
      </w:r>
      <w:r w:rsidRPr="00B72EEF">
        <w:rPr>
          <w:rFonts w:ascii="Arial" w:hAnsi="Arial" w:cs="Arial"/>
          <w:spacing w:val="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22.12.2012</w:t>
      </w:r>
      <w:r w:rsidRPr="00B72EEF">
        <w:rPr>
          <w:rFonts w:ascii="Arial" w:hAnsi="Arial" w:cs="Arial"/>
          <w:spacing w:val="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1376</w:t>
      </w:r>
    </w:p>
    <w:p w:rsidR="007A4490" w:rsidRPr="00B72EEF" w:rsidRDefault="00F96139" w:rsidP="00B72EEF">
      <w:pPr>
        <w:pStyle w:val="a3"/>
        <w:ind w:left="2" w:right="136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«Об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утверждении Правил организации деятельности многофункциональных центров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государственных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муниципальных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услуг»,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 также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соответствии с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соглашением 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взаимодействии, которое заключается между Администрацией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Государственным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казенным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учреждением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Московской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</w:t>
      </w:r>
    </w:p>
    <w:p w:rsidR="007A4490" w:rsidRPr="00B72EEF" w:rsidRDefault="00F96139" w:rsidP="00B72EEF">
      <w:pPr>
        <w:pStyle w:val="a3"/>
        <w:ind w:left="2" w:right="138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«Центр компетенций </w:t>
      </w:r>
      <w:proofErr w:type="spellStart"/>
      <w:r w:rsidRPr="00B72EEF">
        <w:rPr>
          <w:rFonts w:ascii="Arial" w:hAnsi="Arial" w:cs="Arial"/>
          <w:sz w:val="24"/>
          <w:szCs w:val="24"/>
        </w:rPr>
        <w:t>госуправления</w:t>
      </w:r>
      <w:proofErr w:type="spellEnd"/>
      <w:r w:rsidRPr="00B72EEF">
        <w:rPr>
          <w:rFonts w:ascii="Arial" w:hAnsi="Arial" w:cs="Arial"/>
          <w:sz w:val="24"/>
          <w:szCs w:val="24"/>
        </w:rPr>
        <w:t>» в порядке, установленном законодательством Российской Федерации.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Информирование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консультирование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порядке предоставления Услуги, ходе рассмотрения запросов, а также по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Московской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размещен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РПГУ.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1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 исключается взаимодействие заявителя с должностными лицами Администрации.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выдаче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результата предоставления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МФЦ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работникам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МФЦ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запрещается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требовать от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информации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осуществления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действий, предусмотренных частью 3 статьи 16 Федерального закона № 210-ФЗ.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3"/>
        </w:tabs>
        <w:ind w:left="1343" w:hanging="63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Особенности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электронной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форме: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подаче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посредством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РПГУ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заполняется его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интерактивная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карточке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РПГУ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приложением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электронных образов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(или)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указанием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сведений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 для предоставления Услуги.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Информирование</w:t>
      </w:r>
      <w:r w:rsidRPr="00B72EEF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заявителей</w:t>
      </w:r>
      <w:r w:rsidRPr="00B72EEF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 ходе</w:t>
      </w:r>
      <w:r w:rsidR="002542C7" w:rsidRPr="00B72EEF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рассмотрения</w:t>
      </w:r>
      <w:r w:rsidRPr="00B72EEF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запросов 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готовности результата предоставления Услуги осуществляется бесплатно посредством Личного кабинета на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РПГУ, сервиса РПГУ «Узнать статус </w:t>
      </w:r>
      <w:r w:rsidRPr="00B72EEF">
        <w:rPr>
          <w:rFonts w:ascii="Arial" w:hAnsi="Arial" w:cs="Arial"/>
          <w:spacing w:val="-2"/>
          <w:sz w:val="24"/>
          <w:szCs w:val="24"/>
        </w:rPr>
        <w:t>заявления»,</w:t>
      </w:r>
      <w:r w:rsidR="00DD7A10"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информирование</w:t>
      </w:r>
      <w:r w:rsidR="00DD7A10" w:rsidRPr="00B72EEF">
        <w:rPr>
          <w:rFonts w:ascii="Arial" w:hAnsi="Arial" w:cs="Arial"/>
          <w:sz w:val="24"/>
          <w:szCs w:val="24"/>
        </w:rPr>
        <w:t xml:space="preserve"> и консультирование 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заявителей </w:t>
      </w:r>
      <w:r w:rsidRPr="00B72EEF">
        <w:rPr>
          <w:rFonts w:ascii="Arial" w:hAnsi="Arial" w:cs="Arial"/>
          <w:sz w:val="24"/>
          <w:szCs w:val="24"/>
        </w:rPr>
        <w:t>так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осуществляется по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бесплатному единому номеру телефона Электронной приёмной Московской области +7 (800) 550-50-30.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Требования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форматам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запросов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иных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 представляемых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форме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электронных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B72EEF">
        <w:rPr>
          <w:rFonts w:ascii="Arial" w:hAnsi="Arial" w:cs="Arial"/>
          <w:sz w:val="24"/>
          <w:szCs w:val="24"/>
        </w:rPr>
        <w:t>необходимых для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 территории Московской области,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утверждены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постановлением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 xml:space="preserve">Правительства </w:t>
      </w:r>
      <w:r w:rsidRPr="00B72EEF">
        <w:rPr>
          <w:rFonts w:ascii="Arial" w:hAnsi="Arial" w:cs="Arial"/>
          <w:sz w:val="24"/>
          <w:szCs w:val="24"/>
        </w:rPr>
        <w:t>Московской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31.10.2018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792/37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«Об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утверждении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требований к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форматам заявлений 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иных документов, представляемых 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форме электронных документов,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государственных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муниципальных услуг на территории Московской области».</w:t>
      </w: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2507"/>
          <w:tab w:val="left" w:pos="2835"/>
        </w:tabs>
        <w:ind w:left="2507" w:right="2513" w:hanging="92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 необходимых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ind w:left="42" w:right="143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Исчерпывающий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перечень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документов,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4"/>
          <w:sz w:val="24"/>
          <w:szCs w:val="24"/>
        </w:rPr>
        <w:t xml:space="preserve">необходимых </w:t>
      </w:r>
      <w:r w:rsidRPr="00B72EEF">
        <w:rPr>
          <w:rFonts w:ascii="Arial" w:hAnsi="Arial" w:cs="Arial"/>
          <w:sz w:val="24"/>
          <w:szCs w:val="24"/>
        </w:rPr>
        <w:t>для предоставления Услуги, приведен в Приложении 5 к 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3"/>
        </w:tabs>
        <w:ind w:left="1383" w:hanging="63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Форма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приведена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6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3"/>
        </w:tabs>
        <w:ind w:left="1383" w:hanging="63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Формы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остальных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содержатся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приложениях: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92"/>
        </w:tabs>
        <w:ind w:left="42" w:right="138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Согласие на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обработку персональных данных указанных в запросе лиц,</w:t>
      </w:r>
      <w:r w:rsidRPr="00B72EEF">
        <w:rPr>
          <w:rFonts w:ascii="Arial" w:hAnsi="Arial" w:cs="Arial"/>
          <w:spacing w:val="5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 являющихся</w:t>
      </w:r>
      <w:r w:rsidRPr="00B72EEF">
        <w:rPr>
          <w:rFonts w:ascii="Arial" w:hAnsi="Arial" w:cs="Arial"/>
          <w:spacing w:val="5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заявителем</w:t>
      </w:r>
      <w:r w:rsidRPr="00B72EEF">
        <w:rPr>
          <w:rFonts w:ascii="Arial" w:hAnsi="Arial" w:cs="Arial"/>
          <w:spacing w:val="59"/>
          <w:sz w:val="24"/>
          <w:szCs w:val="24"/>
        </w:rPr>
        <w:t xml:space="preserve"> </w:t>
      </w:r>
      <w:proofErr w:type="gramStart"/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57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форме</w:t>
      </w:r>
      <w:proofErr w:type="gramEnd"/>
      <w:r w:rsidRPr="00B72EEF">
        <w:rPr>
          <w:rFonts w:ascii="Arial" w:hAnsi="Arial" w:cs="Arial"/>
          <w:sz w:val="24"/>
          <w:szCs w:val="24"/>
        </w:rPr>
        <w:t>,</w:t>
      </w:r>
      <w:r w:rsidRPr="00B72EEF">
        <w:rPr>
          <w:rFonts w:ascii="Arial" w:hAnsi="Arial" w:cs="Arial"/>
          <w:spacing w:val="58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приведенной</w:t>
      </w:r>
      <w:r w:rsidRPr="00B72EEF">
        <w:rPr>
          <w:rFonts w:ascii="Arial" w:hAnsi="Arial" w:cs="Arial"/>
          <w:spacing w:val="59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7 к 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2"/>
        </w:tabs>
        <w:ind w:left="4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способов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 предоставления Услуги приведен в Приложении 5 к Регламенту.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1575"/>
        </w:tabs>
        <w:ind w:left="457" w:right="543" w:firstLine="698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оснований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приеме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 и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исчерпывающий</w:t>
      </w:r>
    </w:p>
    <w:p w:rsidR="007A4490" w:rsidRPr="00B72EEF" w:rsidRDefault="00F96139" w:rsidP="00B72EEF">
      <w:pPr>
        <w:pStyle w:val="a3"/>
        <w:ind w:left="3473" w:right="154" w:hanging="334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оснований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приостановления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или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отказа в </w:t>
      </w:r>
      <w:r w:rsidRPr="00B72EEF">
        <w:rPr>
          <w:rFonts w:ascii="Arial" w:hAnsi="Arial" w:cs="Arial"/>
          <w:sz w:val="24"/>
          <w:szCs w:val="24"/>
        </w:rPr>
        <w:lastRenderedPageBreak/>
        <w:t>предоставлении 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2"/>
        </w:tabs>
        <w:ind w:left="4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оснований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 отказа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приеме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документов, необходимых для предоставления Услуги: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proofErr w:type="spellStart"/>
      <w:r w:rsidRPr="00B72EEF">
        <w:rPr>
          <w:rFonts w:ascii="Arial" w:hAnsi="Arial" w:cs="Arial"/>
          <w:spacing w:val="-2"/>
          <w:sz w:val="24"/>
          <w:szCs w:val="24"/>
        </w:rPr>
        <w:t>непрохождение</w:t>
      </w:r>
      <w:proofErr w:type="spellEnd"/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проверки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фамильно-именной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 xml:space="preserve">группы </w:t>
      </w:r>
      <w:r w:rsidRPr="00B72EEF">
        <w:rPr>
          <w:rFonts w:ascii="Arial" w:hAnsi="Arial" w:cs="Arial"/>
          <w:sz w:val="24"/>
          <w:szCs w:val="24"/>
        </w:rPr>
        <w:t>(</w:t>
      </w:r>
      <w:proofErr w:type="spellStart"/>
      <w:r w:rsidRPr="00B72EEF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B72EEF">
        <w:rPr>
          <w:rFonts w:ascii="Arial" w:hAnsi="Arial" w:cs="Arial"/>
          <w:sz w:val="24"/>
          <w:szCs w:val="24"/>
        </w:rPr>
        <w:t xml:space="preserve"> соответствия фамилии, имени, отчества, пола, даты рождения, страхового номера индивидуального лицевого счета (СНИЛС);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представление заявителем (представителем) неполного комплекта документов (сведений);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5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документы,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необходимые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утратили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силу, отменены или являются недействительными на момент обращения с запросом;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документы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содержат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повреждения,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наличие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 позволяет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полном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объеме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proofErr w:type="gramStart"/>
      <w:r w:rsidRPr="00B72EEF">
        <w:rPr>
          <w:rFonts w:ascii="Arial" w:hAnsi="Arial" w:cs="Arial"/>
          <w:sz w:val="24"/>
          <w:szCs w:val="24"/>
        </w:rPr>
        <w:t>использовать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информацию</w:t>
      </w:r>
      <w:proofErr w:type="gramEnd"/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 сведения,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содержащиеся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документах для предоставления Услуги;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поступление запроса, аналогичного ранее зарегистрированному запросу,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 которому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истек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момент поступления такого запроса;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2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подача запроса без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представления документа, удостоверяющего личность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заявителя,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заявителя,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 также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лицом, не имеющим полномочий представлять интересы заявителя;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несоответствие документов, указанных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Приложении 5 Регламента, по форме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или содержанию требованиям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законодательства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Российской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Федерации.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2"/>
        </w:tabs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Решение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приеме</w:t>
      </w:r>
      <w:r w:rsidR="00DD7A10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="00DD7A10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="00DD7A10"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оформляется</w:t>
      </w:r>
      <w:r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соответствии</w:t>
      </w:r>
      <w:r w:rsidR="00DD7A10" w:rsidRPr="00B72EEF">
        <w:rPr>
          <w:rFonts w:ascii="Arial" w:hAnsi="Arial" w:cs="Arial"/>
          <w:spacing w:val="7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Приложением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8 к 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3"/>
        </w:tabs>
        <w:ind w:left="1383" w:hanging="63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Основания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приостановления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отсутствуют.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2"/>
        </w:tabs>
        <w:ind w:left="42" w:right="13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 перечень оснований для отказа 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предоставлении </w:t>
      </w:r>
      <w:r w:rsidRPr="00B72EEF">
        <w:rPr>
          <w:rFonts w:ascii="Arial" w:hAnsi="Arial" w:cs="Arial"/>
          <w:spacing w:val="-2"/>
          <w:sz w:val="24"/>
          <w:szCs w:val="24"/>
        </w:rPr>
        <w:t>Услуги: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наличие противоречивой информации в запросе, представленных документах (электронных образах документов);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отзыв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инициативе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44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несоответствие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категории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кругу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лиц,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указанных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 подразделе 2, Приложении 2 к Регламенту.</w:t>
      </w: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82"/>
        </w:tabs>
        <w:ind w:left="42" w:right="14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Приложении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9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 Регламенту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приведены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основания, предусмотренные пунктами 14.1-14.4 Регламента с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учетом категории (признаков) </w:t>
      </w:r>
      <w:r w:rsidRPr="00B72EEF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Состав,</w:t>
      </w:r>
      <w:r w:rsidRPr="00B72EEF">
        <w:rPr>
          <w:rFonts w:ascii="Arial" w:hAnsi="Arial" w:cs="Arial"/>
          <w:spacing w:val="7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последовательность</w:t>
      </w:r>
    </w:p>
    <w:p w:rsidR="007A4490" w:rsidRPr="00B72EEF" w:rsidRDefault="00F96139" w:rsidP="00B72EEF">
      <w:pPr>
        <w:pStyle w:val="a3"/>
        <w:ind w:left="233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сроки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выполнения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административных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процедур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2217"/>
          <w:tab w:val="left" w:pos="3227"/>
        </w:tabs>
        <w:ind w:left="3227" w:right="1227" w:hanging="1430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осуществляемых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 административных процедур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ind w:left="2" w:right="145" w:firstLine="71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4"/>
          <w:sz w:val="24"/>
          <w:szCs w:val="24"/>
        </w:rPr>
        <w:t>При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предоставлении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осуществляются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 xml:space="preserve">следующие </w:t>
      </w:r>
      <w:r w:rsidRPr="00B72EEF">
        <w:rPr>
          <w:rFonts w:ascii="Arial" w:hAnsi="Arial" w:cs="Arial"/>
          <w:sz w:val="24"/>
          <w:szCs w:val="24"/>
        </w:rPr>
        <w:t>административные процедуры: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Профилирование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ind w:left="2" w:right="141" w:firstLine="71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Прием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запроса</w:t>
      </w:r>
      <w:r w:rsidRPr="00B72EEF">
        <w:rPr>
          <w:rFonts w:ascii="Arial" w:hAnsi="Arial" w:cs="Arial"/>
          <w:sz w:val="24"/>
          <w:szCs w:val="24"/>
        </w:rPr>
        <w:tab/>
        <w:t>и документов</w:t>
      </w:r>
      <w:r w:rsidRPr="00B72EEF">
        <w:rPr>
          <w:rFonts w:ascii="Arial" w:hAnsi="Arial" w:cs="Arial"/>
          <w:sz w:val="24"/>
          <w:szCs w:val="24"/>
        </w:rPr>
        <w:tab/>
        <w:t>и (или)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информации,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4"/>
          <w:sz w:val="24"/>
          <w:szCs w:val="24"/>
        </w:rPr>
        <w:t xml:space="preserve">необходимых </w:t>
      </w:r>
      <w:r w:rsidRPr="00B72EEF">
        <w:rPr>
          <w:rFonts w:ascii="Arial" w:hAnsi="Arial" w:cs="Arial"/>
          <w:sz w:val="24"/>
          <w:szCs w:val="24"/>
        </w:rPr>
        <w:t>для предоставления Услуги.</w:t>
      </w:r>
    </w:p>
    <w:p w:rsidR="007A4490" w:rsidRPr="00B72EEF" w:rsidRDefault="00F96139" w:rsidP="00B72EEF">
      <w:pPr>
        <w:pStyle w:val="a3"/>
        <w:ind w:left="71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осуществления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процедуры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1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(один)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рабочий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день.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713" w:right="1727" w:firstLine="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информационные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запросы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направляются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в: </w:t>
      </w:r>
      <w:r w:rsidRPr="00B72EEF">
        <w:rPr>
          <w:rFonts w:ascii="Arial" w:hAnsi="Arial" w:cs="Arial"/>
          <w:sz w:val="24"/>
          <w:szCs w:val="24"/>
        </w:rPr>
        <w:lastRenderedPageBreak/>
        <w:t>Министерство внутренних дел Российской Федерации.</w:t>
      </w:r>
    </w:p>
    <w:p w:rsidR="007A4490" w:rsidRPr="00B72EEF" w:rsidRDefault="00F96139" w:rsidP="00B72EEF">
      <w:pPr>
        <w:pStyle w:val="a3"/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 направления межведомственного информационного запроса –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</w:t>
      </w:r>
      <w:r w:rsidRPr="00B72EEF">
        <w:rPr>
          <w:rFonts w:ascii="Arial" w:hAnsi="Arial" w:cs="Arial"/>
          <w:spacing w:val="6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не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более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4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(четырех)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рабочих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дней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 дня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его поступления в Министерство внутренних дел Российской Федерации;</w:t>
      </w:r>
    </w:p>
    <w:p w:rsidR="007A4490" w:rsidRPr="00B72EEF" w:rsidRDefault="00F96139" w:rsidP="00B72EEF">
      <w:pPr>
        <w:pStyle w:val="a3"/>
        <w:ind w:left="71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Федеральную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налоговую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службу.</w:t>
      </w:r>
    </w:p>
    <w:p w:rsidR="007A4490" w:rsidRPr="00B72EEF" w:rsidRDefault="00F96139" w:rsidP="00B72EEF">
      <w:pPr>
        <w:pStyle w:val="a3"/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 направления межведомственного информационного запроса –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="00DD7A10" w:rsidRPr="00B72EEF">
        <w:rPr>
          <w:rFonts w:ascii="Arial" w:hAnsi="Arial" w:cs="Arial"/>
          <w:sz w:val="24"/>
          <w:szCs w:val="24"/>
        </w:rPr>
        <w:t xml:space="preserve">день регистрации запроса, </w:t>
      </w:r>
      <w:r w:rsidRPr="00B72EEF">
        <w:rPr>
          <w:rFonts w:ascii="Arial" w:hAnsi="Arial" w:cs="Arial"/>
          <w:sz w:val="24"/>
          <w:szCs w:val="24"/>
        </w:rPr>
        <w:t>срок получения ответа на межведомственный информационный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</w:t>
      </w:r>
      <w:r w:rsidRPr="00B72EEF">
        <w:rPr>
          <w:rFonts w:ascii="Arial" w:hAnsi="Arial" w:cs="Arial"/>
          <w:spacing w:val="6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не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более</w:t>
      </w:r>
      <w:r w:rsidR="004049D9"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4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(четырех)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рабочих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дней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 дня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его поступления в Федеральную налоговую службу;</w:t>
      </w:r>
    </w:p>
    <w:p w:rsidR="007A4490" w:rsidRPr="00B72EEF" w:rsidRDefault="00F96139" w:rsidP="00B72EEF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Федеральную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службу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государственной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регистрации,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кадастра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картографии </w:t>
      </w:r>
      <w:r w:rsidRPr="00B72EEF">
        <w:rPr>
          <w:rFonts w:ascii="Arial" w:hAnsi="Arial" w:cs="Arial"/>
          <w:spacing w:val="-2"/>
          <w:sz w:val="24"/>
          <w:szCs w:val="24"/>
        </w:rPr>
        <w:t>(</w:t>
      </w:r>
      <w:proofErr w:type="spellStart"/>
      <w:r w:rsidRPr="00B72EEF">
        <w:rPr>
          <w:rFonts w:ascii="Arial" w:hAnsi="Arial" w:cs="Arial"/>
          <w:spacing w:val="-2"/>
          <w:sz w:val="24"/>
          <w:szCs w:val="24"/>
        </w:rPr>
        <w:t>Росреестр</w:t>
      </w:r>
      <w:proofErr w:type="spellEnd"/>
      <w:r w:rsidRPr="00B72EEF">
        <w:rPr>
          <w:rFonts w:ascii="Arial" w:hAnsi="Arial" w:cs="Arial"/>
          <w:spacing w:val="-2"/>
          <w:sz w:val="24"/>
          <w:szCs w:val="24"/>
        </w:rPr>
        <w:t>).</w:t>
      </w:r>
    </w:p>
    <w:p w:rsidR="007A4490" w:rsidRPr="00B72EEF" w:rsidRDefault="00F96139" w:rsidP="00B72EEF">
      <w:pPr>
        <w:pStyle w:val="a3"/>
        <w:ind w:left="2" w:right="136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 направления межведомственного информационного запроса – 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</w:t>
      </w:r>
      <w:r w:rsidR="004049D9" w:rsidRPr="00B72EEF">
        <w:rPr>
          <w:rFonts w:ascii="Arial" w:hAnsi="Arial" w:cs="Arial"/>
          <w:spacing w:val="6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="004049D9"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более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4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(четырех)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рабочих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B72EEF">
        <w:rPr>
          <w:rFonts w:ascii="Arial" w:hAnsi="Arial" w:cs="Arial"/>
          <w:sz w:val="24"/>
          <w:szCs w:val="24"/>
        </w:rPr>
        <w:t>дней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со</w:t>
      </w:r>
      <w:proofErr w:type="gramEnd"/>
      <w:r w:rsidRPr="00B72EEF">
        <w:rPr>
          <w:rFonts w:ascii="Arial" w:hAnsi="Arial" w:cs="Arial"/>
          <w:sz w:val="24"/>
          <w:szCs w:val="24"/>
        </w:rPr>
        <w:t xml:space="preserve"> дня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его поступления в </w:t>
      </w:r>
      <w:proofErr w:type="spellStart"/>
      <w:r w:rsidRPr="00B72EEF">
        <w:rPr>
          <w:rFonts w:ascii="Arial" w:hAnsi="Arial" w:cs="Arial"/>
          <w:sz w:val="24"/>
          <w:szCs w:val="24"/>
        </w:rPr>
        <w:t>Росреестр</w:t>
      </w:r>
      <w:proofErr w:type="spellEnd"/>
      <w:r w:rsidRPr="00B72EEF">
        <w:rPr>
          <w:rFonts w:ascii="Arial" w:hAnsi="Arial" w:cs="Arial"/>
          <w:sz w:val="24"/>
          <w:szCs w:val="24"/>
        </w:rPr>
        <w:t>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2"/>
        </w:tabs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Принятие решения о предоставлении (об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 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предоставлении) </w:t>
      </w:r>
      <w:r w:rsidRPr="00B72EEF">
        <w:rPr>
          <w:rFonts w:ascii="Arial" w:hAnsi="Arial" w:cs="Arial"/>
          <w:spacing w:val="-2"/>
          <w:sz w:val="24"/>
          <w:szCs w:val="24"/>
        </w:rPr>
        <w:t>Услуги.</w:t>
      </w:r>
    </w:p>
    <w:p w:rsidR="007A4490" w:rsidRPr="00B72EEF" w:rsidRDefault="00F96139" w:rsidP="00B72EEF">
      <w:pPr>
        <w:pStyle w:val="a3"/>
        <w:ind w:left="71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Срок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осуществления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процедуры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1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(один)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рабочий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день.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713" w:right="2314" w:firstLine="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 xml:space="preserve">Предоставление результата предоставления Услуги. </w:t>
      </w:r>
      <w:r w:rsidRPr="00B72EEF">
        <w:rPr>
          <w:rFonts w:ascii="Arial" w:hAnsi="Arial" w:cs="Arial"/>
          <w:sz w:val="24"/>
          <w:szCs w:val="24"/>
        </w:rPr>
        <w:t>Срок осуществления процедуры – тот же рабочий день.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1"/>
        </w:numPr>
        <w:tabs>
          <w:tab w:val="left" w:pos="2986"/>
        </w:tabs>
        <w:ind w:left="2338" w:right="2439" w:firstLine="214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Способы информирования заявителя об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изменении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рассмотрения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10"/>
        </w:numPr>
        <w:tabs>
          <w:tab w:val="left" w:pos="2338"/>
          <w:tab w:val="left" w:pos="2372"/>
        </w:tabs>
        <w:ind w:left="2338" w:right="2051" w:hanging="386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способов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информирования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 об изменении статуса рассмотрения запроса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10"/>
        </w:numPr>
        <w:tabs>
          <w:tab w:val="left" w:pos="1342"/>
        </w:tabs>
        <w:ind w:left="2" w:right="141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Информирование заявителя об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изменении статуса рассмотрения запроса обеспечивается посредством направления уведомления:</w:t>
      </w:r>
    </w:p>
    <w:p w:rsidR="007A4490" w:rsidRPr="00B72EEF" w:rsidRDefault="00F96139" w:rsidP="00B72EEF">
      <w:pPr>
        <w:pStyle w:val="a5"/>
        <w:numPr>
          <w:ilvl w:val="2"/>
          <w:numId w:val="10"/>
        </w:numPr>
        <w:tabs>
          <w:tab w:val="left" w:pos="1553"/>
        </w:tabs>
        <w:ind w:left="1553" w:hanging="84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личный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кабинет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на </w:t>
      </w:r>
      <w:r w:rsidRPr="00B72EEF">
        <w:rPr>
          <w:rFonts w:ascii="Arial" w:hAnsi="Arial" w:cs="Arial"/>
          <w:spacing w:val="-4"/>
          <w:sz w:val="24"/>
          <w:szCs w:val="24"/>
        </w:rPr>
        <w:t>РПГУ.</w:t>
      </w:r>
    </w:p>
    <w:p w:rsidR="001F7D1D" w:rsidRDefault="001F7D1D" w:rsidP="00B72EEF">
      <w:pPr>
        <w:pStyle w:val="a3"/>
        <w:ind w:left="4853"/>
        <w:rPr>
          <w:rFonts w:ascii="Arial" w:hAnsi="Arial" w:cs="Arial"/>
          <w:sz w:val="24"/>
          <w:szCs w:val="24"/>
        </w:rPr>
      </w:pPr>
    </w:p>
    <w:p w:rsidR="00B72EEF" w:rsidRPr="00B72EEF" w:rsidRDefault="00B72EEF" w:rsidP="00B72EEF">
      <w:pPr>
        <w:pStyle w:val="a3"/>
        <w:ind w:left="485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485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Приложение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10"/>
          <w:sz w:val="24"/>
          <w:szCs w:val="24"/>
        </w:rPr>
        <w:t>1</w:t>
      </w:r>
    </w:p>
    <w:p w:rsidR="007A4490" w:rsidRPr="00B72EEF" w:rsidRDefault="00F96139" w:rsidP="00B72EEF">
      <w:pPr>
        <w:pStyle w:val="a3"/>
        <w:ind w:left="4853" w:right="15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="00DD7A10" w:rsidRPr="00B72EEF">
        <w:rPr>
          <w:rFonts w:ascii="Arial" w:hAnsi="Arial" w:cs="Arial"/>
          <w:sz w:val="24"/>
          <w:szCs w:val="24"/>
        </w:rPr>
        <w:t xml:space="preserve"> Административному регламенту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7A4490" w:rsidRPr="00B72EEF" w:rsidRDefault="00F96139" w:rsidP="00B72EEF">
      <w:pPr>
        <w:pStyle w:val="a3"/>
        <w:ind w:left="4853" w:right="69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="00DD7A10" w:rsidRPr="00B72EEF">
        <w:rPr>
          <w:rFonts w:ascii="Arial" w:hAnsi="Arial" w:cs="Arial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right="420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условных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сокращений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обозначений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8"/>
        </w:num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Условные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сокращения:</w:t>
      </w:r>
    </w:p>
    <w:p w:rsidR="007A4490" w:rsidRPr="00B72EEF" w:rsidRDefault="007A4490" w:rsidP="00B72EE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23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</w:t>
      </w:r>
      <w:bookmarkStart w:id="0" w:name="_GoBack"/>
      <w:bookmarkEnd w:id="0"/>
      <w:r w:rsidRPr="00B72EEF">
        <w:rPr>
          <w:rFonts w:ascii="Arial" w:hAnsi="Arial" w:cs="Arial"/>
          <w:sz w:val="24"/>
          <w:szCs w:val="24"/>
        </w:rPr>
        <w:t>иальной защиты 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25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ЕИС ОУ – единая информационная система оказания государственных</w:t>
      </w:r>
      <w:r w:rsidR="00DD7A10"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муниципальных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услуг,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используемая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Ведомством для предоставления Услуги.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3"/>
        </w:tabs>
        <w:ind w:left="1203"/>
        <w:jc w:val="both"/>
        <w:rPr>
          <w:rFonts w:ascii="Arial" w:hAnsi="Arial" w:cs="Arial"/>
          <w:sz w:val="24"/>
          <w:szCs w:val="24"/>
        </w:rPr>
      </w:pPr>
      <w:proofErr w:type="gramStart"/>
      <w:r w:rsidRPr="00B72EEF">
        <w:rPr>
          <w:rFonts w:ascii="Arial" w:hAnsi="Arial" w:cs="Arial"/>
          <w:sz w:val="24"/>
          <w:szCs w:val="24"/>
        </w:rPr>
        <w:t>ЕПГУ</w:t>
      </w:r>
      <w:r w:rsidRPr="00B72EEF">
        <w:rPr>
          <w:rFonts w:ascii="Arial" w:hAnsi="Arial" w:cs="Arial"/>
          <w:spacing w:val="33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–</w:t>
      </w:r>
      <w:proofErr w:type="gramEnd"/>
      <w:r w:rsidRPr="00B72EEF">
        <w:rPr>
          <w:rFonts w:ascii="Arial" w:hAnsi="Arial" w:cs="Arial"/>
          <w:spacing w:val="33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федеральная</w:t>
      </w:r>
      <w:r w:rsidRPr="00B72EEF">
        <w:rPr>
          <w:rFonts w:ascii="Arial" w:hAnsi="Arial" w:cs="Arial"/>
          <w:spacing w:val="34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государственная</w:t>
      </w:r>
      <w:r w:rsidRPr="00B72EEF">
        <w:rPr>
          <w:rFonts w:ascii="Arial" w:hAnsi="Arial" w:cs="Arial"/>
          <w:spacing w:val="34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информационная</w:t>
      </w:r>
      <w:r w:rsidRPr="00B72EEF">
        <w:rPr>
          <w:rFonts w:ascii="Arial" w:hAnsi="Arial" w:cs="Arial"/>
          <w:spacing w:val="35"/>
          <w:sz w:val="24"/>
          <w:szCs w:val="24"/>
        </w:rPr>
        <w:t xml:space="preserve">  </w:t>
      </w:r>
      <w:r w:rsidRPr="00B72EEF">
        <w:rPr>
          <w:rFonts w:ascii="Arial" w:hAnsi="Arial" w:cs="Arial"/>
          <w:spacing w:val="-2"/>
          <w:sz w:val="24"/>
          <w:szCs w:val="24"/>
        </w:rPr>
        <w:t>система</w:t>
      </w:r>
    </w:p>
    <w:p w:rsidR="007A4490" w:rsidRPr="00B72EEF" w:rsidRDefault="00F96139" w:rsidP="00B72EEF">
      <w:pPr>
        <w:pStyle w:val="a3"/>
        <w:ind w:left="2" w:right="424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8">
        <w:r w:rsidRPr="00B72EEF">
          <w:rPr>
            <w:rFonts w:ascii="Arial" w:hAnsi="Arial" w:cs="Arial"/>
            <w:sz w:val="24"/>
            <w:szCs w:val="24"/>
          </w:rPr>
          <w:t>www.gosuslugi.ru.</w:t>
        </w:r>
      </w:hyperlink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3"/>
        </w:tabs>
        <w:ind w:left="1203"/>
        <w:jc w:val="both"/>
        <w:rPr>
          <w:rFonts w:ascii="Arial" w:hAnsi="Arial" w:cs="Arial"/>
          <w:sz w:val="24"/>
          <w:szCs w:val="24"/>
        </w:rPr>
      </w:pPr>
      <w:proofErr w:type="gramStart"/>
      <w:r w:rsidRPr="00B72EEF">
        <w:rPr>
          <w:rFonts w:ascii="Arial" w:hAnsi="Arial" w:cs="Arial"/>
          <w:sz w:val="24"/>
          <w:szCs w:val="24"/>
        </w:rPr>
        <w:t>ЕСИА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–</w:t>
      </w:r>
      <w:proofErr w:type="gramEnd"/>
      <w:r w:rsidRPr="00B72EEF">
        <w:rPr>
          <w:rFonts w:ascii="Arial" w:hAnsi="Arial" w:cs="Arial"/>
          <w:spacing w:val="3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федеральная</w:t>
      </w:r>
      <w:r w:rsidRPr="00B72EEF">
        <w:rPr>
          <w:rFonts w:ascii="Arial" w:hAnsi="Arial" w:cs="Arial"/>
          <w:spacing w:val="31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государственная</w:t>
      </w:r>
      <w:r w:rsidRPr="00B72EEF">
        <w:rPr>
          <w:rFonts w:ascii="Arial" w:hAnsi="Arial" w:cs="Arial"/>
          <w:spacing w:val="31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информационная</w:t>
      </w:r>
      <w:r w:rsidRPr="00B72EEF">
        <w:rPr>
          <w:rFonts w:ascii="Arial" w:hAnsi="Arial" w:cs="Arial"/>
          <w:spacing w:val="32"/>
          <w:sz w:val="24"/>
          <w:szCs w:val="24"/>
        </w:rPr>
        <w:t xml:space="preserve">  </w:t>
      </w:r>
      <w:r w:rsidRPr="00B72EEF">
        <w:rPr>
          <w:rFonts w:ascii="Arial" w:hAnsi="Arial" w:cs="Arial"/>
          <w:spacing w:val="-2"/>
          <w:sz w:val="24"/>
          <w:szCs w:val="24"/>
        </w:rPr>
        <w:t>система</w:t>
      </w:r>
    </w:p>
    <w:p w:rsidR="007A4490" w:rsidRPr="00B72EEF" w:rsidRDefault="00F96139" w:rsidP="00B72EEF">
      <w:pPr>
        <w:pStyle w:val="a3"/>
        <w:tabs>
          <w:tab w:val="left" w:pos="2878"/>
          <w:tab w:val="left" w:pos="7742"/>
        </w:tabs>
        <w:ind w:left="2" w:right="42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>«Единая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система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идентификации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аутентификации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инфраструктуре, </w:t>
      </w:r>
      <w:r w:rsidRPr="00B72EEF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B72EEF">
        <w:rPr>
          <w:rFonts w:ascii="Arial" w:hAnsi="Arial" w:cs="Arial"/>
          <w:sz w:val="24"/>
          <w:szCs w:val="24"/>
        </w:rPr>
        <w:t>информационных систем, используемых для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 государственных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муниципальных услуг в электронной форме».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30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32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27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Модуль МФЦ ЕИС ОУ – модуль МФЦ Единой информационной системы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оказания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государственных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муниципальных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 Московской области.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22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РПГУ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государственная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информационная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система Московской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«Портал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муниципальных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 (функций) Московской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области», расположенная 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сети Интернет по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адресу: </w:t>
      </w:r>
      <w:hyperlink r:id="rId9">
        <w:r w:rsidRPr="00B72EEF">
          <w:rPr>
            <w:rFonts w:ascii="Arial" w:hAnsi="Arial" w:cs="Arial"/>
            <w:spacing w:val="-2"/>
            <w:sz w:val="24"/>
            <w:szCs w:val="24"/>
          </w:rPr>
          <w:t>www.uslugi.mosreg.ru.</w:t>
        </w:r>
      </w:hyperlink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2"/>
        </w:tabs>
        <w:ind w:left="2" w:right="42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8"/>
        </w:num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Условные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обозначения: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Способы</w:t>
      </w:r>
      <w:r w:rsidRPr="00B72EEF">
        <w:rPr>
          <w:rFonts w:ascii="Arial" w:hAnsi="Arial" w:cs="Arial"/>
          <w:spacing w:val="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подачи: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(л) –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лично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Администрацию.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(п)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почтовым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отправлением.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(э)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электронной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почте.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РПГУ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посредством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РПГУ.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Требования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документам: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2"/>
        </w:tabs>
        <w:ind w:left="2" w:right="428" w:firstLine="710"/>
        <w:jc w:val="both"/>
        <w:rPr>
          <w:rFonts w:ascii="Arial" w:hAnsi="Arial" w:cs="Arial"/>
          <w:sz w:val="24"/>
          <w:szCs w:val="24"/>
        </w:rPr>
      </w:pPr>
      <w:proofErr w:type="spellStart"/>
      <w:r w:rsidRPr="00B72EEF">
        <w:rPr>
          <w:rFonts w:ascii="Arial" w:hAnsi="Arial" w:cs="Arial"/>
          <w:sz w:val="24"/>
          <w:szCs w:val="24"/>
        </w:rPr>
        <w:t>Зк</w:t>
      </w:r>
      <w:proofErr w:type="spellEnd"/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ИФ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интерактивная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форма.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2"/>
        </w:tabs>
        <w:ind w:left="2" w:right="432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Ор (для копирования А) –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2"/>
        </w:tabs>
        <w:ind w:left="2" w:right="429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Ор (</w:t>
      </w:r>
      <w:proofErr w:type="spellStart"/>
      <w:r w:rsidRPr="00B72EEF">
        <w:rPr>
          <w:rFonts w:ascii="Arial" w:hAnsi="Arial" w:cs="Arial"/>
          <w:sz w:val="24"/>
          <w:szCs w:val="24"/>
        </w:rPr>
        <w:t>сп</w:t>
      </w:r>
      <w:proofErr w:type="spellEnd"/>
      <w:r w:rsidRPr="00B72EEF">
        <w:rPr>
          <w:rFonts w:ascii="Arial" w:hAnsi="Arial" w:cs="Arial"/>
          <w:sz w:val="24"/>
          <w:szCs w:val="24"/>
        </w:rPr>
        <w:t>)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2"/>
        </w:tabs>
        <w:ind w:left="2" w:right="427" w:firstLine="710"/>
        <w:jc w:val="both"/>
        <w:rPr>
          <w:rFonts w:ascii="Arial" w:hAnsi="Arial" w:cs="Arial"/>
          <w:sz w:val="24"/>
          <w:szCs w:val="24"/>
        </w:rPr>
      </w:pPr>
      <w:proofErr w:type="spellStart"/>
      <w:r w:rsidRPr="00B72EEF">
        <w:rPr>
          <w:rFonts w:ascii="Arial" w:hAnsi="Arial" w:cs="Arial"/>
          <w:sz w:val="24"/>
          <w:szCs w:val="24"/>
        </w:rPr>
        <w:t>Эо</w:t>
      </w:r>
      <w:proofErr w:type="spellEnd"/>
      <w:r w:rsidRPr="00B72EEF">
        <w:rPr>
          <w:rFonts w:ascii="Arial" w:hAnsi="Arial" w:cs="Arial"/>
          <w:sz w:val="24"/>
          <w:szCs w:val="24"/>
        </w:rPr>
        <w:t xml:space="preserve"> (Эд)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электронный образ документа (или электронный </w:t>
      </w:r>
      <w:r w:rsidRPr="00B72EEF">
        <w:rPr>
          <w:rFonts w:ascii="Arial" w:hAnsi="Arial" w:cs="Arial"/>
          <w:spacing w:val="-2"/>
          <w:sz w:val="24"/>
          <w:szCs w:val="24"/>
        </w:rPr>
        <w:t>документ).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2"/>
        </w:tabs>
        <w:ind w:left="2" w:right="429" w:firstLine="710"/>
        <w:jc w:val="both"/>
        <w:rPr>
          <w:rFonts w:ascii="Arial" w:hAnsi="Arial" w:cs="Arial"/>
          <w:sz w:val="24"/>
          <w:szCs w:val="24"/>
        </w:rPr>
      </w:pPr>
      <w:proofErr w:type="spellStart"/>
      <w:r w:rsidRPr="00B72EEF">
        <w:rPr>
          <w:rFonts w:ascii="Arial" w:hAnsi="Arial" w:cs="Arial"/>
          <w:sz w:val="24"/>
          <w:szCs w:val="24"/>
        </w:rPr>
        <w:t>Эо</w:t>
      </w:r>
      <w:proofErr w:type="spellEnd"/>
      <w:r w:rsidRPr="00B72EE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72EEF">
        <w:rPr>
          <w:rFonts w:ascii="Arial" w:hAnsi="Arial" w:cs="Arial"/>
          <w:sz w:val="24"/>
          <w:szCs w:val="24"/>
        </w:rPr>
        <w:t>сп</w:t>
      </w:r>
      <w:proofErr w:type="spellEnd"/>
      <w:r w:rsidRPr="00B72EEF">
        <w:rPr>
          <w:rFonts w:ascii="Arial" w:hAnsi="Arial" w:cs="Arial"/>
          <w:sz w:val="24"/>
          <w:szCs w:val="24"/>
        </w:rPr>
        <w:t xml:space="preserve"> П)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7A4490" w:rsidRPr="00B72EEF" w:rsidRDefault="00F96139" w:rsidP="00B72EEF">
      <w:pPr>
        <w:pStyle w:val="a5"/>
        <w:numPr>
          <w:ilvl w:val="1"/>
          <w:numId w:val="8"/>
        </w:numPr>
        <w:tabs>
          <w:tab w:val="left" w:pos="1203"/>
        </w:tabs>
        <w:ind w:left="120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Остальные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обозначения: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категории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заявителей.</w:t>
      </w:r>
    </w:p>
    <w:p w:rsidR="007A4490" w:rsidRPr="00B72EEF" w:rsidRDefault="00F96139" w:rsidP="00B72EEF">
      <w:pPr>
        <w:pStyle w:val="a5"/>
        <w:numPr>
          <w:ilvl w:val="2"/>
          <w:numId w:val="8"/>
        </w:numPr>
        <w:tabs>
          <w:tab w:val="left" w:pos="1413"/>
        </w:tabs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</w:t>
      </w:r>
      <w:r w:rsidRPr="00B72EE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представитель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(возможна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подача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представителем).</w:t>
      </w:r>
    </w:p>
    <w:p w:rsidR="007A4490" w:rsidRPr="00B72EEF" w:rsidRDefault="007A4490" w:rsidP="00B72EEF">
      <w:pPr>
        <w:pStyle w:val="a5"/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568" w:footer="0" w:gutter="0"/>
          <w:cols w:space="720"/>
        </w:sectPr>
      </w:pPr>
    </w:p>
    <w:p w:rsidR="007A4490" w:rsidRPr="00B72EEF" w:rsidRDefault="00F96139" w:rsidP="00B72EEF">
      <w:pPr>
        <w:pStyle w:val="a3"/>
        <w:ind w:left="9885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>Приложение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10"/>
          <w:sz w:val="24"/>
          <w:szCs w:val="24"/>
        </w:rPr>
        <w:t>2</w:t>
      </w:r>
    </w:p>
    <w:p w:rsidR="007A4490" w:rsidRPr="00B72EEF" w:rsidRDefault="00F96139" w:rsidP="00B72EEF">
      <w:pPr>
        <w:pStyle w:val="a3"/>
        <w:ind w:left="9885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z w:val="24"/>
          <w:szCs w:val="24"/>
        </w:rPr>
        <w:t>Административному регламенту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7A4490" w:rsidRPr="00B72EEF" w:rsidRDefault="00F96139" w:rsidP="00B72EEF">
      <w:pPr>
        <w:pStyle w:val="a3"/>
        <w:ind w:left="9885" w:right="471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492" w:right="492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Идентификаторы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категорий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(признаков)</w:t>
      </w:r>
      <w:r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заявителей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Default="00F96139" w:rsidP="00B72EEF">
      <w:pPr>
        <w:pStyle w:val="a3"/>
        <w:ind w:left="492" w:right="487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Таблица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категорий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(признаков)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заявителей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случае,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если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целью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обращения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является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««Информирование о статусе переселения из аварийного жилья»»</w:t>
      </w:r>
    </w:p>
    <w:p w:rsidR="00B72EEF" w:rsidRPr="00B72EEF" w:rsidRDefault="00B72EEF" w:rsidP="00B72EEF">
      <w:pPr>
        <w:pStyle w:val="a3"/>
        <w:ind w:left="492" w:right="487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6609"/>
        <w:gridCol w:w="7404"/>
      </w:tblGrid>
      <w:tr w:rsidR="007A4490" w:rsidRPr="00B72EEF" w:rsidTr="00B72EEF">
        <w:trPr>
          <w:trHeight w:val="1398"/>
        </w:trPr>
        <w:tc>
          <w:tcPr>
            <w:tcW w:w="720" w:type="dxa"/>
          </w:tcPr>
          <w:p w:rsidR="007A4490" w:rsidRPr="00B72EEF" w:rsidRDefault="00F96139" w:rsidP="00B72EEF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:rsidR="007A4490" w:rsidRPr="00B72EEF" w:rsidRDefault="00F96139" w:rsidP="00B72EEF">
            <w:pPr>
              <w:pStyle w:val="TableParagraph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B72EE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:rsidR="007A4490" w:rsidRPr="00B72EEF" w:rsidRDefault="00F96139" w:rsidP="00B72EEF">
            <w:pPr>
              <w:pStyle w:val="TableParagraph"/>
              <w:ind w:left="16" w:righ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Результат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предоставления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  <w:p w:rsidR="007A4490" w:rsidRPr="00B72EEF" w:rsidRDefault="00F96139" w:rsidP="00B72EE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«Информирование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</w:t>
            </w:r>
            <w:r w:rsidRPr="00B72EE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статусе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переселения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из</w:t>
            </w:r>
            <w:r w:rsidRPr="00B72EE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аварийного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жилья»</w:t>
            </w:r>
          </w:p>
          <w:p w:rsidR="007A4490" w:rsidRPr="00B72EEF" w:rsidRDefault="00F96139" w:rsidP="00B72EEF">
            <w:pPr>
              <w:pStyle w:val="TableParagraph"/>
              <w:ind w:left="1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</w:tr>
      <w:tr w:rsidR="007A4490" w:rsidRPr="00B72EEF" w:rsidTr="00B72EEF">
        <w:trPr>
          <w:trHeight w:val="2364"/>
        </w:trPr>
        <w:tc>
          <w:tcPr>
            <w:tcW w:w="720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:rsidR="007A4490" w:rsidRPr="00B72EEF" w:rsidRDefault="00F96139" w:rsidP="00B72EEF">
            <w:pPr>
              <w:pStyle w:val="TableParagraph"/>
              <w:ind w:left="55" w:right="106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лица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помещениях</w:t>
            </w:r>
          </w:p>
        </w:tc>
        <w:tc>
          <w:tcPr>
            <w:tcW w:w="7318" w:type="dxa"/>
          </w:tcPr>
          <w:p w:rsidR="007A4490" w:rsidRPr="00B72EEF" w:rsidRDefault="00F96139" w:rsidP="00B72EEF">
            <w:pPr>
              <w:pStyle w:val="TableParagraph"/>
              <w:ind w:left="16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</w:tbl>
    <w:p w:rsidR="007A4490" w:rsidRPr="00B72EEF" w:rsidRDefault="007A4490" w:rsidP="00B72EEF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7A4490" w:rsidRPr="00B72EEF" w:rsidSect="00B72EEF">
          <w:pgSz w:w="16840" w:h="11910" w:orient="landscape"/>
          <w:pgMar w:top="1134" w:right="567" w:bottom="1134" w:left="1134" w:header="0" w:footer="0" w:gutter="0"/>
          <w:cols w:space="720"/>
        </w:sectPr>
      </w:pPr>
    </w:p>
    <w:p w:rsidR="007A4490" w:rsidRPr="00B72EEF" w:rsidRDefault="00F96139" w:rsidP="00B72EEF">
      <w:pPr>
        <w:pStyle w:val="a3"/>
        <w:ind w:left="4987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B72EEF">
        <w:rPr>
          <w:rFonts w:ascii="Arial" w:hAnsi="Arial" w:cs="Arial"/>
          <w:spacing w:val="-10"/>
          <w:sz w:val="24"/>
          <w:szCs w:val="24"/>
        </w:rPr>
        <w:t>3</w:t>
      </w:r>
    </w:p>
    <w:p w:rsidR="007A4490" w:rsidRPr="00B72EEF" w:rsidRDefault="00F96139" w:rsidP="00B72EEF">
      <w:pPr>
        <w:pStyle w:val="a3"/>
        <w:ind w:left="4987" w:right="695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pacing w:val="-12"/>
          <w:sz w:val="24"/>
          <w:szCs w:val="24"/>
        </w:rPr>
        <w:t>А</w:t>
      </w:r>
      <w:r w:rsidR="006C3528" w:rsidRPr="00B72EEF">
        <w:rPr>
          <w:rFonts w:ascii="Arial" w:hAnsi="Arial" w:cs="Arial"/>
          <w:sz w:val="24"/>
          <w:szCs w:val="24"/>
        </w:rPr>
        <w:t>дминистративному</w:t>
      </w:r>
      <w:r w:rsidRPr="00B72EEF">
        <w:rPr>
          <w:rFonts w:ascii="Arial" w:hAnsi="Arial" w:cs="Arial"/>
          <w:sz w:val="24"/>
          <w:szCs w:val="24"/>
        </w:rPr>
        <w:t xml:space="preserve"> регламент</w:t>
      </w:r>
      <w:r w:rsidR="006C3528" w:rsidRPr="00B72EEF">
        <w:rPr>
          <w:rFonts w:ascii="Arial" w:hAnsi="Arial" w:cs="Arial"/>
          <w:sz w:val="24"/>
          <w:szCs w:val="24"/>
        </w:rPr>
        <w:t>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  <w:r w:rsidR="006C3528"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 из аварийного жилья</w:t>
      </w:r>
      <w:r w:rsidR="006C3528" w:rsidRPr="00B72EEF">
        <w:rPr>
          <w:rFonts w:ascii="Arial" w:hAnsi="Arial" w:cs="Arial"/>
          <w:sz w:val="24"/>
          <w:szCs w:val="24"/>
        </w:rPr>
        <w:t>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76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решения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ind w:left="78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81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Решение</w:t>
      </w:r>
    </w:p>
    <w:p w:rsidR="007A4490" w:rsidRPr="00B72EEF" w:rsidRDefault="00F96139" w:rsidP="00B72EEF">
      <w:pPr>
        <w:ind w:left="79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ind w:left="78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ind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10"/>
          <w:sz w:val="24"/>
          <w:szCs w:val="24"/>
        </w:rPr>
        <w:t>«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»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5"/>
          <w:sz w:val="24"/>
          <w:szCs w:val="24"/>
        </w:rPr>
        <w:t>20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ab/>
        <w:t xml:space="preserve">№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6C7FC" id="Graphic 2" o:spid="_x0000_s1026" style="position:absolute;margin-left:63pt;margin-top:14.8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6C3528" w:rsidRPr="00B72EEF">
        <w:rPr>
          <w:rFonts w:ascii="Arial" w:hAnsi="Arial" w:cs="Arial"/>
          <w:sz w:val="24"/>
          <w:szCs w:val="24"/>
        </w:rPr>
        <w:t xml:space="preserve">Администрация Одинцовского городского округа Московской области </w:t>
      </w:r>
    </w:p>
    <w:p w:rsidR="007A4490" w:rsidRPr="00B72EEF" w:rsidRDefault="00F96139" w:rsidP="00B72EEF">
      <w:pPr>
        <w:ind w:left="80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(наименование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органа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местного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самоуправления)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(далее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–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Администрация)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рассмотрены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запрос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о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предоставлении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муниципальной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2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2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2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2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2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2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жилья»</w:t>
      </w:r>
      <w:r w:rsidRPr="00B72EEF">
        <w:rPr>
          <w:rFonts w:ascii="Arial" w:hAnsi="Arial" w:cs="Arial"/>
          <w:spacing w:val="2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(далее</w:t>
      </w:r>
      <w:r w:rsidRPr="00B72EEF">
        <w:rPr>
          <w:rFonts w:ascii="Arial" w:hAnsi="Arial" w:cs="Arial"/>
          <w:spacing w:val="2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2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муниципальная</w:t>
      </w:r>
      <w:r w:rsidRPr="00B72EEF">
        <w:rPr>
          <w:rFonts w:ascii="Arial" w:hAnsi="Arial" w:cs="Arial"/>
          <w:spacing w:val="2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услуга)</w:t>
      </w:r>
    </w:p>
    <w:p w:rsidR="007A4490" w:rsidRPr="00B72EEF" w:rsidRDefault="00F96139" w:rsidP="00B72EEF">
      <w:pPr>
        <w:tabs>
          <w:tab w:val="left" w:pos="2085"/>
        </w:tabs>
        <w:ind w:left="2" w:righ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5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 (</w:t>
      </w:r>
      <w:r w:rsidRPr="00B72EEF">
        <w:rPr>
          <w:rFonts w:ascii="Arial" w:hAnsi="Arial" w:cs="Arial"/>
          <w:i/>
          <w:sz w:val="24"/>
          <w:szCs w:val="24"/>
        </w:rPr>
        <w:t>указать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регистрационный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номер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запроса)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(далее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запрос)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документы, </w:t>
      </w:r>
      <w:r w:rsidRPr="00B72EEF">
        <w:rPr>
          <w:rFonts w:ascii="Arial" w:hAnsi="Arial" w:cs="Arial"/>
          <w:spacing w:val="-2"/>
          <w:sz w:val="24"/>
          <w:szCs w:val="24"/>
        </w:rPr>
        <w:t>представленные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10120"/>
        </w:tabs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гр.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.</w:t>
      </w:r>
    </w:p>
    <w:p w:rsidR="007A4490" w:rsidRPr="00B72EEF" w:rsidRDefault="00F96139" w:rsidP="00B72EEF">
      <w:pPr>
        <w:ind w:left="2477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(фамилия,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имя,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отчество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наличии)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полностью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(представителя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 w:right="2" w:firstLine="568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 соответствии с Федеральным законом «Об организации предоставления государственных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 муниципальных услуг» от 27.07.2010 № 210-ФЗ принято решение о предоставлении муниципальной услуги: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10159"/>
        </w:tabs>
        <w:ind w:left="107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гр.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F96139" w:rsidP="00B72EEF">
      <w:pPr>
        <w:ind w:left="78" w:right="7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(фамилия,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имя,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отчество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(при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наличии),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дата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рождения)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0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5937"/>
      </w:tblGrid>
      <w:tr w:rsidR="007A4490" w:rsidRPr="00B72EEF" w:rsidTr="00B72EEF">
        <w:trPr>
          <w:trHeight w:val="1033"/>
        </w:trPr>
        <w:tc>
          <w:tcPr>
            <w:tcW w:w="4106" w:type="dxa"/>
          </w:tcPr>
          <w:p w:rsidR="007A4490" w:rsidRPr="00B72EEF" w:rsidRDefault="00F96139" w:rsidP="00B72EEF">
            <w:pPr>
              <w:pStyle w:val="TableParagraph"/>
              <w:ind w:left="110" w:right="108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Адрес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многоквартирного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дома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(далее – МКД)</w:t>
            </w:r>
          </w:p>
        </w:tc>
        <w:tc>
          <w:tcPr>
            <w:tcW w:w="5710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 w:rsidTr="00B72EEF">
        <w:trPr>
          <w:trHeight w:val="560"/>
        </w:trPr>
        <w:tc>
          <w:tcPr>
            <w:tcW w:w="4106" w:type="dxa"/>
          </w:tcPr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Статус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МКД</w:t>
            </w:r>
          </w:p>
        </w:tc>
        <w:tc>
          <w:tcPr>
            <w:tcW w:w="5710" w:type="dxa"/>
          </w:tcPr>
          <w:p w:rsidR="007A4490" w:rsidRPr="00B72EEF" w:rsidRDefault="00F96139" w:rsidP="00B72EE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ind w:left="273" w:right="344" w:hanging="27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признан</w:t>
            </w:r>
            <w:r w:rsidRPr="00B72EE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аварийным</w:t>
            </w:r>
            <w:r w:rsidRPr="00B72EEF">
              <w:rPr>
                <w:rFonts w:ascii="Arial" w:hAnsi="Arial" w:cs="Arial"/>
                <w:sz w:val="24"/>
                <w:szCs w:val="24"/>
              </w:rPr>
              <w:tab/>
            </w:r>
            <w:r w:rsidRPr="00B72E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</w:t>
            </w:r>
            <w:r w:rsidRPr="00B72EE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признан</w:t>
            </w:r>
            <w:r w:rsidRPr="00B72EE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аварийным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1</w:t>
            </w:r>
          </w:p>
        </w:tc>
      </w:tr>
      <w:tr w:rsidR="007A4490" w:rsidRPr="00B72EEF" w:rsidTr="00B72EEF">
        <w:trPr>
          <w:trHeight w:val="1034"/>
        </w:trPr>
        <w:tc>
          <w:tcPr>
            <w:tcW w:w="4106" w:type="dxa"/>
          </w:tcPr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Дата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признания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МКД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аварийным</w:t>
            </w:r>
          </w:p>
        </w:tc>
        <w:tc>
          <w:tcPr>
            <w:tcW w:w="5710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 w:rsidTr="00B72EEF">
        <w:trPr>
          <w:trHeight w:val="357"/>
        </w:trPr>
        <w:tc>
          <w:tcPr>
            <w:tcW w:w="4106" w:type="dxa"/>
          </w:tcPr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Сведения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включении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5710" w:type="dxa"/>
          </w:tcPr>
          <w:p w:rsidR="007A4490" w:rsidRPr="00B72EEF" w:rsidRDefault="00F96139" w:rsidP="00B72EE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left="273" w:right="331" w:hanging="27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МКД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включён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Государственную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программу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2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</w:tc>
      </w:tr>
    </w:tbl>
    <w:p w:rsidR="007A4490" w:rsidRPr="00B72EEF" w:rsidRDefault="007A4490" w:rsidP="00B72EEF">
      <w:pPr>
        <w:pStyle w:val="TableParagraph"/>
        <w:jc w:val="right"/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0" w:footer="0" w:gutter="0"/>
          <w:cols w:space="720"/>
        </w:sectPr>
      </w:pPr>
    </w:p>
    <w:p w:rsidR="007A4490" w:rsidRPr="00B72EEF" w:rsidRDefault="007A4490" w:rsidP="00B72EEF">
      <w:pPr>
        <w:pStyle w:val="a3"/>
        <w:ind w:left="34" w:right="285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0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5937"/>
      </w:tblGrid>
      <w:tr w:rsidR="007A4490" w:rsidRPr="00B72EEF" w:rsidTr="00B72EEF">
        <w:trPr>
          <w:trHeight w:val="2732"/>
        </w:trPr>
        <w:tc>
          <w:tcPr>
            <w:tcW w:w="4106" w:type="dxa"/>
          </w:tcPr>
          <w:p w:rsidR="007A4490" w:rsidRPr="00B72EEF" w:rsidRDefault="00F96139" w:rsidP="00B72EEF">
            <w:pPr>
              <w:pStyle w:val="TableParagraph"/>
              <w:ind w:left="110" w:right="108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 w:rsidRPr="00B72EE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B72EE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F96139" w:rsidP="00B72EEF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ind w:right="95" w:firstLine="48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МКД</w:t>
            </w:r>
            <w:r w:rsidRPr="00B72EEF">
              <w:rPr>
                <w:rFonts w:ascii="Arial" w:hAnsi="Arial" w:cs="Arial"/>
                <w:sz w:val="24"/>
                <w:szCs w:val="24"/>
              </w:rPr>
              <w:tab/>
            </w:r>
            <w:r w:rsidRPr="00B72EEF">
              <w:rPr>
                <w:rFonts w:ascii="Arial" w:hAnsi="Arial" w:cs="Arial"/>
                <w:spacing w:val="-6"/>
                <w:sz w:val="24"/>
                <w:szCs w:val="24"/>
              </w:rPr>
              <w:t>не</w:t>
            </w:r>
            <w:r w:rsidRPr="00B72EEF">
              <w:rPr>
                <w:rFonts w:ascii="Arial" w:hAnsi="Arial" w:cs="Arial"/>
                <w:sz w:val="24"/>
                <w:szCs w:val="24"/>
              </w:rPr>
              <w:tab/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включён</w:t>
            </w:r>
            <w:r w:rsidRPr="00B72EEF">
              <w:rPr>
                <w:rFonts w:ascii="Arial" w:hAnsi="Arial" w:cs="Arial"/>
                <w:sz w:val="24"/>
                <w:szCs w:val="24"/>
              </w:rPr>
              <w:tab/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z w:val="24"/>
                <w:szCs w:val="24"/>
              </w:rPr>
              <w:tab/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Государственную программу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3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7A4490" w:rsidRPr="00B72EEF" w:rsidTr="00B72EEF">
        <w:trPr>
          <w:trHeight w:val="830"/>
        </w:trPr>
        <w:tc>
          <w:tcPr>
            <w:tcW w:w="4106" w:type="dxa"/>
          </w:tcPr>
          <w:p w:rsidR="007A4490" w:rsidRPr="00B72EEF" w:rsidRDefault="00F96139" w:rsidP="00B72EEF">
            <w:pPr>
              <w:pStyle w:val="TableParagraph"/>
              <w:ind w:left="110" w:right="108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Срок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расселения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МКД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4"/>
        </w:numPr>
        <w:tabs>
          <w:tab w:val="left" w:pos="252"/>
        </w:tabs>
        <w:ind w:left="25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МКД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признан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аварийным.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признания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аварийным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собственникам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(или)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нанимателям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необходимо:</w:t>
      </w:r>
    </w:p>
    <w:p w:rsidR="007A4490" w:rsidRPr="00B72EEF" w:rsidRDefault="00F96139" w:rsidP="00B72EEF">
      <w:pPr>
        <w:pStyle w:val="a5"/>
        <w:numPr>
          <w:ilvl w:val="0"/>
          <w:numId w:val="3"/>
        </w:numPr>
        <w:tabs>
          <w:tab w:val="left" w:pos="242"/>
        </w:tabs>
        <w:ind w:left="24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Обратиться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Администрацию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заявлением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проведении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обследования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МКД;</w:t>
      </w:r>
    </w:p>
    <w:p w:rsidR="007A4490" w:rsidRPr="00B72EEF" w:rsidRDefault="00F96139" w:rsidP="00B72EEF">
      <w:pPr>
        <w:pStyle w:val="a5"/>
        <w:numPr>
          <w:ilvl w:val="0"/>
          <w:numId w:val="3"/>
        </w:numPr>
        <w:tabs>
          <w:tab w:val="left" w:pos="242"/>
        </w:tabs>
        <w:ind w:left="24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Администрация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формирует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межведомственную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комиссию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обследования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состояния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МКД;</w:t>
      </w:r>
    </w:p>
    <w:p w:rsidR="007A4490" w:rsidRPr="00B72EEF" w:rsidRDefault="00F96139" w:rsidP="00B72EEF">
      <w:pPr>
        <w:pStyle w:val="a5"/>
        <w:numPr>
          <w:ilvl w:val="0"/>
          <w:numId w:val="3"/>
        </w:numPr>
        <w:tabs>
          <w:tab w:val="left" w:pos="253"/>
        </w:tabs>
        <w:ind w:left="2" w:right="16" w:firstLine="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4"/>
        </w:numPr>
        <w:tabs>
          <w:tab w:val="left" w:pos="242"/>
        </w:tabs>
        <w:ind w:left="242" w:hanging="24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МКД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включён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Государственную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программу.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i/>
          <w:sz w:val="24"/>
          <w:szCs w:val="24"/>
        </w:rPr>
        <w:t>Собственники</w:t>
      </w:r>
      <w:r w:rsidRPr="00B72EEF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жилых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помещений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имеют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право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5"/>
          <w:sz w:val="24"/>
          <w:szCs w:val="24"/>
        </w:rPr>
        <w:t>на:</w:t>
      </w:r>
    </w:p>
    <w:p w:rsidR="007A4490" w:rsidRPr="00B72EEF" w:rsidRDefault="00F96139" w:rsidP="00B72EEF">
      <w:pPr>
        <w:pStyle w:val="a5"/>
        <w:numPr>
          <w:ilvl w:val="1"/>
          <w:numId w:val="4"/>
        </w:numPr>
        <w:tabs>
          <w:tab w:val="left" w:pos="498"/>
        </w:tabs>
        <w:ind w:left="2" w:right="8" w:firstLine="331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предоставление равнозначного жилого помещения либо денежную компенсацию (ст. 32 ЖК </w:t>
      </w:r>
      <w:r w:rsidRPr="00B72EEF">
        <w:rPr>
          <w:rFonts w:ascii="Arial" w:hAnsi="Arial" w:cs="Arial"/>
          <w:spacing w:val="-4"/>
          <w:sz w:val="24"/>
          <w:szCs w:val="24"/>
        </w:rPr>
        <w:t>РФ);</w:t>
      </w:r>
    </w:p>
    <w:p w:rsidR="007A4490" w:rsidRPr="00B72EEF" w:rsidRDefault="00F96139" w:rsidP="00B72EEF">
      <w:pPr>
        <w:pStyle w:val="a5"/>
        <w:numPr>
          <w:ilvl w:val="1"/>
          <w:numId w:val="4"/>
        </w:numPr>
        <w:tabs>
          <w:tab w:val="left" w:pos="554"/>
        </w:tabs>
        <w:ind w:left="2" w:right="18" w:firstLine="375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получение</w:t>
      </w:r>
      <w:r w:rsidRPr="00B72EEF">
        <w:rPr>
          <w:rFonts w:ascii="Arial" w:hAnsi="Arial" w:cs="Arial"/>
          <w:spacing w:val="2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субсидии,</w:t>
      </w:r>
      <w:r w:rsidRPr="00B72EEF">
        <w:rPr>
          <w:rFonts w:ascii="Arial" w:hAnsi="Arial" w:cs="Arial"/>
          <w:spacing w:val="2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если</w:t>
      </w:r>
      <w:r w:rsidRPr="00B72EEF">
        <w:rPr>
          <w:rFonts w:ascii="Arial" w:hAnsi="Arial" w:cs="Arial"/>
          <w:spacing w:val="2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 момент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обращения</w:t>
      </w:r>
      <w:r w:rsidRPr="00B72EEF">
        <w:rPr>
          <w:rFonts w:ascii="Arial" w:hAnsi="Arial" w:cs="Arial"/>
          <w:spacing w:val="2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собственника</w:t>
      </w:r>
      <w:r w:rsidRPr="00B72EEF">
        <w:rPr>
          <w:rFonts w:ascii="Arial" w:hAnsi="Arial" w:cs="Arial"/>
          <w:spacing w:val="3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действует соответствующее </w:t>
      </w:r>
      <w:r w:rsidRPr="00B72EEF">
        <w:rPr>
          <w:rFonts w:ascii="Arial" w:hAnsi="Arial" w:cs="Arial"/>
          <w:spacing w:val="-2"/>
          <w:sz w:val="24"/>
          <w:szCs w:val="24"/>
        </w:rPr>
        <w:t>Постановление.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i/>
          <w:sz w:val="24"/>
          <w:szCs w:val="24"/>
        </w:rPr>
        <w:t>Наниматели</w:t>
      </w:r>
      <w:r w:rsidRPr="00B72EEF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жилых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помещений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договорам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социального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найма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имеют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право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5"/>
          <w:sz w:val="24"/>
          <w:szCs w:val="24"/>
        </w:rPr>
        <w:t>на:</w:t>
      </w:r>
    </w:p>
    <w:p w:rsidR="007A4490" w:rsidRPr="00B72EEF" w:rsidRDefault="00F96139" w:rsidP="00B72EEF">
      <w:pPr>
        <w:pStyle w:val="a5"/>
        <w:numPr>
          <w:ilvl w:val="1"/>
          <w:numId w:val="4"/>
        </w:numPr>
        <w:tabs>
          <w:tab w:val="left" w:pos="554"/>
        </w:tabs>
        <w:ind w:left="2" w:right="7" w:firstLine="375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предоставление равнозначного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жилого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помещения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договору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социального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найма</w:t>
      </w:r>
      <w:r w:rsidRPr="00B72EEF">
        <w:rPr>
          <w:rFonts w:ascii="Arial" w:hAnsi="Arial" w:cs="Arial"/>
          <w:spacing w:val="2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3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доме, соответствующем требованиям жилищного законодательства;</w:t>
      </w:r>
    </w:p>
    <w:p w:rsidR="007A4490" w:rsidRPr="00B72EEF" w:rsidRDefault="00F96139" w:rsidP="00B72EEF">
      <w:pPr>
        <w:pStyle w:val="a5"/>
        <w:numPr>
          <w:ilvl w:val="1"/>
          <w:numId w:val="4"/>
        </w:numPr>
        <w:tabs>
          <w:tab w:val="left" w:pos="633"/>
        </w:tabs>
        <w:ind w:left="2" w:right="9" w:firstLine="438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получение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субсидии,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если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момент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обращения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нанимателя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действует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соответствующее </w:t>
      </w:r>
      <w:r w:rsidRPr="00B72EEF">
        <w:rPr>
          <w:rFonts w:ascii="Arial" w:hAnsi="Arial" w:cs="Arial"/>
          <w:spacing w:val="-2"/>
          <w:sz w:val="24"/>
          <w:szCs w:val="24"/>
        </w:rPr>
        <w:t>Постановление.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5"/>
        <w:numPr>
          <w:ilvl w:val="0"/>
          <w:numId w:val="4"/>
        </w:numPr>
        <w:tabs>
          <w:tab w:val="left" w:pos="242"/>
        </w:tabs>
        <w:ind w:left="242" w:hanging="24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МКД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включён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Государственную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программу.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 w:right="1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 w:right="6575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B19A9" id="Graphic 3" o:spid="_x0000_s1026" style="position:absolute;margin-left:296.3pt;margin-top:26.3pt;width:6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0417F" id="Graphic 4" o:spid="_x0000_s1026" style="position:absolute;margin-left:431.3pt;margin-top:26.3pt;width:12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 w:rsidRPr="00B72EEF">
        <w:rPr>
          <w:rFonts w:ascii="Arial" w:hAnsi="Arial" w:cs="Arial"/>
          <w:sz w:val="24"/>
          <w:szCs w:val="24"/>
        </w:rPr>
        <w:t>Уполномоченное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должностное лицо Администрации</w:t>
      </w:r>
    </w:p>
    <w:p w:rsidR="007A4490" w:rsidRPr="00B72EEF" w:rsidRDefault="00F96139" w:rsidP="00B72EEF">
      <w:pPr>
        <w:tabs>
          <w:tab w:val="left" w:pos="8030"/>
        </w:tabs>
        <w:ind w:left="512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(подпись)</w:t>
      </w:r>
      <w:r w:rsidRPr="00B72EEF">
        <w:rPr>
          <w:rFonts w:ascii="Arial" w:hAnsi="Arial" w:cs="Arial"/>
          <w:sz w:val="24"/>
          <w:szCs w:val="24"/>
        </w:rPr>
        <w:tab/>
        <w:t>(расшифровка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подписи)</w:t>
      </w:r>
    </w:p>
    <w:p w:rsidR="007A4490" w:rsidRPr="00B72EEF" w:rsidRDefault="007A4490" w:rsidP="00B72EEF">
      <w:pPr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0" w:footer="0" w:gutter="0"/>
          <w:cols w:space="720"/>
        </w:sectPr>
      </w:pPr>
    </w:p>
    <w:p w:rsidR="007A4490" w:rsidRPr="00B72EEF" w:rsidRDefault="00F96139" w:rsidP="00B72EEF">
      <w:pPr>
        <w:pStyle w:val="a3"/>
        <w:ind w:left="499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>Приложение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10"/>
          <w:sz w:val="24"/>
          <w:szCs w:val="24"/>
        </w:rPr>
        <w:t>4</w:t>
      </w:r>
    </w:p>
    <w:p w:rsidR="007A4490" w:rsidRPr="00B72EEF" w:rsidRDefault="00F96139" w:rsidP="00B72EEF">
      <w:pPr>
        <w:pStyle w:val="a3"/>
        <w:ind w:left="4994" w:right="695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pacing w:val="-18"/>
          <w:sz w:val="24"/>
          <w:szCs w:val="24"/>
        </w:rPr>
        <w:t>А</w:t>
      </w:r>
      <w:r w:rsidR="006C3528" w:rsidRPr="00B72EEF">
        <w:rPr>
          <w:rFonts w:ascii="Arial" w:hAnsi="Arial" w:cs="Arial"/>
          <w:sz w:val="24"/>
          <w:szCs w:val="24"/>
        </w:rPr>
        <w:t>дминистративному регламенту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  <w:r w:rsidR="006C3528"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11" w:right="285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Форма</w:t>
      </w:r>
    </w:p>
    <w:p w:rsidR="007A4490" w:rsidRPr="00B72EEF" w:rsidRDefault="00F96139" w:rsidP="00B72EEF">
      <w:pPr>
        <w:pStyle w:val="a3"/>
        <w:ind w:left="5" w:right="28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решения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pStyle w:val="a3"/>
        <w:ind w:left="1638" w:hanging="50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жилья» (оформляется на официальном бланке Администрации)</w:t>
      </w:r>
    </w:p>
    <w:p w:rsidR="007A4490" w:rsidRPr="00B72EEF" w:rsidRDefault="00F96139" w:rsidP="00B72EEF">
      <w:pPr>
        <w:tabs>
          <w:tab w:val="left" w:pos="9581"/>
        </w:tabs>
        <w:ind w:left="5249" w:right="623"/>
        <w:rPr>
          <w:rFonts w:ascii="Arial" w:hAnsi="Arial" w:cs="Arial"/>
          <w:i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Кому: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(ФИО (последнее при наличии) физического лица)</w:t>
      </w:r>
    </w:p>
    <w:p w:rsidR="007A4490" w:rsidRPr="00B72EEF" w:rsidRDefault="007A4490" w:rsidP="00B72EEF">
      <w:pPr>
        <w:pStyle w:val="a3"/>
        <w:rPr>
          <w:rFonts w:ascii="Arial" w:hAnsi="Arial" w:cs="Arial"/>
          <w:i/>
          <w:sz w:val="24"/>
          <w:szCs w:val="24"/>
        </w:rPr>
      </w:pPr>
    </w:p>
    <w:p w:rsidR="007A4490" w:rsidRPr="00B72EEF" w:rsidRDefault="00F96139" w:rsidP="00B72EEF">
      <w:pPr>
        <w:pStyle w:val="a3"/>
        <w:ind w:left="5" w:right="290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Решение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pStyle w:val="a3"/>
        <w:ind w:left="9" w:right="285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Default="00F96139" w:rsidP="00B72EEF">
      <w:pPr>
        <w:tabs>
          <w:tab w:val="left" w:pos="5671"/>
        </w:tabs>
        <w:ind w:left="2" w:right="280" w:firstLine="710"/>
        <w:jc w:val="both"/>
        <w:rPr>
          <w:rFonts w:ascii="Arial" w:hAnsi="Arial" w:cs="Arial"/>
          <w:spacing w:val="-2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соответствии с </w:t>
      </w:r>
      <w:r w:rsidRPr="00B72EEF">
        <w:rPr>
          <w:rFonts w:ascii="Arial" w:hAnsi="Arial" w:cs="Arial"/>
          <w:spacing w:val="549"/>
          <w:sz w:val="24"/>
          <w:szCs w:val="24"/>
          <w:u w:val="single"/>
        </w:rPr>
        <w:t xml:space="preserve"> </w:t>
      </w:r>
      <w:r w:rsidRPr="00B72EEF">
        <w:rPr>
          <w:rFonts w:ascii="Arial" w:hAnsi="Arial" w:cs="Arial"/>
          <w:spacing w:val="146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(указать наименование и состав реквизитов нормативного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правового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акта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Российской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Федерации,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Московской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области,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="006C3528" w:rsidRPr="00B72EEF">
        <w:rPr>
          <w:rFonts w:ascii="Arial" w:hAnsi="Arial" w:cs="Arial"/>
          <w:sz w:val="24"/>
          <w:szCs w:val="24"/>
        </w:rPr>
        <w:t>Администрация Одинцовского городского округа Московской области</w:t>
      </w:r>
      <w:r w:rsidR="006C3528" w:rsidRPr="00B72EEF">
        <w:rPr>
          <w:rFonts w:ascii="Arial" w:hAnsi="Arial" w:cs="Arial"/>
          <w:spacing w:val="7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(далее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7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Администрация)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рассмотрела</w:t>
      </w:r>
      <w:r w:rsidRPr="00B72EEF">
        <w:rPr>
          <w:rFonts w:ascii="Arial" w:hAnsi="Arial" w:cs="Arial"/>
          <w:spacing w:val="7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 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 статусе переселения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 аварийного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жилья»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№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</w:t>
      </w:r>
      <w:r w:rsidRPr="00B72EEF">
        <w:rPr>
          <w:rFonts w:ascii="Arial" w:hAnsi="Arial" w:cs="Arial"/>
          <w:i/>
          <w:sz w:val="24"/>
          <w:szCs w:val="24"/>
        </w:rPr>
        <w:t>указать регистрационный номер запроса</w:t>
      </w:r>
      <w:r w:rsidRPr="00B72EEF">
        <w:rPr>
          <w:rFonts w:ascii="Arial" w:hAnsi="Arial" w:cs="Arial"/>
          <w:sz w:val="24"/>
          <w:szCs w:val="24"/>
        </w:rPr>
        <w:t>) (далее соответственно – запрос, муниципальная услуга) 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приняла решение об отказе 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предоставлении муниципальной услуги по следующему </w:t>
      </w:r>
      <w:r w:rsidRPr="00B72EEF">
        <w:rPr>
          <w:rFonts w:ascii="Arial" w:hAnsi="Arial" w:cs="Arial"/>
          <w:spacing w:val="-2"/>
          <w:sz w:val="24"/>
          <w:szCs w:val="24"/>
        </w:rPr>
        <w:t>основанию:</w:t>
      </w:r>
    </w:p>
    <w:p w:rsidR="00B72EEF" w:rsidRPr="00B72EEF" w:rsidRDefault="00B72EEF" w:rsidP="00B72EEF">
      <w:pPr>
        <w:tabs>
          <w:tab w:val="left" w:pos="5671"/>
        </w:tabs>
        <w:ind w:left="2" w:right="280" w:firstLine="71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0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3326"/>
        <w:gridCol w:w="3326"/>
      </w:tblGrid>
      <w:tr w:rsidR="007A4490" w:rsidRPr="00B72EEF" w:rsidTr="00B72EEF">
        <w:trPr>
          <w:trHeight w:val="328"/>
        </w:trPr>
        <w:tc>
          <w:tcPr>
            <w:tcW w:w="3554" w:type="dxa"/>
            <w:tcBorders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6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326" w:type="dxa"/>
            <w:tcBorders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4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326" w:type="dxa"/>
            <w:tcBorders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4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причины</w:t>
            </w:r>
          </w:p>
        </w:tc>
      </w:tr>
      <w:tr w:rsidR="007A4490" w:rsidRPr="00B72EEF" w:rsidTr="00B72EEF">
        <w:trPr>
          <w:trHeight w:val="322"/>
        </w:trPr>
        <w:tc>
          <w:tcPr>
            <w:tcW w:w="355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6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на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соответствующий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4"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4"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принятия</w:t>
            </w:r>
            <w:r w:rsidRPr="00B72EE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решения</w:t>
            </w:r>
          </w:p>
        </w:tc>
      </w:tr>
      <w:tr w:rsidR="007A4490" w:rsidRPr="00B72EEF" w:rsidTr="00B72EEF">
        <w:trPr>
          <w:trHeight w:val="321"/>
        </w:trPr>
        <w:tc>
          <w:tcPr>
            <w:tcW w:w="355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подпункт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подраздела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0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предоставлении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2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об</w:t>
            </w:r>
            <w:r w:rsidRPr="00B72EEF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отказе</w:t>
            </w:r>
          </w:p>
        </w:tc>
      </w:tr>
      <w:tr w:rsidR="007A4490" w:rsidRPr="00B72EEF" w:rsidTr="00B72EEF">
        <w:trPr>
          <w:trHeight w:val="322"/>
        </w:trPr>
        <w:tc>
          <w:tcPr>
            <w:tcW w:w="355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Регламента,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0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0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предоставлении</w:t>
            </w:r>
          </w:p>
        </w:tc>
      </w:tr>
      <w:tr w:rsidR="007A4490" w:rsidRPr="00B72EEF" w:rsidTr="00B72EEF">
        <w:trPr>
          <w:trHeight w:val="322"/>
        </w:trPr>
        <w:tc>
          <w:tcPr>
            <w:tcW w:w="355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6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содержится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66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</w:tr>
      <w:tr w:rsidR="007A4490" w:rsidRPr="00B72EEF" w:rsidTr="00B72EEF">
        <w:trPr>
          <w:trHeight w:val="321"/>
        </w:trPr>
        <w:tc>
          <w:tcPr>
            <w:tcW w:w="355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для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 w:rsidTr="00B72EEF">
        <w:trPr>
          <w:trHeight w:val="315"/>
        </w:trPr>
        <w:tc>
          <w:tcPr>
            <w:tcW w:w="3554" w:type="dxa"/>
            <w:tcBorders>
              <w:top w:val="nil"/>
            </w:tcBorders>
          </w:tcPr>
          <w:p w:rsidR="007A4490" w:rsidRDefault="00F96139" w:rsidP="00B72EEF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предоставлении</w:t>
            </w:r>
          </w:p>
          <w:p w:rsidR="00B72EEF" w:rsidRPr="00B72EEF" w:rsidRDefault="00B72EEF" w:rsidP="00B72EE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326" w:type="dxa"/>
            <w:tcBorders>
              <w:top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 w:rsidTr="00B72EEF">
        <w:trPr>
          <w:trHeight w:val="321"/>
        </w:trPr>
        <w:tc>
          <w:tcPr>
            <w:tcW w:w="3554" w:type="dxa"/>
          </w:tcPr>
          <w:p w:rsidR="007A4490" w:rsidRPr="00B72EEF" w:rsidRDefault="007A4490" w:rsidP="00B72EEF">
            <w:pPr>
              <w:pStyle w:val="TableParagraph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 w:rsidTr="00B72EEF">
        <w:trPr>
          <w:trHeight w:val="370"/>
        </w:trPr>
        <w:tc>
          <w:tcPr>
            <w:tcW w:w="355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F96139" w:rsidP="00B72EEF">
      <w:pPr>
        <w:pStyle w:val="a3"/>
        <w:ind w:left="2" w:right="283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Вы вправе повторно обратиться в Администрацию с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запросом после устранения указанного основания для отказа в предоставлении муниципальной </w:t>
      </w:r>
      <w:r w:rsidRPr="00B72EEF">
        <w:rPr>
          <w:rFonts w:ascii="Arial" w:hAnsi="Arial" w:cs="Arial"/>
          <w:spacing w:val="-2"/>
          <w:sz w:val="24"/>
          <w:szCs w:val="24"/>
        </w:rPr>
        <w:t>услуги.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71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Дополнительно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информируем:</w:t>
      </w: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ED09B" id="Graphic 5" o:spid="_x0000_s1026" style="position:absolute;margin-left:92.3pt;margin-top:16.9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ind w:left="2" w:right="306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</w:t>
      </w:r>
      <w:r w:rsidRPr="00B72EEF">
        <w:rPr>
          <w:rFonts w:ascii="Arial" w:hAnsi="Arial" w:cs="Arial"/>
          <w:i/>
          <w:sz w:val="24"/>
          <w:szCs w:val="24"/>
        </w:rPr>
        <w:t>указывается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информация,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необходимая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для устранения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оснований</w:t>
      </w:r>
      <w:r w:rsidRPr="00B72EEF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для отказа</w:t>
      </w:r>
      <w:r w:rsidRPr="00B72EEF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в предоставлении муниципальной услуги, а также иная дополнительная информация при необходимости</w:t>
      </w:r>
      <w:r w:rsidRPr="00B72EEF">
        <w:rPr>
          <w:rFonts w:ascii="Arial" w:hAnsi="Arial" w:cs="Arial"/>
          <w:sz w:val="24"/>
          <w:szCs w:val="24"/>
        </w:rPr>
        <w:t>).</w:t>
      </w: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0" w:footer="0" w:gutter="0"/>
          <w:cols w:space="720"/>
        </w:sect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D0343" id="Graphic 6" o:spid="_x0000_s1026" style="position:absolute;margin-left:95.8pt;margin-top:21.5pt;width: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k/qaIyECAAB/BAAADgAAAAAAAAAAAAAAAAAuAgAAZHJzL2Uyb0RvYy54bWxQ&#10;SwECLQAUAAYACAAAACEARA0UP90AAAAJAQAADwAAAAAAAAAAAAAAAAB7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29066" id="Graphic 7" o:spid="_x0000_s1026" style="position:absolute;margin-left:407.3pt;margin-top:21.5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95Pg2yICAAB/BAAADgAAAAAAAAAAAAAAAAAuAgAAZHJzL2Uyb0RvYy54bWxQ&#10;SwECLQAUAAYACAAAACEAzL+Dat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B72EEF" w:rsidRDefault="00F96139" w:rsidP="00B72EEF">
      <w:pPr>
        <w:pStyle w:val="a3"/>
        <w:ind w:left="661" w:right="38" w:firstLine="68"/>
        <w:rPr>
          <w:rFonts w:ascii="Arial" w:hAnsi="Arial" w:cs="Arial"/>
          <w:sz w:val="20"/>
          <w:szCs w:val="20"/>
        </w:rPr>
      </w:pPr>
      <w:r w:rsidRPr="00B72EEF">
        <w:rPr>
          <w:rFonts w:ascii="Arial" w:hAnsi="Arial" w:cs="Arial"/>
          <w:spacing w:val="-2"/>
          <w:sz w:val="20"/>
          <w:szCs w:val="20"/>
        </w:rPr>
        <w:t xml:space="preserve">(уполномоченное </w:t>
      </w:r>
      <w:r w:rsidRPr="00B72EEF">
        <w:rPr>
          <w:rFonts w:ascii="Arial" w:hAnsi="Arial" w:cs="Arial"/>
          <w:sz w:val="20"/>
          <w:szCs w:val="20"/>
        </w:rPr>
        <w:t>должностное</w:t>
      </w:r>
      <w:r w:rsidR="00B72EEF">
        <w:rPr>
          <w:rFonts w:ascii="Arial" w:hAnsi="Arial" w:cs="Arial"/>
          <w:spacing w:val="-18"/>
          <w:sz w:val="20"/>
          <w:szCs w:val="20"/>
        </w:rPr>
        <w:t xml:space="preserve"> </w:t>
      </w:r>
      <w:r w:rsidRPr="00B72EEF">
        <w:rPr>
          <w:rFonts w:ascii="Arial" w:hAnsi="Arial" w:cs="Arial"/>
          <w:sz w:val="20"/>
          <w:szCs w:val="20"/>
        </w:rPr>
        <w:t xml:space="preserve">лицо </w:t>
      </w:r>
      <w:r w:rsidRPr="00B72EEF">
        <w:rPr>
          <w:rFonts w:ascii="Arial" w:hAnsi="Arial" w:cs="Arial"/>
          <w:spacing w:val="-2"/>
          <w:sz w:val="20"/>
          <w:szCs w:val="20"/>
        </w:rPr>
        <w:t>Администрации)</w:t>
      </w:r>
    </w:p>
    <w:p w:rsidR="007A4490" w:rsidRDefault="00F96139" w:rsidP="00B72EEF">
      <w:pPr>
        <w:pStyle w:val="a3"/>
        <w:ind w:right="38"/>
        <w:rPr>
          <w:rFonts w:ascii="Arial" w:hAnsi="Arial" w:cs="Arial"/>
          <w:sz w:val="20"/>
          <w:szCs w:val="20"/>
        </w:rPr>
      </w:pPr>
      <w:r w:rsidRPr="00B72EEF">
        <w:rPr>
          <w:rFonts w:ascii="Arial" w:hAnsi="Arial" w:cs="Arial"/>
          <w:sz w:val="20"/>
          <w:szCs w:val="20"/>
        </w:rPr>
        <w:t>(подпись,</w:t>
      </w:r>
      <w:r w:rsidRPr="00B72EEF">
        <w:rPr>
          <w:rFonts w:ascii="Arial" w:hAnsi="Arial" w:cs="Arial"/>
          <w:spacing w:val="-18"/>
          <w:sz w:val="20"/>
          <w:szCs w:val="20"/>
        </w:rPr>
        <w:t xml:space="preserve"> </w:t>
      </w:r>
      <w:r w:rsidRPr="00B72EEF">
        <w:rPr>
          <w:rFonts w:ascii="Arial" w:hAnsi="Arial" w:cs="Arial"/>
          <w:sz w:val="20"/>
          <w:szCs w:val="20"/>
        </w:rPr>
        <w:t xml:space="preserve">фамилия, </w:t>
      </w:r>
      <w:r w:rsidR="00B72EEF">
        <w:rPr>
          <w:rFonts w:ascii="Arial" w:hAnsi="Arial" w:cs="Arial"/>
          <w:sz w:val="20"/>
          <w:szCs w:val="20"/>
        </w:rPr>
        <w:t>инициалы)</w:t>
      </w:r>
    </w:p>
    <w:p w:rsidR="00B72EEF" w:rsidRPr="00B72EEF" w:rsidRDefault="00B72EEF" w:rsidP="00B72EEF">
      <w:pPr>
        <w:pStyle w:val="a3"/>
        <w:ind w:left="661" w:right="38" w:firstLine="68"/>
        <w:rPr>
          <w:rFonts w:ascii="Arial" w:hAnsi="Arial" w:cs="Arial"/>
          <w:sz w:val="20"/>
          <w:szCs w:val="20"/>
        </w:rPr>
      </w:pPr>
    </w:p>
    <w:p w:rsidR="00B72EEF" w:rsidRDefault="00B72EEF" w:rsidP="00B72EEF">
      <w:pPr>
        <w:pStyle w:val="a3"/>
        <w:tabs>
          <w:tab w:val="left" w:pos="1450"/>
          <w:tab w:val="left" w:pos="2425"/>
          <w:tab w:val="left" w:pos="3195"/>
        </w:tabs>
        <w:ind w:left="1031"/>
        <w:rPr>
          <w:rFonts w:ascii="Arial" w:hAnsi="Arial" w:cs="Arial"/>
          <w:spacing w:val="-10"/>
          <w:sz w:val="20"/>
          <w:szCs w:val="20"/>
        </w:rPr>
      </w:pPr>
    </w:p>
    <w:p w:rsidR="00B72EEF" w:rsidRDefault="00B72EEF" w:rsidP="00B72EEF">
      <w:pPr>
        <w:pStyle w:val="a3"/>
        <w:tabs>
          <w:tab w:val="left" w:pos="1450"/>
          <w:tab w:val="left" w:pos="2425"/>
          <w:tab w:val="left" w:pos="3195"/>
        </w:tabs>
        <w:ind w:left="1031"/>
        <w:rPr>
          <w:rFonts w:ascii="Arial" w:hAnsi="Arial" w:cs="Arial"/>
          <w:spacing w:val="-10"/>
          <w:sz w:val="20"/>
          <w:szCs w:val="20"/>
        </w:rPr>
      </w:pPr>
    </w:p>
    <w:p w:rsidR="00B72EEF" w:rsidRDefault="00B72EEF" w:rsidP="00B72EEF">
      <w:pPr>
        <w:pStyle w:val="a3"/>
        <w:tabs>
          <w:tab w:val="left" w:pos="1450"/>
          <w:tab w:val="left" w:pos="2425"/>
          <w:tab w:val="left" w:pos="3195"/>
        </w:tabs>
        <w:ind w:left="1031"/>
        <w:rPr>
          <w:rFonts w:ascii="Arial" w:hAnsi="Arial" w:cs="Arial"/>
          <w:spacing w:val="-10"/>
          <w:sz w:val="20"/>
          <w:szCs w:val="20"/>
        </w:rPr>
      </w:pPr>
    </w:p>
    <w:p w:rsidR="007A4490" w:rsidRPr="00B72EEF" w:rsidRDefault="00F96139" w:rsidP="00B72EEF">
      <w:pPr>
        <w:pStyle w:val="a3"/>
        <w:tabs>
          <w:tab w:val="left" w:pos="1450"/>
          <w:tab w:val="left" w:pos="2425"/>
          <w:tab w:val="left" w:pos="3195"/>
        </w:tabs>
        <w:ind w:left="1031"/>
        <w:rPr>
          <w:rFonts w:ascii="Arial" w:hAnsi="Arial" w:cs="Arial"/>
          <w:sz w:val="20"/>
          <w:szCs w:val="20"/>
        </w:rPr>
      </w:pPr>
      <w:r w:rsidRPr="00B72EEF">
        <w:rPr>
          <w:rFonts w:ascii="Arial" w:hAnsi="Arial" w:cs="Arial"/>
          <w:spacing w:val="-10"/>
          <w:sz w:val="20"/>
          <w:szCs w:val="20"/>
        </w:rPr>
        <w:t>«</w:t>
      </w:r>
      <w:r w:rsidRPr="00B72EEF">
        <w:rPr>
          <w:rFonts w:ascii="Arial" w:hAnsi="Arial" w:cs="Arial"/>
          <w:sz w:val="20"/>
          <w:szCs w:val="20"/>
          <w:u w:val="single"/>
        </w:rPr>
        <w:tab/>
      </w:r>
      <w:r w:rsidRPr="00B72EEF">
        <w:rPr>
          <w:rFonts w:ascii="Arial" w:hAnsi="Arial" w:cs="Arial"/>
          <w:sz w:val="20"/>
          <w:szCs w:val="20"/>
        </w:rPr>
        <w:t xml:space="preserve">» </w:t>
      </w:r>
      <w:r w:rsidRPr="00B72EEF">
        <w:rPr>
          <w:rFonts w:ascii="Arial" w:hAnsi="Arial" w:cs="Arial"/>
          <w:sz w:val="20"/>
          <w:szCs w:val="20"/>
          <w:u w:val="single"/>
        </w:rPr>
        <w:tab/>
      </w:r>
      <w:r w:rsidRPr="00B72EEF">
        <w:rPr>
          <w:rFonts w:ascii="Arial" w:hAnsi="Arial" w:cs="Arial"/>
          <w:spacing w:val="-5"/>
          <w:sz w:val="20"/>
          <w:szCs w:val="20"/>
        </w:rPr>
        <w:t>202</w:t>
      </w:r>
      <w:r w:rsidRPr="00B72EEF">
        <w:rPr>
          <w:rFonts w:ascii="Arial" w:hAnsi="Arial" w:cs="Arial"/>
          <w:sz w:val="20"/>
          <w:szCs w:val="20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  <w:sectPr w:rsidR="007A4490" w:rsidRPr="00B72EEF" w:rsidSect="00B72EEF">
          <w:type w:val="continuous"/>
          <w:pgSz w:w="11910" w:h="16840"/>
          <w:pgMar w:top="1134" w:right="567" w:bottom="1134" w:left="1134" w:header="0" w:footer="0" w:gutter="0"/>
          <w:cols w:num="2" w:space="720" w:equalWidth="0">
            <w:col w:w="2920" w:space="3423"/>
            <w:col w:w="3866"/>
          </w:cols>
        </w:sectPr>
      </w:pPr>
    </w:p>
    <w:p w:rsidR="007A4490" w:rsidRPr="00B72EEF" w:rsidRDefault="00F96139" w:rsidP="00B72EEF">
      <w:pPr>
        <w:pStyle w:val="a3"/>
        <w:ind w:left="972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>Приложение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10"/>
          <w:sz w:val="24"/>
          <w:szCs w:val="24"/>
        </w:rPr>
        <w:t>5</w:t>
      </w:r>
    </w:p>
    <w:p w:rsidR="007A4490" w:rsidRPr="00B72EEF" w:rsidRDefault="00F96139" w:rsidP="00B72EEF">
      <w:pPr>
        <w:pStyle w:val="a3"/>
        <w:ind w:left="972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z w:val="24"/>
          <w:szCs w:val="24"/>
        </w:rPr>
        <w:t>Административному регламенту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7A4490" w:rsidRPr="00B72EEF" w:rsidRDefault="00F96139" w:rsidP="00B72EEF">
      <w:pPr>
        <w:pStyle w:val="a3"/>
        <w:ind w:left="9723" w:right="47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="006C3528" w:rsidRPr="00B72EEF">
        <w:rPr>
          <w:rFonts w:ascii="Arial" w:hAnsi="Arial" w:cs="Arial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2476" w:right="2617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предоставления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right="142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соответствии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законодательными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или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иными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4742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222"/>
        <w:gridCol w:w="3839"/>
        <w:gridCol w:w="3961"/>
        <w:gridCol w:w="2925"/>
      </w:tblGrid>
      <w:tr w:rsidR="007A4490" w:rsidRPr="00B72EEF" w:rsidTr="00B72EEF">
        <w:trPr>
          <w:trHeight w:val="966"/>
        </w:trPr>
        <w:tc>
          <w:tcPr>
            <w:tcW w:w="795" w:type="dxa"/>
          </w:tcPr>
          <w:p w:rsidR="007A4490" w:rsidRPr="00B72EEF" w:rsidRDefault="00F96139" w:rsidP="00B72EEF">
            <w:pPr>
              <w:pStyle w:val="TableParagraph"/>
              <w:ind w:left="14"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222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Идентификаторы категорий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839" w:type="dxa"/>
          </w:tcPr>
          <w:p w:rsidR="007A4490" w:rsidRPr="00B72EEF" w:rsidRDefault="00F96139" w:rsidP="00B72EE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Перечень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необходимых</w:t>
            </w:r>
            <w:r w:rsidRPr="00B72EE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для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предоставления Услуги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61" w:type="dxa"/>
          </w:tcPr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Способы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подачи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документов, требования к представлению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925" w:type="dxa"/>
          </w:tcPr>
          <w:p w:rsidR="007A4490" w:rsidRPr="00B72EEF" w:rsidRDefault="00F96139" w:rsidP="00B72EEF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Иные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требования</w:t>
            </w:r>
          </w:p>
        </w:tc>
      </w:tr>
      <w:tr w:rsidR="007A4490" w:rsidRPr="00B72EEF" w:rsidTr="00B72EEF">
        <w:trPr>
          <w:trHeight w:val="1288"/>
        </w:trPr>
        <w:tc>
          <w:tcPr>
            <w:tcW w:w="795" w:type="dxa"/>
          </w:tcPr>
          <w:p w:rsidR="007A4490" w:rsidRPr="00B72EEF" w:rsidRDefault="00F96139" w:rsidP="00B72EEF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222" w:type="dxa"/>
          </w:tcPr>
          <w:p w:rsidR="007A4490" w:rsidRPr="00B72EEF" w:rsidRDefault="00F96139" w:rsidP="00B72EEF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</w:tcPr>
          <w:p w:rsidR="007A4490" w:rsidRPr="00B72EEF" w:rsidRDefault="00F96139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Запрос по форме, приведенной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6 к Регламенту</w:t>
            </w:r>
          </w:p>
        </w:tc>
        <w:tc>
          <w:tcPr>
            <w:tcW w:w="3961" w:type="dxa"/>
          </w:tcPr>
          <w:p w:rsidR="007A4490" w:rsidRPr="00B72EEF" w:rsidRDefault="00F96139" w:rsidP="00B72EEF">
            <w:pPr>
              <w:pStyle w:val="TableParagraph"/>
              <w:ind w:left="125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ИФ</w:t>
            </w:r>
          </w:p>
          <w:p w:rsidR="007A4490" w:rsidRPr="00B72EEF" w:rsidRDefault="00F96139" w:rsidP="00B72EEF">
            <w:pPr>
              <w:pStyle w:val="TableParagraph"/>
              <w:ind w:left="1083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Ор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</w:t>
            </w:r>
            <w:proofErr w:type="spellStart"/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сп</w:t>
            </w:r>
            <w:proofErr w:type="spellEnd"/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  <w:p w:rsidR="007A4490" w:rsidRPr="00B72EEF" w:rsidRDefault="00F96139" w:rsidP="00B72EEF">
            <w:pPr>
              <w:pStyle w:val="Table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Ор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</w:t>
            </w:r>
            <w:proofErr w:type="spellStart"/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сп</w:t>
            </w:r>
            <w:proofErr w:type="spellEnd"/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  <w:p w:rsidR="007A4490" w:rsidRPr="00B72EEF" w:rsidRDefault="00F96139" w:rsidP="00B72EEF">
            <w:pPr>
              <w:pStyle w:val="TableParagraph"/>
              <w:ind w:left="965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П)</w:t>
            </w:r>
          </w:p>
        </w:tc>
        <w:tc>
          <w:tcPr>
            <w:tcW w:w="2925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7A4490" w:rsidRPr="00B72EEF" w:rsidTr="00B72EEF">
        <w:trPr>
          <w:trHeight w:val="5151"/>
        </w:trPr>
        <w:tc>
          <w:tcPr>
            <w:tcW w:w="795" w:type="dxa"/>
          </w:tcPr>
          <w:p w:rsidR="007A4490" w:rsidRPr="00B72EEF" w:rsidRDefault="00F96139" w:rsidP="00B72EEF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22" w:type="dxa"/>
          </w:tcPr>
          <w:p w:rsidR="007A4490" w:rsidRPr="00B72EEF" w:rsidRDefault="00F96139" w:rsidP="00B72EEF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</w:tcPr>
          <w:p w:rsidR="007A4490" w:rsidRPr="00B72EEF" w:rsidRDefault="00F96139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Документ,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подтверждающий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полномочия представителя заявителя (в случае обращения представителя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заявителя).</w:t>
            </w:r>
          </w:p>
          <w:p w:rsidR="007A4490" w:rsidRPr="00B72EEF" w:rsidRDefault="00F96139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Документами, подтверждающими полномочия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представителя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заявителя, являются:</w:t>
            </w:r>
          </w:p>
          <w:p w:rsidR="007A4490" w:rsidRPr="00B72EEF" w:rsidRDefault="00F96139" w:rsidP="00B72EEF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left="411" w:hanging="30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доверенность;</w:t>
            </w:r>
          </w:p>
          <w:p w:rsidR="007A4490" w:rsidRPr="00B72EEF" w:rsidRDefault="00F96139" w:rsidP="00B72EEF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left="110" w:right="296" w:firstLine="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 xml:space="preserve">иные документы,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подтверждающие полномочия</w:t>
            </w:r>
            <w:r w:rsidRPr="00B72EE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представителей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заявителя в соответствии с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законодательством </w:t>
            </w:r>
            <w:r w:rsidRPr="00B72EEF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3961" w:type="dxa"/>
          </w:tcPr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:rsidR="007A4490" w:rsidRPr="00B72EEF" w:rsidRDefault="00F96139" w:rsidP="00B72EEF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Ор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(для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B72EEF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:rsidR="007A4490" w:rsidRPr="00B72EEF" w:rsidRDefault="00F96139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25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7A4490" w:rsidRPr="00B72EEF" w:rsidTr="00B72EEF">
        <w:trPr>
          <w:trHeight w:val="3863"/>
        </w:trPr>
        <w:tc>
          <w:tcPr>
            <w:tcW w:w="795" w:type="dxa"/>
          </w:tcPr>
          <w:p w:rsidR="007A4490" w:rsidRPr="00B72EEF" w:rsidRDefault="00F96139" w:rsidP="00B72EEF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222" w:type="dxa"/>
          </w:tcPr>
          <w:p w:rsidR="007A4490" w:rsidRPr="00B72EEF" w:rsidRDefault="00F96139" w:rsidP="00B72EEF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</w:tcPr>
          <w:p w:rsidR="007A4490" w:rsidRPr="00B72EEF" w:rsidRDefault="00F96139" w:rsidP="00B72EEF">
            <w:pPr>
              <w:pStyle w:val="TableParagraph"/>
              <w:ind w:left="110" w:right="393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 указанных в запросе лиц, не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заявителем (предоставляется на лиц, проживающих в жилом помещении совместно</w:t>
            </w:r>
          </w:p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заявителем</w:t>
            </w:r>
          </w:p>
          <w:p w:rsidR="007A4490" w:rsidRPr="00B72EEF" w:rsidRDefault="00F96139" w:rsidP="00B72EEF">
            <w:pPr>
              <w:pStyle w:val="TableParagraph"/>
              <w:ind w:left="110" w:right="167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вне зависимости от места регистрации)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соответствии с Приложением 7</w:t>
            </w:r>
          </w:p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к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3961" w:type="dxa"/>
          </w:tcPr>
          <w:p w:rsidR="007A4490" w:rsidRPr="00B72EEF" w:rsidRDefault="00F96139" w:rsidP="00B72EEF">
            <w:pPr>
              <w:pStyle w:val="TableParagraph"/>
              <w:ind w:left="168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П)</w:t>
            </w:r>
          </w:p>
          <w:p w:rsidR="007A4490" w:rsidRPr="00B72EEF" w:rsidRDefault="00F96139" w:rsidP="00B72EEF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Ор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(для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копирования А), СП</w:t>
            </w:r>
          </w:p>
          <w:p w:rsidR="007A4490" w:rsidRPr="00B72EEF" w:rsidRDefault="00F96139" w:rsidP="00B72EEF">
            <w:pPr>
              <w:pStyle w:val="Table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Ор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</w:t>
            </w:r>
            <w:proofErr w:type="spellStart"/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сп</w:t>
            </w:r>
            <w:proofErr w:type="spellEnd"/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  <w:p w:rsidR="007A4490" w:rsidRPr="00B72EEF" w:rsidRDefault="00F96139" w:rsidP="00B72EEF">
            <w:pPr>
              <w:pStyle w:val="TableParagraph"/>
              <w:ind w:left="965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П)</w:t>
            </w:r>
          </w:p>
        </w:tc>
        <w:tc>
          <w:tcPr>
            <w:tcW w:w="2925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7A4490" w:rsidRPr="00B72EEF" w:rsidTr="00B72EEF">
        <w:trPr>
          <w:trHeight w:val="1931"/>
        </w:trPr>
        <w:tc>
          <w:tcPr>
            <w:tcW w:w="795" w:type="dxa"/>
          </w:tcPr>
          <w:p w:rsidR="007A4490" w:rsidRPr="00B72EEF" w:rsidRDefault="00F96139" w:rsidP="00B72EEF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22" w:type="dxa"/>
          </w:tcPr>
          <w:p w:rsidR="007A4490" w:rsidRPr="00B72EEF" w:rsidRDefault="00F96139" w:rsidP="00B72EEF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</w:tcPr>
          <w:p w:rsidR="007A4490" w:rsidRPr="00B72EEF" w:rsidRDefault="00F96139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Правоустанавливающие </w:t>
            </w:r>
            <w:r w:rsidRPr="00B72EEF">
              <w:rPr>
                <w:rFonts w:ascii="Arial" w:hAnsi="Arial" w:cs="Arial"/>
                <w:sz w:val="24"/>
                <w:szCs w:val="24"/>
              </w:rPr>
              <w:t>документы на жилое помещение, если права</w:t>
            </w:r>
          </w:p>
          <w:p w:rsidR="007A4490" w:rsidRPr="00B72EEF" w:rsidRDefault="00F96139" w:rsidP="00B72EEF">
            <w:pPr>
              <w:pStyle w:val="TableParagraph"/>
              <w:ind w:left="110" w:right="167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на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него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61" w:type="dxa"/>
          </w:tcPr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:rsidR="007A4490" w:rsidRPr="00B72EEF" w:rsidRDefault="00F96139" w:rsidP="00B72EEF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Ор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(для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B72EEF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:rsidR="007A4490" w:rsidRPr="00B72EEF" w:rsidRDefault="00F96139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25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7A4490" w:rsidRPr="00B72EEF" w:rsidTr="00B72EEF">
        <w:trPr>
          <w:trHeight w:val="1931"/>
        </w:trPr>
        <w:tc>
          <w:tcPr>
            <w:tcW w:w="795" w:type="dxa"/>
          </w:tcPr>
          <w:p w:rsidR="007A4490" w:rsidRPr="00B72EEF" w:rsidRDefault="00F96139" w:rsidP="00B72EEF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3222" w:type="dxa"/>
          </w:tcPr>
          <w:p w:rsidR="007A4490" w:rsidRPr="00B72EEF" w:rsidRDefault="00F96139" w:rsidP="00B72EEF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</w:tcPr>
          <w:p w:rsidR="007A4490" w:rsidRPr="00B72EEF" w:rsidRDefault="00F96139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Договор найма жилого помещения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(в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случае,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если заявитель является нанимателем жилого помещения по договору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найма)</w:t>
            </w:r>
          </w:p>
        </w:tc>
        <w:tc>
          <w:tcPr>
            <w:tcW w:w="3961" w:type="dxa"/>
          </w:tcPr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:rsidR="007A4490" w:rsidRPr="00B72EEF" w:rsidRDefault="00F96139" w:rsidP="00B72EEF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Ор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(для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B72EEF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:rsidR="007A4490" w:rsidRPr="00B72EEF" w:rsidRDefault="00F96139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:rsidR="007A4490" w:rsidRPr="00B72EEF" w:rsidRDefault="00F96139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25" w:type="dxa"/>
          </w:tcPr>
          <w:p w:rsidR="007A4490" w:rsidRPr="00B72EEF" w:rsidRDefault="00F96139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167" w:right="311" w:firstLine="3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соответствии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законодательством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или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иными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нормативными правовыми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актами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Услуги,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которые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заявитель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вправе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представить</w:t>
      </w:r>
      <w:r w:rsidRPr="00B72EEF">
        <w:rPr>
          <w:rFonts w:ascii="Arial" w:hAnsi="Arial" w:cs="Arial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собственной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инициативе,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4742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7"/>
        <w:gridCol w:w="3313"/>
        <w:gridCol w:w="45"/>
        <w:gridCol w:w="3751"/>
        <w:gridCol w:w="88"/>
        <w:gridCol w:w="3828"/>
        <w:gridCol w:w="133"/>
        <w:gridCol w:w="2763"/>
        <w:gridCol w:w="162"/>
      </w:tblGrid>
      <w:tr w:rsidR="00B72EEF" w:rsidRPr="00B72EEF" w:rsidTr="00B72EEF">
        <w:trPr>
          <w:trHeight w:val="965"/>
        </w:trPr>
        <w:tc>
          <w:tcPr>
            <w:tcW w:w="659" w:type="dxa"/>
            <w:gridSpan w:val="2"/>
          </w:tcPr>
          <w:p w:rsidR="00B72EEF" w:rsidRPr="00B72EEF" w:rsidRDefault="00B72EEF" w:rsidP="00B72EEF">
            <w:pPr>
              <w:pStyle w:val="TableParagraph"/>
              <w:ind w:left="16"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358" w:type="dxa"/>
            <w:gridSpan w:val="2"/>
          </w:tcPr>
          <w:p w:rsidR="00B72EEF" w:rsidRPr="00B72EEF" w:rsidRDefault="00B72EEF" w:rsidP="00B72EEF">
            <w:pPr>
              <w:pStyle w:val="TableParagraph"/>
              <w:ind w:left="6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Идентификаторы категорий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839" w:type="dxa"/>
            <w:gridSpan w:val="2"/>
          </w:tcPr>
          <w:p w:rsidR="00B72EEF" w:rsidRPr="00B72EEF" w:rsidRDefault="00B72EEF" w:rsidP="00B72EE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Перечень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необходимых</w:t>
            </w:r>
            <w:r w:rsidRPr="00B72EE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для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предоставления Услуги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61" w:type="dxa"/>
            <w:gridSpan w:val="2"/>
          </w:tcPr>
          <w:p w:rsidR="00B72EEF" w:rsidRPr="00B72EEF" w:rsidRDefault="00B72EEF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Способы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подачи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документов, требования к представлению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925" w:type="dxa"/>
            <w:gridSpan w:val="2"/>
          </w:tcPr>
          <w:p w:rsidR="00B72EEF" w:rsidRPr="00B72EEF" w:rsidRDefault="00B72EEF" w:rsidP="00B72EEF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Иные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требования</w:t>
            </w:r>
          </w:p>
        </w:tc>
      </w:tr>
      <w:tr w:rsidR="00B72EEF" w:rsidRPr="00B72EEF" w:rsidTr="00B72EEF">
        <w:trPr>
          <w:trHeight w:val="1932"/>
        </w:trPr>
        <w:tc>
          <w:tcPr>
            <w:tcW w:w="659" w:type="dxa"/>
            <w:gridSpan w:val="2"/>
          </w:tcPr>
          <w:p w:rsidR="00B72EEF" w:rsidRPr="00B72EEF" w:rsidRDefault="00B72EEF" w:rsidP="00B72EEF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358" w:type="dxa"/>
            <w:gridSpan w:val="2"/>
          </w:tcPr>
          <w:p w:rsidR="00B72EEF" w:rsidRPr="00B72EEF" w:rsidRDefault="00B72EEF" w:rsidP="00B72EEF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  <w:gridSpan w:val="2"/>
          </w:tcPr>
          <w:p w:rsidR="00B72EEF" w:rsidRPr="00B72EEF" w:rsidRDefault="00B72EEF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недвижимости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об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основных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характеристиках</w:t>
            </w:r>
          </w:p>
          <w:p w:rsidR="00B72EEF" w:rsidRPr="00B72EEF" w:rsidRDefault="00B72EEF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и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зарегистрированных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правах на объекты недвижимости</w:t>
            </w:r>
          </w:p>
        </w:tc>
        <w:tc>
          <w:tcPr>
            <w:tcW w:w="3961" w:type="dxa"/>
            <w:gridSpan w:val="2"/>
          </w:tcPr>
          <w:p w:rsidR="00B72EEF" w:rsidRPr="00B72EEF" w:rsidRDefault="00B72EEF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:rsidR="00B72EEF" w:rsidRPr="00B72EEF" w:rsidRDefault="00B72EEF" w:rsidP="00B72EEF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Ор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(для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B72EEF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:rsidR="00B72EEF" w:rsidRPr="00B72EEF" w:rsidRDefault="00B72EEF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:rsidR="00B72EEF" w:rsidRPr="00B72EEF" w:rsidRDefault="00B72EEF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25" w:type="dxa"/>
            <w:gridSpan w:val="2"/>
          </w:tcPr>
          <w:p w:rsidR="00B72EEF" w:rsidRPr="00B72EEF" w:rsidRDefault="00B72EEF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B72EEF" w:rsidRPr="00B72EEF" w:rsidTr="00B72EEF">
        <w:trPr>
          <w:trHeight w:val="643"/>
        </w:trPr>
        <w:tc>
          <w:tcPr>
            <w:tcW w:w="659" w:type="dxa"/>
            <w:gridSpan w:val="2"/>
          </w:tcPr>
          <w:p w:rsidR="00B72EEF" w:rsidRPr="00B72EEF" w:rsidRDefault="00B72EEF" w:rsidP="00B72EEF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358" w:type="dxa"/>
            <w:gridSpan w:val="2"/>
          </w:tcPr>
          <w:p w:rsidR="00B72EEF" w:rsidRPr="00B72EEF" w:rsidRDefault="00B72EEF" w:rsidP="00B72EEF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  <w:tc>
          <w:tcPr>
            <w:tcW w:w="3839" w:type="dxa"/>
            <w:gridSpan w:val="2"/>
          </w:tcPr>
          <w:p w:rsidR="00B72EEF" w:rsidRPr="00B72EEF" w:rsidRDefault="00B72EEF" w:rsidP="00B72EEF">
            <w:pPr>
              <w:pStyle w:val="TableParagraph"/>
              <w:ind w:left="110" w:right="6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Документ,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содержащий сведения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регистрации</w:t>
            </w:r>
          </w:p>
        </w:tc>
        <w:tc>
          <w:tcPr>
            <w:tcW w:w="3961" w:type="dxa"/>
            <w:gridSpan w:val="2"/>
          </w:tcPr>
          <w:p w:rsidR="00B72EEF" w:rsidRPr="00B72EEF" w:rsidRDefault="00B72EEF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РПГУ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:rsidR="00B72EEF" w:rsidRPr="00B72EEF" w:rsidRDefault="00B72EEF" w:rsidP="00B72EEF">
            <w:pPr>
              <w:pStyle w:val="TableParagraph"/>
              <w:ind w:left="165" w:right="1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(л)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–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Ор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(для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копирования</w:t>
            </w:r>
          </w:p>
        </w:tc>
        <w:tc>
          <w:tcPr>
            <w:tcW w:w="2925" w:type="dxa"/>
            <w:gridSpan w:val="2"/>
          </w:tcPr>
          <w:p w:rsidR="00B72EEF" w:rsidRPr="00B72EEF" w:rsidRDefault="00B72EEF" w:rsidP="00B72EE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Все,</w:t>
            </w:r>
            <w:r w:rsidRPr="00B72EE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B72EEF" w:rsidRPr="00B72EEF" w:rsidTr="00B72EEF">
        <w:trPr>
          <w:gridAfter w:val="1"/>
          <w:wAfter w:w="162" w:type="dxa"/>
          <w:trHeight w:val="1287"/>
        </w:trPr>
        <w:tc>
          <w:tcPr>
            <w:tcW w:w="652" w:type="dxa"/>
          </w:tcPr>
          <w:p w:rsidR="00B72EEF" w:rsidRPr="00B72EEF" w:rsidRDefault="00B72EEF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  <w:gridSpan w:val="2"/>
          </w:tcPr>
          <w:p w:rsidR="00B72EEF" w:rsidRPr="00B72EEF" w:rsidRDefault="00B72EEF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gridSpan w:val="2"/>
          </w:tcPr>
          <w:p w:rsidR="00B72EEF" w:rsidRPr="00B72EEF" w:rsidRDefault="00B72EEF" w:rsidP="00B72EEF">
            <w:pPr>
              <w:pStyle w:val="TableParagraph"/>
              <w:ind w:left="110" w:right="766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 xml:space="preserve">заявителя и иных лиц,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зарегистрированных </w:t>
            </w:r>
            <w:r w:rsidRPr="00B72EEF">
              <w:rPr>
                <w:rFonts w:ascii="Arial" w:hAnsi="Arial" w:cs="Arial"/>
                <w:sz w:val="24"/>
                <w:szCs w:val="24"/>
              </w:rPr>
              <w:t>совместно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заявителем в жилом помещении</w:t>
            </w:r>
          </w:p>
        </w:tc>
        <w:tc>
          <w:tcPr>
            <w:tcW w:w="3916" w:type="dxa"/>
            <w:gridSpan w:val="2"/>
          </w:tcPr>
          <w:p w:rsidR="00B72EEF" w:rsidRPr="00B72EEF" w:rsidRDefault="00B72EEF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B72EEF" w:rsidRPr="00B72EEF" w:rsidRDefault="00B72EEF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  <w:p w:rsidR="00B72EEF" w:rsidRPr="00B72EEF" w:rsidRDefault="00B72EEF" w:rsidP="00B72EEF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(п)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:rsidR="00B72EEF" w:rsidRPr="00B72EEF" w:rsidRDefault="00B72EEF" w:rsidP="00B72EEF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(э)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</w:tr>
    </w:tbl>
    <w:p w:rsidR="007A4490" w:rsidRPr="00B72EEF" w:rsidRDefault="007A4490" w:rsidP="00B72EEF">
      <w:pPr>
        <w:pStyle w:val="TableParagraph"/>
        <w:rPr>
          <w:rFonts w:ascii="Arial" w:hAnsi="Arial" w:cs="Arial"/>
          <w:sz w:val="24"/>
          <w:szCs w:val="24"/>
        </w:rPr>
        <w:sectPr w:rsidR="007A4490" w:rsidRPr="00B72EEF" w:rsidSect="00B72EEF">
          <w:type w:val="continuous"/>
          <w:pgSz w:w="16840" w:h="11910" w:orient="landscape"/>
          <w:pgMar w:top="1134" w:right="567" w:bottom="1134" w:left="1134" w:header="45" w:footer="0" w:gutter="0"/>
          <w:cols w:space="720"/>
        </w:sectPr>
      </w:pPr>
    </w:p>
    <w:p w:rsidR="007A4490" w:rsidRPr="00B72EEF" w:rsidRDefault="00F96139" w:rsidP="00B72EEF">
      <w:pPr>
        <w:pStyle w:val="a3"/>
        <w:ind w:left="5128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B72EEF">
        <w:rPr>
          <w:rFonts w:ascii="Arial" w:hAnsi="Arial" w:cs="Arial"/>
          <w:spacing w:val="-10"/>
          <w:sz w:val="24"/>
          <w:szCs w:val="24"/>
        </w:rPr>
        <w:t>6</w:t>
      </w:r>
    </w:p>
    <w:p w:rsidR="007A4490" w:rsidRPr="00B72EEF" w:rsidRDefault="00F96139" w:rsidP="00B72EEF">
      <w:pPr>
        <w:pStyle w:val="a3"/>
        <w:ind w:left="5128" w:right="826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="00D2594D" w:rsidRPr="00B72EEF">
        <w:rPr>
          <w:rFonts w:ascii="Arial" w:hAnsi="Arial" w:cs="Arial"/>
          <w:spacing w:val="-12"/>
          <w:sz w:val="24"/>
          <w:szCs w:val="24"/>
        </w:rPr>
        <w:t>А</w:t>
      </w:r>
      <w:r w:rsidR="00D2594D" w:rsidRPr="00B72EEF">
        <w:rPr>
          <w:rFonts w:ascii="Arial" w:hAnsi="Arial" w:cs="Arial"/>
          <w:sz w:val="24"/>
          <w:szCs w:val="24"/>
        </w:rPr>
        <w:t>дминистративному регламенту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  <w:r w:rsidR="00D2594D"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 о статусе пе</w:t>
      </w:r>
      <w:r w:rsidR="00D2594D" w:rsidRPr="00B72EEF">
        <w:rPr>
          <w:rFonts w:ascii="Arial" w:hAnsi="Arial" w:cs="Arial"/>
          <w:sz w:val="24"/>
          <w:szCs w:val="24"/>
        </w:rPr>
        <w:t>реселения из аварийного 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2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ind w:left="2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D2594D" w:rsidP="00B72EEF">
      <w:pPr>
        <w:tabs>
          <w:tab w:val="left" w:pos="9902"/>
        </w:tabs>
        <w:ind w:left="5248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246380</wp:posOffset>
                </wp:positionV>
                <wp:extent cx="2819400" cy="103505"/>
                <wp:effectExtent l="0" t="0" r="1905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81940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3923B" id="Graphic 9" o:spid="_x0000_s1026" style="position:absolute;margin-left:324.75pt;margin-top:19.4pt;width:222pt;height:8.15pt;flip:y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19400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" path="m,l2819400,e" filled="f" strokeweight=".21086mm">
                <v:path arrowok="t"/>
                <w10:wrap type="topAndBottom" anchorx="page"/>
              </v:shape>
            </w:pict>
          </mc:Fallback>
        </mc:AlternateContent>
      </w:r>
      <w:r w:rsidRPr="00B72EEF">
        <w:rPr>
          <w:rFonts w:ascii="Arial" w:hAnsi="Arial" w:cs="Arial"/>
          <w:spacing w:val="-10"/>
          <w:sz w:val="24"/>
          <w:szCs w:val="24"/>
        </w:rPr>
        <w:t xml:space="preserve">В Администрацию Одинцовского городского округа </w:t>
      </w:r>
    </w:p>
    <w:p w:rsidR="007A4490" w:rsidRPr="00B72EEF" w:rsidRDefault="00F96139" w:rsidP="00B72EEF">
      <w:pPr>
        <w:ind w:right="705"/>
        <w:jc w:val="righ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(наименование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органа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местного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самоуправления)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-1" w:right="131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Запрос</w:t>
      </w:r>
      <w:r w:rsidRPr="00B72EEF">
        <w:rPr>
          <w:rFonts w:ascii="Arial" w:hAnsi="Arial" w:cs="Arial"/>
          <w:spacing w:val="-2"/>
          <w:sz w:val="24"/>
          <w:szCs w:val="24"/>
          <w:vertAlign w:val="superscript"/>
        </w:rPr>
        <w:t>*</w:t>
      </w:r>
    </w:p>
    <w:p w:rsidR="007A4490" w:rsidRPr="00B72EEF" w:rsidRDefault="00F96139" w:rsidP="00B72EEF">
      <w:pPr>
        <w:ind w:left="-1" w:right="13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F96139" w:rsidP="00B72EEF">
      <w:pPr>
        <w:ind w:left="-1" w:right="133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статусе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переселения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9759"/>
        </w:tabs>
        <w:ind w:right="663"/>
        <w:jc w:val="righ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Я,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,</w:t>
      </w:r>
    </w:p>
    <w:p w:rsidR="007A4490" w:rsidRPr="00B72EEF" w:rsidRDefault="00F96139" w:rsidP="00B72EEF">
      <w:pPr>
        <w:ind w:left="189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(фамилия,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имя,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отчество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(при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наличии)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полностью)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3364"/>
          <w:tab w:val="left" w:pos="9671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дата рождения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>, зарегистрированный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</w:t>
      </w:r>
      <w:proofErr w:type="spellStart"/>
      <w:r w:rsidRPr="00B72EEF">
        <w:rPr>
          <w:rFonts w:ascii="Arial" w:hAnsi="Arial" w:cs="Arial"/>
          <w:sz w:val="24"/>
          <w:szCs w:val="24"/>
        </w:rPr>
        <w:t>ая</w:t>
      </w:r>
      <w:proofErr w:type="spellEnd"/>
      <w:r w:rsidRPr="00B72EEF">
        <w:rPr>
          <w:rFonts w:ascii="Arial" w:hAnsi="Arial" w:cs="Arial"/>
          <w:sz w:val="24"/>
          <w:szCs w:val="24"/>
        </w:rPr>
        <w:t>) по адресу: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F96139" w:rsidP="00B72EEF">
      <w:pPr>
        <w:ind w:left="1569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(число,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месяц,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4"/>
          <w:sz w:val="24"/>
          <w:szCs w:val="24"/>
        </w:rPr>
        <w:t>год)</w:t>
      </w: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D21C" id="Graphic 10" o:spid="_x0000_s1026" style="position:absolute;margin-left:49.8pt;margin-top:17.15pt;width:49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(почтовый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индекс,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наименование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региона,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района,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города,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населенного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пункта,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улицы,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номера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корпуса,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квартиры)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9823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фактически проживающий (</w:t>
      </w:r>
      <w:proofErr w:type="spellStart"/>
      <w:r w:rsidRPr="00B72EEF">
        <w:rPr>
          <w:rFonts w:ascii="Arial" w:hAnsi="Arial" w:cs="Arial"/>
          <w:sz w:val="24"/>
          <w:szCs w:val="24"/>
        </w:rPr>
        <w:t>ая</w:t>
      </w:r>
      <w:proofErr w:type="spellEnd"/>
      <w:r w:rsidRPr="00B72EEF">
        <w:rPr>
          <w:rFonts w:ascii="Arial" w:hAnsi="Arial" w:cs="Arial"/>
          <w:sz w:val="24"/>
          <w:szCs w:val="24"/>
        </w:rPr>
        <w:t xml:space="preserve">) по адресу: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B433" id="Graphic 11" o:spid="_x0000_s1026" style="position:absolute;margin-left:49.8pt;margin-top:18.9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(почтовый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индекс,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наименование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региона,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района,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города,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населенного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пункта,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улицы,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номера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корпуса,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квартиры)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3594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СНИЛС: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3520"/>
          <w:tab w:val="left" w:pos="9913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тел.: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, адрес электронной почты: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7A4490" w:rsidRPr="00B72EEF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Серия</w:t>
            </w:r>
          </w:p>
        </w:tc>
        <w:tc>
          <w:tcPr>
            <w:tcW w:w="595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806A5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595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2818B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(наименование</w:t>
            </w:r>
          </w:p>
        </w:tc>
        <w:tc>
          <w:tcPr>
            <w:tcW w:w="1844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Дата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595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документа,</w:t>
            </w: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Кем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личность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заявителя)</w:t>
            </w:r>
          </w:p>
        </w:tc>
        <w:tc>
          <w:tcPr>
            <w:tcW w:w="1844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Код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подразделения</w:t>
            </w:r>
          </w:p>
        </w:tc>
        <w:tc>
          <w:tcPr>
            <w:tcW w:w="595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7A4490" w:rsidP="00B72EEF">
      <w:pPr>
        <w:pStyle w:val="TableParagraph"/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0" w:footer="0" w:gutter="0"/>
          <w:cols w:space="720"/>
        </w:sect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Сведения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(заполняется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случае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обращения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заявителя):</w:t>
      </w:r>
    </w:p>
    <w:p w:rsidR="007A4490" w:rsidRPr="00B72EEF" w:rsidRDefault="00F96139" w:rsidP="00B72EEF">
      <w:pPr>
        <w:tabs>
          <w:tab w:val="left" w:pos="9723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,</w:t>
      </w:r>
    </w:p>
    <w:p w:rsidR="007A4490" w:rsidRPr="00B72EEF" w:rsidRDefault="00F96139" w:rsidP="00B72EEF">
      <w:pPr>
        <w:ind w:left="201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(фамилия,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имя,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отчество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(при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наличии)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представителя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полностью)</w:t>
      </w: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проживающий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</w:t>
      </w:r>
      <w:proofErr w:type="spellStart"/>
      <w:r w:rsidRPr="00B72EEF">
        <w:rPr>
          <w:rFonts w:ascii="Arial" w:hAnsi="Arial" w:cs="Arial"/>
          <w:sz w:val="24"/>
          <w:szCs w:val="24"/>
        </w:rPr>
        <w:t>ая</w:t>
      </w:r>
      <w:proofErr w:type="spellEnd"/>
      <w:r w:rsidRPr="00B72EEF">
        <w:rPr>
          <w:rFonts w:ascii="Arial" w:hAnsi="Arial" w:cs="Arial"/>
          <w:sz w:val="24"/>
          <w:szCs w:val="24"/>
        </w:rPr>
        <w:t>)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адресу:</w:t>
      </w: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489C5" id="Graphic 17" o:spid="_x0000_s1026" style="position:absolute;margin-left:52.8pt;margin-top:14.5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(почтовый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индекс,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наименование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региона,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района,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города,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населенного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пункта,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улицы,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номера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корпуса,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квартиры)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3594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СНИЛС: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2320"/>
          <w:tab w:val="left" w:pos="8058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тел.: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, адрес электронной почты: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7A4490" w:rsidRPr="00B72EEF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Серия</w:t>
            </w:r>
          </w:p>
        </w:tc>
        <w:tc>
          <w:tcPr>
            <w:tcW w:w="603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2ECAA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603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D7A37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(наименование</w:t>
            </w:r>
          </w:p>
        </w:tc>
        <w:tc>
          <w:tcPr>
            <w:tcW w:w="1868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Дата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603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6" w:type="dxa"/>
            <w:vMerge w:val="restart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Кем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личность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:rsidR="007A4490" w:rsidRPr="00B72EEF" w:rsidRDefault="00F96139" w:rsidP="00B72EEF">
            <w:pPr>
              <w:pStyle w:val="TableParagraph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:rsidR="007A4490" w:rsidRPr="00B72EEF" w:rsidRDefault="007A4490" w:rsidP="00B72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</w:tcPr>
          <w:p w:rsidR="007A4490" w:rsidRPr="00B72EEF" w:rsidRDefault="00F96139" w:rsidP="00B72EEF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Код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подразделения</w:t>
            </w:r>
          </w:p>
        </w:tc>
        <w:tc>
          <w:tcPr>
            <w:tcW w:w="6036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Документ,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подтверждающий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полномочия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заявителя: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3243"/>
          <w:tab w:val="left" w:pos="9295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,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выдан</w:t>
      </w: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FD04" id="Graphic 22" o:spid="_x0000_s1026" style="position:absolute;margin-left:49.8pt;margin-top:14.5pt;width:4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tabs>
          <w:tab w:val="left" w:pos="4466"/>
        </w:tabs>
        <w:ind w:left="497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(наименование,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номер)</w:t>
      </w:r>
      <w:r w:rsidRPr="00B72EEF">
        <w:rPr>
          <w:rFonts w:ascii="Arial" w:hAnsi="Arial" w:cs="Arial"/>
          <w:sz w:val="24"/>
          <w:szCs w:val="24"/>
        </w:rPr>
        <w:tab/>
        <w:t>(наименование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органа,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выдавшего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дата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выдачи)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Адрес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отношении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которого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запрашивается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информация: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D59E" id="Graphic 23" o:spid="_x0000_s1026" style="position:absolute;margin-left:49.8pt;margin-top:18.85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(почтовый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индекс,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наименование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региона,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района,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города,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населенного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пункта,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улицы,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номера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дома,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корпуса,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квартиры)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Категория,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которой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относится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заявитель:</w:t>
      </w:r>
    </w:p>
    <w:p w:rsidR="007A4490" w:rsidRPr="00B72EEF" w:rsidRDefault="00F96139" w:rsidP="00B72EEF">
      <w:pPr>
        <w:pStyle w:val="a5"/>
        <w:numPr>
          <w:ilvl w:val="0"/>
          <w:numId w:val="1"/>
        </w:numPr>
        <w:tabs>
          <w:tab w:val="left" w:pos="276"/>
        </w:tabs>
        <w:ind w:left="276" w:hanging="27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собственник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помещения</w:t>
      </w:r>
    </w:p>
    <w:p w:rsidR="007A4490" w:rsidRPr="00B72EEF" w:rsidRDefault="00F96139" w:rsidP="00B72EEF">
      <w:pPr>
        <w:pStyle w:val="a5"/>
        <w:numPr>
          <w:ilvl w:val="0"/>
          <w:numId w:val="1"/>
        </w:numPr>
        <w:tabs>
          <w:tab w:val="left" w:pos="276"/>
        </w:tabs>
        <w:ind w:left="276" w:hanging="27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ответственный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наниматель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помещения</w:t>
      </w:r>
    </w:p>
    <w:p w:rsidR="007A4490" w:rsidRPr="00B72EEF" w:rsidRDefault="00F96139" w:rsidP="00B72EEF">
      <w:pPr>
        <w:pStyle w:val="a5"/>
        <w:numPr>
          <w:ilvl w:val="0"/>
          <w:numId w:val="1"/>
        </w:numPr>
        <w:tabs>
          <w:tab w:val="left" w:pos="276"/>
        </w:tabs>
        <w:ind w:left="276" w:hanging="27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зарегистрированный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жилом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помещении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Перечислите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всех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собственников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(нанимателей)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совместно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проживающих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по</w:t>
      </w:r>
      <w:r w:rsidRPr="00B72EEF">
        <w:rPr>
          <w:rFonts w:ascii="Arial" w:hAnsi="Arial" w:cs="Arial"/>
          <w:spacing w:val="3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данному адресу лиц вне зависимости от места регистрации: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7A4490" w:rsidRPr="00B72EEF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:rsidR="007A4490" w:rsidRPr="00B72EEF" w:rsidRDefault="00F96139" w:rsidP="00B72EEF">
            <w:pPr>
              <w:pStyle w:val="TableParagraph"/>
              <w:ind w:left="290" w:right="27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7A4490" w:rsidRPr="00B72EEF" w:rsidRDefault="00F96139" w:rsidP="00B72EEF">
            <w:pPr>
              <w:pStyle w:val="TableParagraph"/>
              <w:ind w:right="4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F96139" w:rsidP="00B72EEF">
            <w:pPr>
              <w:pStyle w:val="TableParagraph"/>
              <w:ind w:left="866" w:right="283" w:hanging="5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Регистрация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адресу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(да/нет)</w:t>
            </w:r>
          </w:p>
        </w:tc>
      </w:tr>
      <w:tr w:rsidR="007A4490" w:rsidRPr="00B72EEF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Наличие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выписки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Единого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государственного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реестра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недвижимости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(ЕГРН):</w:t>
      </w:r>
    </w:p>
    <w:p w:rsidR="007A4490" w:rsidRPr="00B72EEF" w:rsidRDefault="00F96139" w:rsidP="00B72EEF">
      <w:pPr>
        <w:pStyle w:val="a5"/>
        <w:numPr>
          <w:ilvl w:val="0"/>
          <w:numId w:val="1"/>
        </w:numPr>
        <w:tabs>
          <w:tab w:val="left" w:pos="276"/>
        </w:tabs>
        <w:ind w:left="276" w:hanging="27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да</w:t>
      </w:r>
    </w:p>
    <w:p w:rsidR="007A4490" w:rsidRPr="00B72EEF" w:rsidRDefault="00F96139" w:rsidP="00B72EEF">
      <w:pPr>
        <w:pStyle w:val="a5"/>
        <w:numPr>
          <w:ilvl w:val="0"/>
          <w:numId w:val="1"/>
        </w:numPr>
        <w:tabs>
          <w:tab w:val="left" w:pos="276"/>
        </w:tabs>
        <w:ind w:left="276" w:hanging="273"/>
        <w:jc w:val="left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нет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Прилагаю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следующие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документы:</w:t>
      </w: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7A4490" w:rsidRPr="00B72EEF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7A4490" w:rsidRPr="00B72EEF" w:rsidRDefault="00F96139" w:rsidP="00B72EEF">
            <w:pPr>
              <w:pStyle w:val="TableParagraph"/>
              <w:ind w:left="21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  <w:p w:rsidR="007A4490" w:rsidRPr="00B72EEF" w:rsidRDefault="00F96139" w:rsidP="00B72EEF">
            <w:pPr>
              <w:pStyle w:val="TableParagraph"/>
              <w:ind w:lef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7A4490" w:rsidRPr="00B72EEF" w:rsidRDefault="00F96139" w:rsidP="00B72EEF">
            <w:pPr>
              <w:pStyle w:val="TableParagraph"/>
              <w:ind w:left="2353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F96139" w:rsidP="00B72EEF">
            <w:pPr>
              <w:pStyle w:val="TableParagraph"/>
              <w:ind w:left="388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Кол-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во</w:t>
            </w:r>
          </w:p>
          <w:p w:rsidR="007A4490" w:rsidRPr="00B72EEF" w:rsidRDefault="00F96139" w:rsidP="00B72EEF">
            <w:pPr>
              <w:pStyle w:val="TableParagraph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экземпляров</w:t>
            </w:r>
          </w:p>
        </w:tc>
      </w:tr>
      <w:tr w:rsidR="007A4490" w:rsidRPr="00B72EEF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3" w:firstLine="708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10"/>
          <w:sz w:val="24"/>
          <w:szCs w:val="24"/>
        </w:rPr>
        <w:t>«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»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5"/>
          <w:sz w:val="24"/>
          <w:szCs w:val="24"/>
        </w:rPr>
        <w:t>20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/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F96139" w:rsidP="00B72EEF">
      <w:pPr>
        <w:tabs>
          <w:tab w:val="left" w:pos="6811"/>
          <w:tab w:val="left" w:pos="7211"/>
          <w:tab w:val="left" w:pos="7671"/>
        </w:tabs>
        <w:ind w:left="301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(подпись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заявителя,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представителя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заявителя)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ab/>
        <w:t>(расшифровка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подписи)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10374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Заявление и документы заявителя</w:t>
      </w:r>
      <w:r w:rsidRPr="00B72EEF">
        <w:rPr>
          <w:rFonts w:ascii="Arial" w:hAnsi="Arial" w:cs="Arial"/>
          <w:spacing w:val="6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9816"/>
        </w:tabs>
        <w:ind w:left="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зарегистрированы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F96139" w:rsidP="00B72EEF">
      <w:pPr>
        <w:ind w:left="415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(дата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регистрационный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номер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заявления)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500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Принял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/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>/</w:t>
      </w:r>
      <w:r w:rsidRPr="00B72EEF">
        <w:rPr>
          <w:rFonts w:ascii="Arial" w:hAnsi="Arial" w:cs="Arial"/>
          <w:spacing w:val="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10"/>
          <w:sz w:val="24"/>
          <w:szCs w:val="24"/>
        </w:rPr>
        <w:t>«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»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5"/>
          <w:sz w:val="24"/>
          <w:szCs w:val="24"/>
        </w:rPr>
        <w:t>20</w:t>
      </w:r>
      <w:r w:rsidRPr="00B72EEF">
        <w:rPr>
          <w:rFonts w:ascii="Arial" w:hAnsi="Arial" w:cs="Arial"/>
          <w:sz w:val="24"/>
          <w:szCs w:val="24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852C" id="Graphic 24" o:spid="_x0000_s1026" style="position:absolute;margin-left:49.8pt;margin-top:15.75pt;width:48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8538EB">
      <w:pPr>
        <w:ind w:left="3" w:right="130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*Необходимо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заполнить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все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строки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(поля)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заявления,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том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числе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указать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обязательные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сведения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персональных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данных, а также реквизиты документа, уд</w:t>
      </w:r>
      <w:r w:rsidR="00D2594D" w:rsidRPr="00B72EEF">
        <w:rPr>
          <w:rFonts w:ascii="Arial" w:hAnsi="Arial" w:cs="Arial"/>
          <w:sz w:val="24"/>
          <w:szCs w:val="24"/>
        </w:rPr>
        <w:t>остоверяющего личность заявите</w:t>
      </w:r>
      <w:r w:rsidR="008538EB">
        <w:rPr>
          <w:rFonts w:ascii="Arial" w:hAnsi="Arial" w:cs="Arial"/>
          <w:sz w:val="24"/>
          <w:szCs w:val="24"/>
        </w:rPr>
        <w:t>ля</w:t>
      </w:r>
    </w:p>
    <w:p w:rsidR="008538EB" w:rsidRDefault="008538EB" w:rsidP="00B72EEF">
      <w:pPr>
        <w:ind w:left="1148" w:right="1146"/>
        <w:jc w:val="center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ind w:left="1148" w:right="1146"/>
        <w:jc w:val="center"/>
        <w:rPr>
          <w:rFonts w:ascii="Arial" w:hAnsi="Arial" w:cs="Arial"/>
          <w:sz w:val="24"/>
          <w:szCs w:val="24"/>
        </w:rPr>
      </w:pPr>
    </w:p>
    <w:p w:rsidR="008538EB" w:rsidRPr="008538EB" w:rsidRDefault="008538EB" w:rsidP="008538EB">
      <w:pPr>
        <w:pStyle w:val="a3"/>
        <w:spacing w:before="8" w:line="321" w:lineRule="exact"/>
        <w:ind w:left="20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8538EB">
        <w:rPr>
          <w:rFonts w:ascii="Arial" w:hAnsi="Arial" w:cs="Arial"/>
          <w:spacing w:val="-10"/>
          <w:sz w:val="24"/>
          <w:szCs w:val="24"/>
        </w:rPr>
        <w:t>7</w:t>
      </w:r>
    </w:p>
    <w:p w:rsidR="008538EB" w:rsidRPr="008538EB" w:rsidRDefault="008538EB" w:rsidP="008538EB">
      <w:pPr>
        <w:pStyle w:val="a3"/>
        <w:ind w:left="20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>к</w:t>
      </w:r>
      <w:r w:rsidRPr="008538EB">
        <w:rPr>
          <w:rFonts w:ascii="Arial" w:hAnsi="Arial" w:cs="Arial"/>
          <w:spacing w:val="-13"/>
          <w:sz w:val="24"/>
          <w:szCs w:val="24"/>
        </w:rPr>
        <w:t xml:space="preserve"> А</w:t>
      </w:r>
      <w:r w:rsidRPr="008538EB">
        <w:rPr>
          <w:rFonts w:ascii="Arial" w:hAnsi="Arial" w:cs="Arial"/>
          <w:sz w:val="24"/>
          <w:szCs w:val="24"/>
        </w:rPr>
        <w:t xml:space="preserve">дминистративному регламенту </w:t>
      </w:r>
    </w:p>
    <w:p w:rsidR="008538EB" w:rsidRPr="008538EB" w:rsidRDefault="008538EB" w:rsidP="008538EB">
      <w:pPr>
        <w:pStyle w:val="a3"/>
        <w:ind w:left="20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8538EB" w:rsidRPr="008538EB" w:rsidRDefault="008538EB" w:rsidP="008538EB">
      <w:pPr>
        <w:pStyle w:val="a3"/>
        <w:ind w:left="20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 xml:space="preserve">«Информирование о статусе </w:t>
      </w:r>
    </w:p>
    <w:p w:rsidR="008538EB" w:rsidRPr="008538EB" w:rsidRDefault="008538EB" w:rsidP="008538EB">
      <w:pPr>
        <w:pStyle w:val="a3"/>
        <w:ind w:left="20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>переселения из аварийного жилья»</w:t>
      </w:r>
    </w:p>
    <w:p w:rsidR="008538EB" w:rsidRDefault="008538EB" w:rsidP="008538EB">
      <w:pPr>
        <w:ind w:left="1148" w:right="1146"/>
        <w:jc w:val="right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ind w:left="1148" w:right="1146"/>
        <w:jc w:val="center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ind w:left="1148" w:right="1146"/>
        <w:jc w:val="center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1148" w:right="1146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согласия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обработку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персональных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данных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указанных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запросе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лиц, не являющихся заявителем, в соответствии</w:t>
      </w:r>
    </w:p>
    <w:p w:rsidR="007A4490" w:rsidRPr="00B72EEF" w:rsidRDefault="00F96139" w:rsidP="00B72EEF">
      <w:pPr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Федеральным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законом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27.07.2006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152-ФЗ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персональных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данных»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ind w:left="4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Согласие</w:t>
      </w:r>
    </w:p>
    <w:p w:rsidR="007A4490" w:rsidRPr="00B72EEF" w:rsidRDefault="00F96139" w:rsidP="00B72EEF">
      <w:pPr>
        <w:ind w:left="1996" w:right="1994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обработку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персональных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данных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указанных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лиц, не являющихся заявителем, в соответствии</w:t>
      </w:r>
    </w:p>
    <w:p w:rsidR="007A4490" w:rsidRPr="00B72EEF" w:rsidRDefault="00F96139" w:rsidP="00B72EEF">
      <w:pPr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Федеральным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законом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27.07.2006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152-ФЗ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персональных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данных»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D2594D" w:rsidRPr="00B72EEF" w:rsidRDefault="00D2594D" w:rsidP="00B72EEF">
      <w:pPr>
        <w:tabs>
          <w:tab w:val="left" w:pos="10306"/>
        </w:tabs>
        <w:ind w:left="6235" w:right="180" w:hanging="704"/>
        <w:rPr>
          <w:rFonts w:ascii="Arial" w:hAnsi="Arial" w:cs="Arial"/>
          <w:spacing w:val="-10"/>
          <w:sz w:val="24"/>
          <w:szCs w:val="24"/>
        </w:rPr>
      </w:pPr>
      <w:r w:rsidRPr="00B72EEF">
        <w:rPr>
          <w:rFonts w:ascii="Arial" w:hAnsi="Arial" w:cs="Arial"/>
          <w:spacing w:val="-10"/>
          <w:sz w:val="24"/>
          <w:szCs w:val="24"/>
        </w:rPr>
        <w:t>В Администрацию Одинцовского городского</w:t>
      </w:r>
    </w:p>
    <w:p w:rsidR="007A4490" w:rsidRPr="00B72EEF" w:rsidRDefault="00D2594D" w:rsidP="00B72EEF">
      <w:pPr>
        <w:tabs>
          <w:tab w:val="left" w:pos="10306"/>
        </w:tabs>
        <w:ind w:left="6235" w:right="180" w:hanging="70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10"/>
          <w:sz w:val="24"/>
          <w:szCs w:val="24"/>
        </w:rPr>
        <w:t>округа Московской области</w:t>
      </w:r>
      <w:r w:rsidRPr="00B72EEF">
        <w:rPr>
          <w:rFonts w:ascii="Arial" w:hAnsi="Arial" w:cs="Arial"/>
          <w:sz w:val="24"/>
          <w:szCs w:val="24"/>
        </w:rPr>
        <w:t xml:space="preserve"> </w:t>
      </w:r>
    </w:p>
    <w:p w:rsidR="00D2594D" w:rsidRPr="00B72EEF" w:rsidRDefault="00D2594D" w:rsidP="00B72EEF">
      <w:pPr>
        <w:tabs>
          <w:tab w:val="left" w:pos="10306"/>
        </w:tabs>
        <w:ind w:left="6235" w:right="180" w:hanging="704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10171"/>
        </w:tabs>
        <w:ind w:left="712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5"/>
          <w:sz w:val="24"/>
          <w:szCs w:val="24"/>
        </w:rPr>
        <w:t>Я,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0"/>
          <w:sz w:val="24"/>
          <w:szCs w:val="24"/>
        </w:rPr>
        <w:t>,</w:t>
      </w:r>
    </w:p>
    <w:p w:rsidR="007A4490" w:rsidRPr="00B72EEF" w:rsidRDefault="00F96139" w:rsidP="00B72EEF">
      <w:pPr>
        <w:ind w:left="3546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(фамилия,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имя,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отчество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(последнее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наличии),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дата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рождения,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СНИЛС)</w:t>
      </w:r>
    </w:p>
    <w:p w:rsidR="007A4490" w:rsidRPr="00B72EEF" w:rsidRDefault="00F96139" w:rsidP="00B72EEF">
      <w:pPr>
        <w:ind w:left="14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7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соответствии</w:t>
      </w:r>
      <w:r w:rsidRPr="00B72EEF">
        <w:rPr>
          <w:rFonts w:ascii="Arial" w:hAnsi="Arial" w:cs="Arial"/>
          <w:spacing w:val="7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с</w:t>
      </w:r>
      <w:r w:rsidRPr="00B72EEF">
        <w:rPr>
          <w:rFonts w:ascii="Arial" w:hAnsi="Arial" w:cs="Arial"/>
          <w:spacing w:val="7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требованиями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Федерального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закона</w:t>
      </w:r>
      <w:r w:rsidRPr="00B72EEF">
        <w:rPr>
          <w:rFonts w:ascii="Arial" w:hAnsi="Arial" w:cs="Arial"/>
          <w:spacing w:val="7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27.07.2006</w:t>
      </w:r>
      <w:r w:rsidRPr="00B72EEF">
        <w:rPr>
          <w:rFonts w:ascii="Arial" w:hAnsi="Arial" w:cs="Arial"/>
          <w:spacing w:val="7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№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152-</w:t>
      </w:r>
      <w:r w:rsidRPr="00B72EEF">
        <w:rPr>
          <w:rFonts w:ascii="Arial" w:hAnsi="Arial" w:cs="Arial"/>
          <w:spacing w:val="-5"/>
          <w:sz w:val="24"/>
          <w:szCs w:val="24"/>
        </w:rPr>
        <w:t>ФЗ</w:t>
      </w:r>
      <w:r w:rsidR="006713F2"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 w:rsidRPr="00B72EEF">
        <w:rPr>
          <w:rFonts w:ascii="Arial" w:hAnsi="Arial" w:cs="Arial"/>
          <w:spacing w:val="-2"/>
          <w:sz w:val="24"/>
          <w:szCs w:val="24"/>
        </w:rPr>
        <w:t>жилья».</w:t>
      </w:r>
    </w:p>
    <w:p w:rsidR="007A4490" w:rsidRPr="00B72EEF" w:rsidRDefault="00F96139" w:rsidP="00B72EEF">
      <w:pPr>
        <w:ind w:left="143" w:right="153" w:firstLine="568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7A4490" w:rsidRPr="00B72EEF" w:rsidRDefault="00F96139" w:rsidP="00B72EEF">
      <w:pPr>
        <w:ind w:left="143" w:right="147" w:firstLine="568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изменение), извлечение,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использование,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передача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(распространение, предоставление, доступ), обезличивание, удаление, уничтожение.</w:t>
      </w:r>
    </w:p>
    <w:p w:rsidR="007A4490" w:rsidRPr="00B72EEF" w:rsidRDefault="00F96139" w:rsidP="00B72EEF">
      <w:pPr>
        <w:ind w:left="143" w:right="148" w:firstLine="568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Передача персональных данных, указанных в настоящем согласии, третьим лицам возможна 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моих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интересах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рамках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межведомственного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взаимодействия,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также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3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иных,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предусмотренных действующим законодательством случаях.</w:t>
      </w:r>
    </w:p>
    <w:p w:rsidR="007A4490" w:rsidRPr="00B72EEF" w:rsidRDefault="00F96139" w:rsidP="00B72EEF">
      <w:pPr>
        <w:ind w:left="143" w:right="154" w:firstLine="568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Данное согласие вступает в силу со дня его подписания и действует в течение неопределенного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B72EEF">
        <w:rPr>
          <w:rFonts w:ascii="Arial" w:hAnsi="Arial" w:cs="Arial"/>
          <w:sz w:val="24"/>
          <w:szCs w:val="24"/>
        </w:rPr>
        <w:t>срока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и</w:t>
      </w:r>
      <w:proofErr w:type="gramEnd"/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может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быть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отозвано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основании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письменного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 </w:t>
      </w:r>
      <w:r w:rsidRPr="00B72EEF">
        <w:rPr>
          <w:rFonts w:ascii="Arial" w:hAnsi="Arial" w:cs="Arial"/>
          <w:sz w:val="24"/>
          <w:szCs w:val="24"/>
        </w:rPr>
        <w:t>заявления</w:t>
      </w:r>
    </w:p>
    <w:p w:rsidR="007A4490" w:rsidRPr="00B72EEF" w:rsidRDefault="00F96139" w:rsidP="00B72EEF">
      <w:pPr>
        <w:ind w:left="143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произвольной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форме.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64111" id="Graphic 26" o:spid="_x0000_s1026" style="position:absolute;margin-left:56.8pt;margin-top:17.75pt;width:1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30295" id="Graphic 27" o:spid="_x0000_s1026" style="position:absolute;margin-left:245.8pt;margin-top:17.75pt;width:1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60A6B" id="Graphic 28" o:spid="_x0000_s1026" style="position:absolute;margin-left:396.3pt;margin-top:17.75pt;width:1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tabs>
          <w:tab w:val="left" w:pos="4543"/>
          <w:tab w:val="left" w:pos="7978"/>
        </w:tabs>
        <w:ind w:left="89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pacing w:val="-2"/>
          <w:sz w:val="24"/>
          <w:szCs w:val="24"/>
        </w:rPr>
        <w:t>(дата)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(подпись)</w:t>
      </w:r>
      <w:r w:rsidRPr="00B72EEF">
        <w:rPr>
          <w:rFonts w:ascii="Arial" w:hAnsi="Arial" w:cs="Arial"/>
          <w:sz w:val="24"/>
          <w:szCs w:val="24"/>
        </w:rPr>
        <w:tab/>
      </w:r>
      <w:r w:rsidRPr="00B72EEF">
        <w:rPr>
          <w:rFonts w:ascii="Arial" w:hAnsi="Arial" w:cs="Arial"/>
          <w:spacing w:val="-2"/>
          <w:sz w:val="24"/>
          <w:szCs w:val="24"/>
        </w:rPr>
        <w:t>(ФИО)</w:t>
      </w:r>
    </w:p>
    <w:p w:rsidR="007A4490" w:rsidRPr="00B72EEF" w:rsidRDefault="007A4490" w:rsidP="00B72EEF">
      <w:pPr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426" w:footer="0" w:gutter="0"/>
          <w:cols w:space="720"/>
        </w:sectPr>
      </w:pPr>
    </w:p>
    <w:p w:rsidR="008538EB" w:rsidRPr="008538EB" w:rsidRDefault="008538EB" w:rsidP="008538EB">
      <w:pPr>
        <w:pStyle w:val="a3"/>
        <w:spacing w:before="8"/>
        <w:ind w:left="23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lastRenderedPageBreak/>
        <w:t>Приложение</w:t>
      </w:r>
      <w:r w:rsidRPr="008538EB">
        <w:rPr>
          <w:rFonts w:ascii="Arial" w:hAnsi="Arial" w:cs="Arial"/>
          <w:spacing w:val="-14"/>
          <w:sz w:val="24"/>
          <w:szCs w:val="24"/>
        </w:rPr>
        <w:t xml:space="preserve"> </w:t>
      </w:r>
      <w:r w:rsidRPr="008538EB">
        <w:rPr>
          <w:rFonts w:ascii="Arial" w:hAnsi="Arial" w:cs="Arial"/>
          <w:spacing w:val="-10"/>
          <w:sz w:val="24"/>
          <w:szCs w:val="24"/>
        </w:rPr>
        <w:t>8</w:t>
      </w:r>
    </w:p>
    <w:p w:rsidR="008538EB" w:rsidRDefault="008538EB" w:rsidP="008538EB">
      <w:pPr>
        <w:pStyle w:val="a3"/>
        <w:ind w:left="23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>к</w:t>
      </w:r>
      <w:r w:rsidRPr="008538EB">
        <w:rPr>
          <w:rFonts w:ascii="Arial" w:hAnsi="Arial" w:cs="Arial"/>
          <w:spacing w:val="-18"/>
          <w:sz w:val="24"/>
          <w:szCs w:val="24"/>
        </w:rPr>
        <w:t xml:space="preserve"> А</w:t>
      </w:r>
      <w:r w:rsidRPr="008538EB">
        <w:rPr>
          <w:rFonts w:ascii="Arial" w:hAnsi="Arial" w:cs="Arial"/>
          <w:sz w:val="24"/>
          <w:szCs w:val="24"/>
        </w:rPr>
        <w:t>дминистративному регламенту</w:t>
      </w:r>
    </w:p>
    <w:p w:rsidR="008538EB" w:rsidRDefault="008538EB" w:rsidP="008538EB">
      <w:pPr>
        <w:pStyle w:val="a3"/>
        <w:ind w:left="23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8538EB" w:rsidRDefault="008538EB" w:rsidP="008538EB">
      <w:pPr>
        <w:pStyle w:val="a3"/>
        <w:ind w:left="23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 xml:space="preserve"> «Информирование о статусе </w:t>
      </w:r>
    </w:p>
    <w:p w:rsidR="008538EB" w:rsidRPr="008538EB" w:rsidRDefault="008538EB" w:rsidP="008538EB">
      <w:pPr>
        <w:pStyle w:val="a3"/>
        <w:ind w:left="23"/>
        <w:jc w:val="right"/>
        <w:rPr>
          <w:rFonts w:ascii="Arial" w:hAnsi="Arial" w:cs="Arial"/>
          <w:sz w:val="24"/>
          <w:szCs w:val="24"/>
        </w:rPr>
      </w:pPr>
      <w:r w:rsidRPr="008538EB">
        <w:rPr>
          <w:rFonts w:ascii="Arial" w:hAnsi="Arial" w:cs="Arial"/>
          <w:sz w:val="24"/>
          <w:szCs w:val="24"/>
        </w:rPr>
        <w:t>переселения</w:t>
      </w:r>
      <w:r w:rsidRPr="008538EB">
        <w:rPr>
          <w:rFonts w:ascii="Arial" w:hAnsi="Arial" w:cs="Arial"/>
          <w:spacing w:val="-9"/>
          <w:sz w:val="24"/>
          <w:szCs w:val="24"/>
        </w:rPr>
        <w:t xml:space="preserve"> </w:t>
      </w:r>
      <w:r w:rsidRPr="008538EB">
        <w:rPr>
          <w:rFonts w:ascii="Arial" w:hAnsi="Arial" w:cs="Arial"/>
          <w:sz w:val="24"/>
          <w:szCs w:val="24"/>
        </w:rPr>
        <w:t>из</w:t>
      </w:r>
      <w:r w:rsidRPr="008538EB">
        <w:rPr>
          <w:rFonts w:ascii="Arial" w:hAnsi="Arial" w:cs="Arial"/>
          <w:spacing w:val="-10"/>
          <w:sz w:val="24"/>
          <w:szCs w:val="24"/>
        </w:rPr>
        <w:t xml:space="preserve"> </w:t>
      </w:r>
      <w:r w:rsidRPr="008538EB">
        <w:rPr>
          <w:rFonts w:ascii="Arial" w:hAnsi="Arial" w:cs="Arial"/>
          <w:sz w:val="24"/>
          <w:szCs w:val="24"/>
        </w:rPr>
        <w:t>аварийного</w:t>
      </w:r>
      <w:r w:rsidRPr="008538EB">
        <w:rPr>
          <w:rFonts w:ascii="Arial" w:hAnsi="Arial" w:cs="Arial"/>
          <w:spacing w:val="-9"/>
          <w:sz w:val="24"/>
          <w:szCs w:val="24"/>
        </w:rPr>
        <w:t xml:space="preserve"> </w:t>
      </w:r>
      <w:r w:rsidRPr="008538EB">
        <w:rPr>
          <w:rFonts w:ascii="Arial" w:hAnsi="Arial" w:cs="Arial"/>
          <w:sz w:val="24"/>
          <w:szCs w:val="24"/>
        </w:rPr>
        <w:t>жилья»</w:t>
      </w:r>
    </w:p>
    <w:p w:rsidR="008538EB" w:rsidRDefault="008538EB" w:rsidP="00B72EEF">
      <w:pPr>
        <w:pStyle w:val="a3"/>
        <w:ind w:left="-1" w:right="278"/>
        <w:jc w:val="center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pStyle w:val="a3"/>
        <w:ind w:left="-1" w:right="278"/>
        <w:jc w:val="center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pStyle w:val="a3"/>
        <w:ind w:left="-1" w:right="278"/>
        <w:jc w:val="center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pStyle w:val="a3"/>
        <w:ind w:left="-1" w:right="278"/>
        <w:jc w:val="center"/>
        <w:rPr>
          <w:rFonts w:ascii="Arial" w:hAnsi="Arial" w:cs="Arial"/>
          <w:sz w:val="24"/>
          <w:szCs w:val="24"/>
        </w:rPr>
      </w:pPr>
    </w:p>
    <w:p w:rsidR="008538EB" w:rsidRDefault="008538EB" w:rsidP="00B72EEF">
      <w:pPr>
        <w:pStyle w:val="a3"/>
        <w:ind w:left="-1" w:right="278"/>
        <w:jc w:val="center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-1" w:right="278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Форма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решения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приеме</w:t>
      </w:r>
      <w:r w:rsidRPr="00B72EEF">
        <w:rPr>
          <w:rFonts w:ascii="Arial" w:hAnsi="Arial" w:cs="Arial"/>
          <w:spacing w:val="-4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документов,</w:t>
      </w:r>
    </w:p>
    <w:p w:rsidR="007A4490" w:rsidRPr="00B72EEF" w:rsidRDefault="00F96139" w:rsidP="00B72EEF">
      <w:pPr>
        <w:pStyle w:val="a3"/>
        <w:ind w:left="474" w:right="761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 из аварийного жилья»</w:t>
      </w:r>
    </w:p>
    <w:p w:rsidR="007A4490" w:rsidRPr="00B72EEF" w:rsidRDefault="00F96139" w:rsidP="00B72EEF">
      <w:pPr>
        <w:pStyle w:val="a3"/>
        <w:ind w:left="-1" w:right="281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(оформляется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на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официальном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бланке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9722"/>
        </w:tabs>
        <w:ind w:left="5390" w:right="764"/>
        <w:rPr>
          <w:rFonts w:ascii="Arial" w:hAnsi="Arial" w:cs="Arial"/>
          <w:i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 xml:space="preserve">Кому: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>(ФИО (последнее при наличии) физического лица)</w:t>
      </w:r>
    </w:p>
    <w:p w:rsidR="007A4490" w:rsidRPr="00B72EEF" w:rsidRDefault="007A4490" w:rsidP="00B72EEF">
      <w:pPr>
        <w:pStyle w:val="a3"/>
        <w:rPr>
          <w:rFonts w:ascii="Arial" w:hAnsi="Arial" w:cs="Arial"/>
          <w:i/>
          <w:sz w:val="24"/>
          <w:szCs w:val="24"/>
        </w:rPr>
      </w:pPr>
    </w:p>
    <w:p w:rsidR="007A4490" w:rsidRPr="00B72EEF" w:rsidRDefault="00F96139" w:rsidP="00B72EEF">
      <w:pPr>
        <w:pStyle w:val="a3"/>
        <w:ind w:left="-1" w:right="280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Решение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об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отказе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приеме</w:t>
      </w:r>
      <w:r w:rsidRPr="00B72EEF">
        <w:rPr>
          <w:rFonts w:ascii="Arial" w:hAnsi="Arial" w:cs="Arial"/>
          <w:spacing w:val="-5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документов,</w:t>
      </w:r>
    </w:p>
    <w:p w:rsidR="007A4490" w:rsidRPr="00B72EEF" w:rsidRDefault="00F96139" w:rsidP="00B72EEF">
      <w:pPr>
        <w:pStyle w:val="a3"/>
        <w:ind w:left="481" w:right="761"/>
        <w:jc w:val="center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необходимых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предоставления</w:t>
      </w:r>
      <w:r w:rsidRPr="00B72EEF">
        <w:rPr>
          <w:rFonts w:ascii="Arial" w:hAnsi="Arial" w:cs="Arial"/>
          <w:spacing w:val="-1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 из аварийного 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tabs>
          <w:tab w:val="left" w:pos="5812"/>
        </w:tabs>
        <w:ind w:left="143" w:right="421" w:firstLine="710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В соответствии с</w:t>
      </w:r>
      <w:r w:rsidRPr="00B72EEF">
        <w:rPr>
          <w:rFonts w:ascii="Arial" w:hAnsi="Arial" w:cs="Arial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550"/>
          <w:sz w:val="24"/>
          <w:szCs w:val="24"/>
          <w:u w:val="single"/>
        </w:rPr>
        <w:t xml:space="preserve"> </w:t>
      </w:r>
      <w:r w:rsidRPr="00B72EEF">
        <w:rPr>
          <w:rFonts w:ascii="Arial" w:hAnsi="Arial" w:cs="Arial"/>
          <w:spacing w:val="89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="00C81972" w:rsidRPr="00B72EEF">
        <w:rPr>
          <w:rFonts w:ascii="Arial" w:hAnsi="Arial" w:cs="Arial"/>
          <w:sz w:val="24"/>
          <w:szCs w:val="24"/>
        </w:rPr>
        <w:t xml:space="preserve">Администрация Одинцовского городского округа Московской области </w:t>
      </w:r>
      <w:r w:rsidRPr="00B72EEF">
        <w:rPr>
          <w:rFonts w:ascii="Arial" w:hAnsi="Arial" w:cs="Arial"/>
          <w:sz w:val="24"/>
          <w:szCs w:val="24"/>
        </w:rPr>
        <w:t>(далее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–</w:t>
      </w:r>
      <w:r w:rsidRPr="00B72EEF">
        <w:rPr>
          <w:rFonts w:ascii="Arial" w:hAnsi="Arial" w:cs="Arial"/>
          <w:spacing w:val="75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Администрация)</w:t>
      </w:r>
      <w:r w:rsidRPr="00B72EEF">
        <w:rPr>
          <w:rFonts w:ascii="Arial" w:hAnsi="Arial" w:cs="Arial"/>
          <w:spacing w:val="8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рассмотрела</w:t>
      </w:r>
      <w:r w:rsidRPr="00B72EEF">
        <w:rPr>
          <w:rFonts w:ascii="Arial" w:hAnsi="Arial" w:cs="Arial"/>
          <w:spacing w:val="77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запрос о</w:t>
      </w:r>
      <w:r w:rsidRPr="00B72EEF">
        <w:rPr>
          <w:rFonts w:ascii="Arial" w:hAnsi="Arial" w:cs="Arial"/>
          <w:spacing w:val="-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муниципальной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услуги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«Информирование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 статусе переселения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 аварийного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жилья»</w:t>
      </w:r>
      <w:r w:rsidRPr="00B72EEF">
        <w:rPr>
          <w:rFonts w:ascii="Arial" w:hAnsi="Arial" w:cs="Arial"/>
          <w:spacing w:val="4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 xml:space="preserve">№ </w:t>
      </w:r>
      <w:r w:rsidRPr="00B72EEF">
        <w:rPr>
          <w:rFonts w:ascii="Arial" w:hAnsi="Arial" w:cs="Arial"/>
          <w:sz w:val="24"/>
          <w:szCs w:val="24"/>
          <w:u w:val="single"/>
        </w:rPr>
        <w:tab/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i/>
          <w:sz w:val="24"/>
          <w:szCs w:val="24"/>
        </w:rPr>
        <w:t xml:space="preserve">(указать регистрационный номер запроса) </w:t>
      </w:r>
      <w:r w:rsidRPr="00B72EEF">
        <w:rPr>
          <w:rFonts w:ascii="Arial" w:hAnsi="Arial" w:cs="Arial"/>
          <w:sz w:val="24"/>
          <w:szCs w:val="24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A4490" w:rsidRPr="00B72EEF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7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причины</w:t>
            </w:r>
          </w:p>
        </w:tc>
      </w:tr>
      <w:tr w:rsidR="007A4490" w:rsidRPr="00B72EEF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7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на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для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принятия</w:t>
            </w:r>
            <w:r w:rsidRPr="00B72EE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решения</w:t>
            </w:r>
          </w:p>
        </w:tc>
      </w:tr>
      <w:tr w:rsidR="007A4490" w:rsidRPr="00B72EEF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40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подпункт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подраздела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приеме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об</w:t>
            </w:r>
            <w:r w:rsidRPr="00B72EE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отказе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приеме</w:t>
            </w:r>
          </w:p>
        </w:tc>
      </w:tr>
      <w:tr w:rsidR="007A4490" w:rsidRPr="00B72EEF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8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документов,</w:t>
            </w:r>
          </w:p>
        </w:tc>
      </w:tr>
      <w:tr w:rsidR="007A4490" w:rsidRPr="00B72EEF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9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2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для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>необходимых</w:t>
            </w:r>
            <w:r w:rsidRPr="00B72EE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для</w:t>
            </w:r>
          </w:p>
        </w:tc>
      </w:tr>
      <w:tr w:rsidR="007A4490" w:rsidRPr="00B72EEF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7A4490" w:rsidRPr="00B72EEF" w:rsidRDefault="00F96139" w:rsidP="00B72EEF">
            <w:pPr>
              <w:pStyle w:val="TableParagraph"/>
              <w:ind w:left="137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содержится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230" w:type="dxa"/>
            <w:tcBorders>
              <w:top w:val="nil"/>
            </w:tcBorders>
          </w:tcPr>
          <w:p w:rsidR="007A4490" w:rsidRPr="00B72EEF" w:rsidRDefault="00F96139" w:rsidP="00B72EE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344" w:type="dxa"/>
            <w:tcBorders>
              <w:top w:val="nil"/>
            </w:tcBorders>
          </w:tcPr>
          <w:p w:rsidR="007A4490" w:rsidRPr="00B72EEF" w:rsidRDefault="00F96139" w:rsidP="00B72EEF">
            <w:pPr>
              <w:pStyle w:val="TableParagraph"/>
              <w:ind w:left="13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предоставления</w:t>
            </w:r>
          </w:p>
        </w:tc>
      </w:tr>
    </w:tbl>
    <w:p w:rsidR="007A4490" w:rsidRPr="00B72EEF" w:rsidRDefault="007A4490" w:rsidP="00B72EEF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426" w:footer="0" w:gutter="0"/>
          <w:cols w:space="720"/>
        </w:sectPr>
      </w:pPr>
    </w:p>
    <w:p w:rsidR="007A4490" w:rsidRPr="00B72EEF" w:rsidRDefault="007A4490" w:rsidP="00B72EEF">
      <w:pPr>
        <w:pStyle w:val="a3"/>
        <w:ind w:left="-1" w:right="251"/>
        <w:jc w:val="center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A4490" w:rsidRPr="00B72EEF">
        <w:trPr>
          <w:trHeight w:val="1610"/>
        </w:trPr>
        <w:tc>
          <w:tcPr>
            <w:tcW w:w="3318" w:type="dxa"/>
          </w:tcPr>
          <w:p w:rsidR="007A4490" w:rsidRPr="00B72EEF" w:rsidRDefault="00F96139" w:rsidP="00B72EEF">
            <w:pPr>
              <w:pStyle w:val="TableParagraph"/>
              <w:ind w:left="137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 xml:space="preserve">для отказа в приеме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документов,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необходимых для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предоставления </w:t>
            </w:r>
            <w:r w:rsidRPr="00B72EE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3230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</w:tcPr>
          <w:p w:rsidR="007A4490" w:rsidRPr="00B72EEF" w:rsidRDefault="00F96139" w:rsidP="00B72EEF">
            <w:pPr>
              <w:pStyle w:val="TableParagraph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</w:tr>
      <w:tr w:rsidR="007A4490" w:rsidRPr="00B72EEF">
        <w:trPr>
          <w:trHeight w:val="370"/>
        </w:trPr>
        <w:tc>
          <w:tcPr>
            <w:tcW w:w="3318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490" w:rsidRPr="00B72EEF" w:rsidRDefault="00F96139" w:rsidP="00B72EEF">
      <w:pPr>
        <w:pStyle w:val="a3"/>
        <w:ind w:left="85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Дополнительно</w:t>
      </w:r>
      <w:r w:rsidRPr="00B72EEF">
        <w:rPr>
          <w:rFonts w:ascii="Arial" w:hAnsi="Arial" w:cs="Arial"/>
          <w:spacing w:val="-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информируем:</w:t>
      </w: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F5DE1" id="Graphic 30" o:spid="_x0000_s1026" style="position:absolute;margin-left:92.3pt;margin-top:16.95pt;width:44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jIgIAAIEEAAAOAAAAZHJzL2Uyb0RvYy54bWysVMFu2zAMvQ/YPwi6L3YyNA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6/UHiNa&#10;0uhxbAedUHs6ixmhXu2LCwTRPoH8heRI3nnCBkdMX7k2YIke62OvT+deq94zSYc3yzS9TSmnJN98&#10;cRtzJS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CwKCZj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F96139" w:rsidP="00B72EEF">
      <w:pPr>
        <w:ind w:left="143" w:right="447"/>
        <w:jc w:val="both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(</w:t>
      </w:r>
      <w:r w:rsidRPr="00B72EEF">
        <w:rPr>
          <w:rFonts w:ascii="Arial" w:hAnsi="Arial" w:cs="Arial"/>
          <w:i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B72EEF">
        <w:rPr>
          <w:rFonts w:ascii="Arial" w:hAnsi="Arial" w:cs="Arial"/>
          <w:sz w:val="24"/>
          <w:szCs w:val="24"/>
        </w:rPr>
        <w:t>).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4C46" id="Graphic 31" o:spid="_x0000_s1026" style="position:absolute;margin-left:98.8pt;margin-top:21.2pt;width:9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Km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B72EE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B501" id="Graphic 32" o:spid="_x0000_s1026" style="position:absolute;margin-left:410.3pt;margin-top:21.2pt;width:1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5d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O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Or+fl0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  <w:sectPr w:rsidR="007A4490" w:rsidRPr="00B72EEF" w:rsidSect="00B72EEF">
          <w:pgSz w:w="11910" w:h="16840"/>
          <w:pgMar w:top="1134" w:right="567" w:bottom="1134" w:left="1134" w:header="0" w:footer="0" w:gutter="0"/>
          <w:cols w:space="720"/>
        </w:sectPr>
      </w:pPr>
    </w:p>
    <w:p w:rsidR="007A4490" w:rsidRPr="008538EB" w:rsidRDefault="00F96139" w:rsidP="00B72EEF">
      <w:pPr>
        <w:pStyle w:val="a3"/>
        <w:ind w:left="802" w:right="38" w:firstLine="68"/>
        <w:jc w:val="both"/>
        <w:rPr>
          <w:rFonts w:ascii="Arial" w:hAnsi="Arial" w:cs="Arial"/>
          <w:sz w:val="20"/>
          <w:szCs w:val="20"/>
        </w:rPr>
      </w:pPr>
      <w:r w:rsidRPr="008538EB">
        <w:rPr>
          <w:rFonts w:ascii="Arial" w:hAnsi="Arial" w:cs="Arial"/>
          <w:spacing w:val="-2"/>
          <w:sz w:val="20"/>
          <w:szCs w:val="20"/>
        </w:rPr>
        <w:t xml:space="preserve">(уполномоченное </w:t>
      </w:r>
      <w:r w:rsidRPr="008538EB">
        <w:rPr>
          <w:rFonts w:ascii="Arial" w:hAnsi="Arial" w:cs="Arial"/>
          <w:sz w:val="20"/>
          <w:szCs w:val="20"/>
        </w:rPr>
        <w:t>должностное</w:t>
      </w:r>
      <w:r w:rsidRPr="008538EB">
        <w:rPr>
          <w:rFonts w:ascii="Arial" w:hAnsi="Arial" w:cs="Arial"/>
          <w:spacing w:val="-18"/>
          <w:sz w:val="20"/>
          <w:szCs w:val="20"/>
        </w:rPr>
        <w:t xml:space="preserve"> </w:t>
      </w:r>
      <w:r w:rsidRPr="008538EB">
        <w:rPr>
          <w:rFonts w:ascii="Arial" w:hAnsi="Arial" w:cs="Arial"/>
          <w:sz w:val="20"/>
          <w:szCs w:val="20"/>
        </w:rPr>
        <w:t xml:space="preserve">лицо </w:t>
      </w:r>
      <w:r w:rsidRPr="008538EB">
        <w:rPr>
          <w:rFonts w:ascii="Arial" w:hAnsi="Arial" w:cs="Arial"/>
          <w:spacing w:val="-2"/>
          <w:sz w:val="20"/>
          <w:szCs w:val="20"/>
        </w:rPr>
        <w:t>Администрации)</w:t>
      </w:r>
    </w:p>
    <w:p w:rsidR="007A4490" w:rsidRPr="008538EB" w:rsidRDefault="00F96139" w:rsidP="00B72EEF">
      <w:pPr>
        <w:pStyle w:val="a3"/>
        <w:ind w:left="1318" w:right="1014" w:hanging="516"/>
        <w:rPr>
          <w:rFonts w:ascii="Arial" w:hAnsi="Arial" w:cs="Arial"/>
          <w:sz w:val="20"/>
          <w:szCs w:val="20"/>
        </w:rPr>
      </w:pPr>
      <w:r w:rsidRPr="008538EB">
        <w:rPr>
          <w:rFonts w:ascii="Arial" w:hAnsi="Arial" w:cs="Arial"/>
          <w:sz w:val="20"/>
          <w:szCs w:val="20"/>
        </w:rPr>
        <w:br w:type="column"/>
      </w:r>
      <w:r w:rsidRPr="008538EB">
        <w:rPr>
          <w:rFonts w:ascii="Arial" w:hAnsi="Arial" w:cs="Arial"/>
          <w:sz w:val="20"/>
          <w:szCs w:val="20"/>
        </w:rPr>
        <w:t>(подпись,</w:t>
      </w:r>
      <w:r w:rsidRPr="008538EB">
        <w:rPr>
          <w:rFonts w:ascii="Arial" w:hAnsi="Arial" w:cs="Arial"/>
          <w:spacing w:val="-18"/>
          <w:sz w:val="20"/>
          <w:szCs w:val="20"/>
        </w:rPr>
        <w:t xml:space="preserve"> </w:t>
      </w:r>
      <w:r w:rsidRPr="008538EB">
        <w:rPr>
          <w:rFonts w:ascii="Arial" w:hAnsi="Arial" w:cs="Arial"/>
          <w:sz w:val="20"/>
          <w:szCs w:val="20"/>
        </w:rPr>
        <w:t xml:space="preserve">фамилия, </w:t>
      </w:r>
      <w:r w:rsidRPr="008538EB">
        <w:rPr>
          <w:rFonts w:ascii="Arial" w:hAnsi="Arial" w:cs="Arial"/>
          <w:spacing w:val="-2"/>
          <w:sz w:val="20"/>
          <w:szCs w:val="20"/>
        </w:rPr>
        <w:t>инициалы)</w:t>
      </w:r>
    </w:p>
    <w:p w:rsidR="007A4490" w:rsidRPr="008538EB" w:rsidRDefault="00F96139" w:rsidP="00B72EEF">
      <w:pPr>
        <w:pStyle w:val="a3"/>
        <w:tabs>
          <w:tab w:val="left" w:pos="2043"/>
          <w:tab w:val="left" w:pos="3018"/>
          <w:tab w:val="left" w:pos="3788"/>
        </w:tabs>
        <w:ind w:left="1624"/>
        <w:rPr>
          <w:rFonts w:ascii="Arial" w:hAnsi="Arial" w:cs="Arial"/>
          <w:sz w:val="20"/>
          <w:szCs w:val="20"/>
        </w:rPr>
      </w:pPr>
      <w:r w:rsidRPr="008538EB">
        <w:rPr>
          <w:rFonts w:ascii="Arial" w:hAnsi="Arial" w:cs="Arial"/>
          <w:spacing w:val="-10"/>
          <w:sz w:val="20"/>
          <w:szCs w:val="20"/>
        </w:rPr>
        <w:t>«</w:t>
      </w:r>
      <w:r w:rsidRPr="008538EB">
        <w:rPr>
          <w:rFonts w:ascii="Arial" w:hAnsi="Arial" w:cs="Arial"/>
          <w:sz w:val="20"/>
          <w:szCs w:val="20"/>
          <w:u w:val="single"/>
        </w:rPr>
        <w:tab/>
      </w:r>
      <w:r w:rsidRPr="008538EB">
        <w:rPr>
          <w:rFonts w:ascii="Arial" w:hAnsi="Arial" w:cs="Arial"/>
          <w:sz w:val="20"/>
          <w:szCs w:val="20"/>
        </w:rPr>
        <w:t xml:space="preserve">» </w:t>
      </w:r>
      <w:r w:rsidRPr="008538EB">
        <w:rPr>
          <w:rFonts w:ascii="Arial" w:hAnsi="Arial" w:cs="Arial"/>
          <w:sz w:val="20"/>
          <w:szCs w:val="20"/>
          <w:u w:val="single"/>
        </w:rPr>
        <w:tab/>
      </w:r>
      <w:r w:rsidRPr="008538EB">
        <w:rPr>
          <w:rFonts w:ascii="Arial" w:hAnsi="Arial" w:cs="Arial"/>
          <w:spacing w:val="-5"/>
          <w:sz w:val="20"/>
          <w:szCs w:val="20"/>
        </w:rPr>
        <w:t>202</w:t>
      </w:r>
      <w:r w:rsidRPr="008538EB">
        <w:rPr>
          <w:rFonts w:ascii="Arial" w:hAnsi="Arial" w:cs="Arial"/>
          <w:sz w:val="20"/>
          <w:szCs w:val="20"/>
          <w:u w:val="single"/>
        </w:rPr>
        <w:tab/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  <w:sectPr w:rsidR="007A4490" w:rsidRPr="00B72EEF" w:rsidSect="00B72EEF">
          <w:type w:val="continuous"/>
          <w:pgSz w:w="11910" w:h="16840"/>
          <w:pgMar w:top="1134" w:right="567" w:bottom="1134" w:left="1134" w:header="0" w:footer="0" w:gutter="0"/>
          <w:cols w:num="2" w:space="720" w:equalWidth="0">
            <w:col w:w="2920" w:space="3282"/>
            <w:col w:w="4007"/>
          </w:cols>
        </w:sectPr>
      </w:pPr>
    </w:p>
    <w:p w:rsidR="007A4490" w:rsidRPr="00B72EEF" w:rsidRDefault="00F96139" w:rsidP="00B72EEF">
      <w:pPr>
        <w:pStyle w:val="a3"/>
        <w:ind w:left="986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lastRenderedPageBreak/>
        <w:t>Приложение</w:t>
      </w:r>
      <w:r w:rsidRPr="00B72EEF">
        <w:rPr>
          <w:rFonts w:ascii="Arial" w:hAnsi="Arial" w:cs="Arial"/>
          <w:spacing w:val="-16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10"/>
          <w:sz w:val="24"/>
          <w:szCs w:val="24"/>
        </w:rPr>
        <w:t>9</w:t>
      </w:r>
    </w:p>
    <w:p w:rsidR="007A4490" w:rsidRPr="00B72EEF" w:rsidRDefault="00F96139" w:rsidP="00B72EEF">
      <w:pPr>
        <w:pStyle w:val="a3"/>
        <w:ind w:left="9863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к</w:t>
      </w:r>
      <w:r w:rsidRPr="00B72EEF">
        <w:rPr>
          <w:rFonts w:ascii="Arial" w:hAnsi="Arial" w:cs="Arial"/>
          <w:spacing w:val="-18"/>
          <w:sz w:val="24"/>
          <w:szCs w:val="24"/>
        </w:rPr>
        <w:t xml:space="preserve"> </w:t>
      </w:r>
      <w:r w:rsidR="002542C7" w:rsidRPr="00B72EEF">
        <w:rPr>
          <w:rFonts w:ascii="Arial" w:hAnsi="Arial" w:cs="Arial"/>
          <w:sz w:val="24"/>
          <w:szCs w:val="24"/>
        </w:rPr>
        <w:t>Административному</w:t>
      </w:r>
      <w:r w:rsidR="00C81972" w:rsidRPr="00B72EEF">
        <w:rPr>
          <w:rFonts w:ascii="Arial" w:hAnsi="Arial" w:cs="Arial"/>
          <w:sz w:val="24"/>
          <w:szCs w:val="24"/>
        </w:rPr>
        <w:t xml:space="preserve"> регламенту</w:t>
      </w:r>
      <w:r w:rsidRPr="00B72EEF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7A4490" w:rsidRPr="00B72EEF" w:rsidRDefault="00F96139" w:rsidP="00B72EEF">
      <w:pPr>
        <w:pStyle w:val="a3"/>
        <w:ind w:left="9863" w:right="471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«Информирование о статусе переселения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из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аварийного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="00C81972" w:rsidRPr="00B72EEF">
        <w:rPr>
          <w:rFonts w:ascii="Arial" w:hAnsi="Arial" w:cs="Arial"/>
          <w:sz w:val="24"/>
          <w:szCs w:val="24"/>
        </w:rPr>
        <w:t>жилья»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1353" w:hanging="968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color w:val="25272E"/>
          <w:sz w:val="24"/>
          <w:szCs w:val="24"/>
        </w:rPr>
        <w:t>Исчерпывающий</w:t>
      </w:r>
      <w:r w:rsidRPr="00B72EEF">
        <w:rPr>
          <w:rFonts w:ascii="Arial" w:hAnsi="Arial" w:cs="Arial"/>
          <w:color w:val="25272E"/>
          <w:spacing w:val="-1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перечень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оснований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для</w:t>
      </w:r>
      <w:r w:rsidRPr="00B72EEF">
        <w:rPr>
          <w:rFonts w:ascii="Arial" w:hAnsi="Arial" w:cs="Arial"/>
          <w:color w:val="25272E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отказа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в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приеме</w:t>
      </w:r>
      <w:r w:rsidRPr="00B72EEF">
        <w:rPr>
          <w:rFonts w:ascii="Arial" w:hAnsi="Arial" w:cs="Arial"/>
          <w:color w:val="25272E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заявления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и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документов,</w:t>
      </w:r>
      <w:r w:rsidRPr="00B72EEF">
        <w:rPr>
          <w:rFonts w:ascii="Arial" w:hAnsi="Arial" w:cs="Arial"/>
          <w:color w:val="25272E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необходимых</w:t>
      </w:r>
      <w:r w:rsidRPr="00B72EEF">
        <w:rPr>
          <w:rFonts w:ascii="Arial" w:hAnsi="Arial" w:cs="Arial"/>
          <w:color w:val="25272E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для</w:t>
      </w:r>
      <w:r w:rsidRPr="00B72EEF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предоставления Услуги, оснований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для приостановления предоставления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Услуги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или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отказа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в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предоставлении</w:t>
      </w:r>
      <w:r w:rsidRPr="00B72EEF">
        <w:rPr>
          <w:rFonts w:ascii="Arial" w:hAnsi="Arial" w:cs="Arial"/>
          <w:color w:val="25272E"/>
          <w:spacing w:val="-1"/>
          <w:sz w:val="24"/>
          <w:szCs w:val="24"/>
        </w:rPr>
        <w:t xml:space="preserve"> </w:t>
      </w:r>
      <w:r w:rsidRPr="00B72EEF">
        <w:rPr>
          <w:rFonts w:ascii="Arial" w:hAnsi="Arial" w:cs="Arial"/>
          <w:color w:val="25272E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5311" w:right="2087" w:hanging="250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10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оснований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приеме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заявления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и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документов, необходимых для предоставления 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0463"/>
        <w:gridCol w:w="3475"/>
      </w:tblGrid>
      <w:tr w:rsidR="007A4490" w:rsidRPr="00B72EEF" w:rsidTr="008538EB">
        <w:trPr>
          <w:trHeight w:val="644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330" w:hanging="17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Идентификатор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категорий </w:t>
            </w:r>
            <w:r w:rsidRPr="00B72EEF">
              <w:rPr>
                <w:rFonts w:ascii="Arial" w:hAnsi="Arial" w:cs="Arial"/>
                <w:sz w:val="24"/>
                <w:szCs w:val="24"/>
              </w:rPr>
              <w:t>(признаков) заявителей</w:t>
            </w:r>
          </w:p>
        </w:tc>
      </w:tr>
      <w:tr w:rsidR="007A4490" w:rsidRPr="00B72EEF" w:rsidTr="008538EB">
        <w:trPr>
          <w:trHeight w:val="965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непрохождение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проверки фамильно-именной группы (</w:t>
            </w:r>
            <w:proofErr w:type="spellStart"/>
            <w:r w:rsidRPr="00B72EEF">
              <w:rPr>
                <w:rFonts w:ascii="Arial" w:hAnsi="Arial" w:cs="Arial"/>
                <w:sz w:val="24"/>
                <w:szCs w:val="24"/>
              </w:rPr>
              <w:t>неподтверждение</w:t>
            </w:r>
            <w:proofErr w:type="spellEnd"/>
            <w:r w:rsidRPr="00B72EEF">
              <w:rPr>
                <w:rFonts w:ascii="Arial" w:hAnsi="Arial" w:cs="Arial"/>
                <w:sz w:val="24"/>
                <w:szCs w:val="24"/>
              </w:rPr>
              <w:t xml:space="preserve"> соответствия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фамилии,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имени,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отчества,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пола,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даты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рождения,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страхового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номера индивидуального лицевого счета (СНИЛС)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644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представление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заявителем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(представителем)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неполного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комплекта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 xml:space="preserve">документов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(сведений)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643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707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документы,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необходимые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для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Услуги,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утратили</w:t>
            </w:r>
            <w:r w:rsidRPr="00B72EE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силу,</w:t>
            </w:r>
            <w:r w:rsidRPr="00B72EE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644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содержат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повреждения,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</w:t>
            </w:r>
            <w:r w:rsidRPr="00B72EE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позволяет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полном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321"/>
        </w:trPr>
        <w:tc>
          <w:tcPr>
            <w:tcW w:w="804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для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B72EE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475" w:type="dxa"/>
          </w:tcPr>
          <w:p w:rsidR="007A4490" w:rsidRPr="00B72EEF" w:rsidRDefault="007A4490" w:rsidP="00B72E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490" w:rsidRPr="00B72EEF" w:rsidTr="008538EB">
        <w:trPr>
          <w:trHeight w:val="644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</w:t>
            </w:r>
            <w:r w:rsidRPr="00B72EE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которому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не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истек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на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момент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запроса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966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подача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без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представления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r w:rsidRPr="00B72EE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личность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643"/>
        </w:trPr>
        <w:tc>
          <w:tcPr>
            <w:tcW w:w="804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10463" w:type="dxa"/>
          </w:tcPr>
          <w:p w:rsidR="007A4490" w:rsidRPr="00B72EEF" w:rsidRDefault="00F96139" w:rsidP="00B72EEF">
            <w:pPr>
              <w:pStyle w:val="TableParagraph"/>
              <w:ind w:left="110" w:right="707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5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Регламента,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</w:t>
            </w:r>
            <w:r w:rsidRPr="00B72EE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75" w:type="dxa"/>
          </w:tcPr>
          <w:p w:rsidR="007A4490" w:rsidRPr="00B72EEF" w:rsidRDefault="00F96139" w:rsidP="00B72EE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</w:tbl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p w:rsidR="007A4490" w:rsidRPr="00B72EEF" w:rsidRDefault="00F96139" w:rsidP="00B72EEF">
      <w:pPr>
        <w:pStyle w:val="a3"/>
        <w:ind w:left="3334"/>
        <w:rPr>
          <w:rFonts w:ascii="Arial" w:hAnsi="Arial" w:cs="Arial"/>
          <w:sz w:val="24"/>
          <w:szCs w:val="24"/>
        </w:rPr>
      </w:pPr>
      <w:r w:rsidRPr="00B72EEF">
        <w:rPr>
          <w:rFonts w:ascii="Arial" w:hAnsi="Arial" w:cs="Arial"/>
          <w:sz w:val="24"/>
          <w:szCs w:val="24"/>
        </w:rPr>
        <w:t>Исчерпывающий</w:t>
      </w:r>
      <w:r w:rsidRPr="00B72EEF">
        <w:rPr>
          <w:rFonts w:ascii="Arial" w:hAnsi="Arial" w:cs="Arial"/>
          <w:spacing w:val="-12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перечень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оснований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для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отказа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в</w:t>
      </w:r>
      <w:r w:rsidRPr="00B72EEF">
        <w:rPr>
          <w:rFonts w:ascii="Arial" w:hAnsi="Arial" w:cs="Arial"/>
          <w:spacing w:val="-9"/>
          <w:sz w:val="24"/>
          <w:szCs w:val="24"/>
        </w:rPr>
        <w:t xml:space="preserve"> </w:t>
      </w:r>
      <w:r w:rsidRPr="00B72EEF">
        <w:rPr>
          <w:rFonts w:ascii="Arial" w:hAnsi="Arial" w:cs="Arial"/>
          <w:sz w:val="24"/>
          <w:szCs w:val="24"/>
        </w:rPr>
        <w:t>предоставлении</w:t>
      </w:r>
      <w:r w:rsidRPr="00B72EEF">
        <w:rPr>
          <w:rFonts w:ascii="Arial" w:hAnsi="Arial" w:cs="Arial"/>
          <w:spacing w:val="-8"/>
          <w:sz w:val="24"/>
          <w:szCs w:val="24"/>
        </w:rPr>
        <w:t xml:space="preserve"> </w:t>
      </w:r>
      <w:r w:rsidRPr="00B72EEF">
        <w:rPr>
          <w:rFonts w:ascii="Arial" w:hAnsi="Arial" w:cs="Arial"/>
          <w:spacing w:val="-2"/>
          <w:sz w:val="24"/>
          <w:szCs w:val="24"/>
        </w:rPr>
        <w:t>Услуги</w:t>
      </w:r>
    </w:p>
    <w:p w:rsidR="007A4490" w:rsidRPr="00B72EEF" w:rsidRDefault="007A4490" w:rsidP="00B72EEF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0470"/>
        <w:gridCol w:w="3467"/>
      </w:tblGrid>
      <w:tr w:rsidR="007A4490" w:rsidRPr="00B72EEF" w:rsidTr="008538EB">
        <w:trPr>
          <w:trHeight w:val="644"/>
        </w:trPr>
        <w:tc>
          <w:tcPr>
            <w:tcW w:w="796" w:type="dxa"/>
          </w:tcPr>
          <w:p w:rsidR="007A4490" w:rsidRPr="00B72EEF" w:rsidRDefault="00F96139" w:rsidP="00B72EEF">
            <w:pPr>
              <w:pStyle w:val="TableParagraph"/>
              <w:ind w:left="17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7A4490" w:rsidRPr="00B72EEF" w:rsidRDefault="00F96139" w:rsidP="00B72EE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28" w:type="dxa"/>
          </w:tcPr>
          <w:p w:rsidR="007A4490" w:rsidRPr="00B72EEF" w:rsidRDefault="00F96139" w:rsidP="00B72EEF">
            <w:pPr>
              <w:pStyle w:val="TableParagraph"/>
              <w:ind w:left="325" w:hanging="172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Идентификатор</w:t>
            </w:r>
            <w:r w:rsidRPr="00B72EE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 xml:space="preserve">категорий </w:t>
            </w:r>
            <w:r w:rsidRPr="00B72EEF">
              <w:rPr>
                <w:rFonts w:ascii="Arial" w:hAnsi="Arial" w:cs="Arial"/>
                <w:sz w:val="24"/>
                <w:szCs w:val="24"/>
              </w:rPr>
              <w:t>(признаков) заявителей</w:t>
            </w:r>
          </w:p>
        </w:tc>
      </w:tr>
      <w:tr w:rsidR="007A4490" w:rsidRPr="00B72EEF" w:rsidTr="008538EB">
        <w:trPr>
          <w:trHeight w:val="643"/>
        </w:trPr>
        <w:tc>
          <w:tcPr>
            <w:tcW w:w="796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противоречивой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информации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запросе,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представленных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7A4490" w:rsidRPr="00B72EEF" w:rsidRDefault="00F96139" w:rsidP="00B72EE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321"/>
        </w:trPr>
        <w:tc>
          <w:tcPr>
            <w:tcW w:w="796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7A4490" w:rsidRPr="00B72EEF" w:rsidRDefault="00F96139" w:rsidP="00B72EE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отзыв</w:t>
            </w:r>
            <w:r w:rsidRPr="00B72EE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</w:t>
            </w:r>
            <w:r w:rsidRPr="00B72E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инициативе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3428" w:type="dxa"/>
          </w:tcPr>
          <w:p w:rsidR="007A4490" w:rsidRPr="00B72EEF" w:rsidRDefault="00F96139" w:rsidP="00B72EE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966"/>
        </w:trPr>
        <w:tc>
          <w:tcPr>
            <w:tcW w:w="796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B72EE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информации,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которая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содержится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документах,</w:t>
            </w:r>
            <w:r w:rsidRPr="00B72EE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7A4490" w:rsidRPr="00B72EEF" w:rsidRDefault="00F96139" w:rsidP="00B72EE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7A4490" w:rsidRPr="00B72EEF" w:rsidTr="008538EB">
        <w:trPr>
          <w:trHeight w:val="644"/>
        </w:trPr>
        <w:tc>
          <w:tcPr>
            <w:tcW w:w="796" w:type="dxa"/>
          </w:tcPr>
          <w:p w:rsidR="007A4490" w:rsidRPr="00B72EEF" w:rsidRDefault="00F96139" w:rsidP="00B72EEF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7A4490" w:rsidRPr="00B72EEF" w:rsidRDefault="00F96139" w:rsidP="00B72EEF">
            <w:pPr>
              <w:pStyle w:val="TableParagraph"/>
              <w:ind w:left="110" w:right="19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категории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кругу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лиц,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B72EE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в</w:t>
            </w: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подразделе</w:t>
            </w:r>
            <w:r w:rsidRPr="00B72EE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2EEF">
              <w:rPr>
                <w:rFonts w:ascii="Arial" w:hAnsi="Arial" w:cs="Arial"/>
                <w:sz w:val="24"/>
                <w:szCs w:val="24"/>
              </w:rPr>
              <w:t>2, Приложении 2 к Регламенту</w:t>
            </w:r>
          </w:p>
        </w:tc>
        <w:tc>
          <w:tcPr>
            <w:tcW w:w="3428" w:type="dxa"/>
          </w:tcPr>
          <w:p w:rsidR="007A4490" w:rsidRPr="00B72EEF" w:rsidRDefault="00F96139" w:rsidP="00B72EE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EEF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</w:tbl>
    <w:p w:rsidR="00F96139" w:rsidRPr="00B72EEF" w:rsidRDefault="00F96139" w:rsidP="00B72EEF">
      <w:pPr>
        <w:rPr>
          <w:rFonts w:ascii="Arial" w:hAnsi="Arial" w:cs="Arial"/>
          <w:sz w:val="24"/>
          <w:szCs w:val="24"/>
        </w:rPr>
      </w:pPr>
    </w:p>
    <w:sectPr w:rsidR="00F96139" w:rsidRPr="00B72EEF" w:rsidSect="00B72EEF">
      <w:pgSz w:w="16840" w:h="11910" w:orient="landscape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A3" w:rsidRDefault="004517A3">
      <w:r>
        <w:separator/>
      </w:r>
    </w:p>
  </w:endnote>
  <w:endnote w:type="continuationSeparator" w:id="0">
    <w:p w:rsidR="004517A3" w:rsidRDefault="0045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A3" w:rsidRDefault="004517A3">
      <w:r>
        <w:separator/>
      </w:r>
    </w:p>
  </w:footnote>
  <w:footnote w:type="continuationSeparator" w:id="0">
    <w:p w:rsidR="004517A3" w:rsidRDefault="0045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062755347"/>
      <w:docPartObj>
        <w:docPartGallery w:val="Page Numbers (Top of Page)"/>
        <w:docPartUnique/>
      </w:docPartObj>
    </w:sdtPr>
    <w:sdtEndPr/>
    <w:sdtContent>
      <w:p w:rsidR="00B72EEF" w:rsidRDefault="00B72EEF">
        <w:pPr>
          <w:pStyle w:val="a6"/>
          <w:jc w:val="center"/>
          <w:rPr>
            <w:sz w:val="28"/>
            <w:szCs w:val="28"/>
          </w:rPr>
        </w:pPr>
      </w:p>
      <w:p w:rsidR="00B72EEF" w:rsidRPr="001F7D1D" w:rsidRDefault="00B72EEF">
        <w:pPr>
          <w:pStyle w:val="a6"/>
          <w:jc w:val="center"/>
          <w:rPr>
            <w:sz w:val="28"/>
            <w:szCs w:val="28"/>
          </w:rPr>
        </w:pPr>
        <w:r w:rsidRPr="001F7D1D">
          <w:rPr>
            <w:sz w:val="28"/>
            <w:szCs w:val="28"/>
          </w:rPr>
          <w:fldChar w:fldCharType="begin"/>
        </w:r>
        <w:r w:rsidRPr="001F7D1D">
          <w:rPr>
            <w:sz w:val="28"/>
            <w:szCs w:val="28"/>
          </w:rPr>
          <w:instrText>PAGE   \* MERGEFORMAT</w:instrText>
        </w:r>
        <w:r w:rsidRPr="001F7D1D">
          <w:rPr>
            <w:sz w:val="28"/>
            <w:szCs w:val="28"/>
          </w:rPr>
          <w:fldChar w:fldCharType="separate"/>
        </w:r>
        <w:r w:rsidR="003E7572">
          <w:rPr>
            <w:noProof/>
            <w:sz w:val="28"/>
            <w:szCs w:val="28"/>
          </w:rPr>
          <w:t>24</w:t>
        </w:r>
        <w:r w:rsidRPr="001F7D1D">
          <w:rPr>
            <w:sz w:val="28"/>
            <w:szCs w:val="28"/>
          </w:rPr>
          <w:fldChar w:fldCharType="end"/>
        </w:r>
      </w:p>
    </w:sdtContent>
  </w:sdt>
  <w:p w:rsidR="00B72EEF" w:rsidRPr="001F7D1D" w:rsidRDefault="00B72EEF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AC"/>
    <w:multiLevelType w:val="hybridMultilevel"/>
    <w:tmpl w:val="0BDC5EBE"/>
    <w:lvl w:ilvl="0" w:tplc="F336DDBC">
      <w:start w:val="1"/>
      <w:numFmt w:val="decimal"/>
      <w:lvlText w:val="%1)"/>
      <w:lvlJc w:val="left"/>
      <w:pPr>
        <w:ind w:left="41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8B260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8D2EC9DA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2F7AE04E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C818D29A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DB66825C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6834313A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C33444F0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22462258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1FE42D8F"/>
    <w:multiLevelType w:val="hybridMultilevel"/>
    <w:tmpl w:val="EF46F0A2"/>
    <w:lvl w:ilvl="0" w:tplc="419ED8DA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B2562948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20D63376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99BAF19C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A90E2D2C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769EEC7A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91C6EAE6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018E176A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87D0DF7A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B812CF8"/>
    <w:multiLevelType w:val="hybridMultilevel"/>
    <w:tmpl w:val="76F88124"/>
    <w:lvl w:ilvl="0" w:tplc="E2881E2C">
      <w:start w:val="1"/>
      <w:numFmt w:val="upperRoman"/>
      <w:lvlText w:val="%1."/>
      <w:lvlJc w:val="left"/>
      <w:pPr>
        <w:ind w:left="4333" w:hanging="234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E3FB8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D2328906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55C2606A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334E8C9A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99CEDAEA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D44637D4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2334CF46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32DEFF3C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2BD37F47"/>
    <w:multiLevelType w:val="hybridMultilevel"/>
    <w:tmpl w:val="22A80200"/>
    <w:lvl w:ilvl="0" w:tplc="1F460244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53C074B0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DFEC223C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BDE48E36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24C4BA52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78EA4E88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3304A57E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4E707890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8C48262A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4" w15:restartNumberingAfterBreak="0">
    <w:nsid w:val="2F3D04F0"/>
    <w:multiLevelType w:val="hybridMultilevel"/>
    <w:tmpl w:val="0FE4023C"/>
    <w:lvl w:ilvl="0" w:tplc="0F80F4F4">
      <w:start w:val="1"/>
      <w:numFmt w:val="decimal"/>
      <w:lvlText w:val="%1."/>
      <w:lvlJc w:val="left"/>
      <w:pPr>
        <w:ind w:left="253" w:hanging="250"/>
        <w:jc w:val="left"/>
      </w:pPr>
      <w:rPr>
        <w:rFonts w:ascii="Arial" w:eastAsia="Times New Roman" w:hAnsi="Arial" w:cs="Arial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DE28AA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56A1D0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556A3E04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94785FC2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EB26BD0E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719E490E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F8AA288C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E084B892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3CC16F10"/>
    <w:multiLevelType w:val="hybridMultilevel"/>
    <w:tmpl w:val="08DEAF00"/>
    <w:lvl w:ilvl="0" w:tplc="458A1008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61486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B630FC2E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121ADDE2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C6DEBBE0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18D0317C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EC727370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F18E8F58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ADAC43A8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4E9620BF"/>
    <w:multiLevelType w:val="multilevel"/>
    <w:tmpl w:val="022C917C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518A63C8"/>
    <w:multiLevelType w:val="hybridMultilevel"/>
    <w:tmpl w:val="78CCA9C4"/>
    <w:lvl w:ilvl="0" w:tplc="39585A44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6FE05068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235E433C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C9847092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F11438AA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45E84A68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EE561082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A75E30E8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8C7E23D4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69DB3C5B"/>
    <w:multiLevelType w:val="multilevel"/>
    <w:tmpl w:val="18168092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6FA15415"/>
    <w:multiLevelType w:val="hybridMultilevel"/>
    <w:tmpl w:val="E41CC688"/>
    <w:lvl w:ilvl="0" w:tplc="EC62ED44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F3629154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C464E20A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35D8E834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A3E8968E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3966610E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B98236BE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814A8B60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6A8A9F9C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75BA33A3"/>
    <w:multiLevelType w:val="hybridMultilevel"/>
    <w:tmpl w:val="4FAE17EE"/>
    <w:lvl w:ilvl="0" w:tplc="4F20FA18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FEEAA2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0D605FA8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0F42B120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8B247AF2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00E49A1C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A07C22AA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4474ABE6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3F6EC0BC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90"/>
    <w:rsid w:val="0001273D"/>
    <w:rsid w:val="000743F8"/>
    <w:rsid w:val="001675E4"/>
    <w:rsid w:val="00167F92"/>
    <w:rsid w:val="001F7D1D"/>
    <w:rsid w:val="002247B5"/>
    <w:rsid w:val="002542C7"/>
    <w:rsid w:val="00343C89"/>
    <w:rsid w:val="003E7572"/>
    <w:rsid w:val="004049D9"/>
    <w:rsid w:val="004517A3"/>
    <w:rsid w:val="00595A48"/>
    <w:rsid w:val="006713F2"/>
    <w:rsid w:val="006C3528"/>
    <w:rsid w:val="006E68F6"/>
    <w:rsid w:val="0078395F"/>
    <w:rsid w:val="007A4490"/>
    <w:rsid w:val="007B5967"/>
    <w:rsid w:val="008538EB"/>
    <w:rsid w:val="00972150"/>
    <w:rsid w:val="00A33225"/>
    <w:rsid w:val="00A730D4"/>
    <w:rsid w:val="00B46A8E"/>
    <w:rsid w:val="00B72EEF"/>
    <w:rsid w:val="00BC4CF0"/>
    <w:rsid w:val="00BD4834"/>
    <w:rsid w:val="00C10869"/>
    <w:rsid w:val="00C50AF9"/>
    <w:rsid w:val="00C81972"/>
    <w:rsid w:val="00D2594D"/>
    <w:rsid w:val="00D760B3"/>
    <w:rsid w:val="00DD7A10"/>
    <w:rsid w:val="00E83D1C"/>
    <w:rsid w:val="00F96139"/>
    <w:rsid w:val="00FC54B2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9811CC-AB27-4C99-8609-8F392847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59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94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259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594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67F9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108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869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6E68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E68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lugi.mos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5629</Words>
  <Characters>32087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Мария Андреевна</dc:creator>
  <cp:lastModifiedBy>Зиминова Анна Юрьевна</cp:lastModifiedBy>
  <cp:revision>11</cp:revision>
  <cp:lastPrinted>2025-12-29T10:11:00Z</cp:lastPrinted>
  <dcterms:created xsi:type="dcterms:W3CDTF">2025-12-04T13:08:00Z</dcterms:created>
  <dcterms:modified xsi:type="dcterms:W3CDTF">2025-12-29T12:35:00Z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PyPDF2</vt:lpwstr>
  </property>
</Properties>
</file>