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B62BE1" w:rsidP="00030526">
      <w:pPr>
        <w:pStyle w:val="af0"/>
        <w:contextualSpacing/>
        <w:jc w:val="center"/>
        <w:rPr>
          <w:sz w:val="28"/>
          <w:szCs w:val="28"/>
        </w:rPr>
      </w:pPr>
      <w:r w:rsidRPr="00B62BE1">
        <w:rPr>
          <w:sz w:val="28"/>
          <w:szCs w:val="28"/>
          <w:u w:val="single"/>
        </w:rPr>
        <w:t>21.01.2026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B62BE1">
        <w:rPr>
          <w:sz w:val="28"/>
          <w:szCs w:val="28"/>
          <w:u w:val="single"/>
        </w:rPr>
        <w:t>8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5D503D">
        <w:rPr>
          <w:rFonts w:eastAsia="Times New Roman"/>
          <w:color w:val="auto"/>
          <w:sz w:val="28"/>
          <w:szCs w:val="28"/>
          <w:lang w:eastAsia="ru-RU"/>
        </w:rPr>
        <w:t>16</w:t>
      </w:r>
      <w:r w:rsidR="00206521" w:rsidRPr="00DA5931">
        <w:rPr>
          <w:sz w:val="28"/>
          <w:szCs w:val="28"/>
        </w:rPr>
        <w:t>.</w:t>
      </w:r>
      <w:r w:rsidR="005D503D">
        <w:rPr>
          <w:sz w:val="28"/>
          <w:szCs w:val="28"/>
        </w:rPr>
        <w:t>01</w:t>
      </w:r>
      <w:r w:rsidR="00206521">
        <w:rPr>
          <w:sz w:val="28"/>
          <w:szCs w:val="28"/>
        </w:rPr>
        <w:t>.202</w:t>
      </w:r>
      <w:r w:rsidR="00244ED5">
        <w:rPr>
          <w:sz w:val="28"/>
          <w:szCs w:val="28"/>
        </w:rPr>
        <w:t>6</w:t>
      </w:r>
      <w:r w:rsidR="00206521">
        <w:rPr>
          <w:sz w:val="28"/>
          <w:szCs w:val="28"/>
        </w:rPr>
        <w:t xml:space="preserve"> № 33И</w:t>
      </w:r>
      <w:r w:rsidR="00190D93">
        <w:rPr>
          <w:sz w:val="28"/>
          <w:szCs w:val="28"/>
        </w:rPr>
        <w:t>сх</w:t>
      </w:r>
      <w:r w:rsidR="00206521">
        <w:rPr>
          <w:sz w:val="28"/>
          <w:szCs w:val="28"/>
        </w:rPr>
        <w:t>-1</w:t>
      </w:r>
      <w:r w:rsidR="00244ED5">
        <w:rPr>
          <w:sz w:val="28"/>
          <w:szCs w:val="28"/>
        </w:rPr>
        <w:t>53</w:t>
      </w:r>
      <w:r w:rsidR="00206521" w:rsidRPr="00DA5931">
        <w:rPr>
          <w:sz w:val="28"/>
          <w:szCs w:val="28"/>
        </w:rPr>
        <w:t>/34-0</w:t>
      </w:r>
      <w:r w:rsidR="00190D93">
        <w:rPr>
          <w:sz w:val="28"/>
          <w:szCs w:val="28"/>
        </w:rPr>
        <w:t>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615A89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615A89">
        <w:rPr>
          <w:sz w:val="28"/>
          <w:szCs w:val="28"/>
        </w:rPr>
        <w:t>13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615A89">
        <w:rPr>
          <w:sz w:val="28"/>
          <w:szCs w:val="28"/>
        </w:rPr>
        <w:t>2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общественные обсуждения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0A389C" w:rsidRPr="000A389C">
        <w:rPr>
          <w:sz w:val="28"/>
          <w:szCs w:val="28"/>
        </w:rPr>
        <w:t>«</w:t>
      </w:r>
      <w:r w:rsidR="00E6732B">
        <w:rPr>
          <w:sz w:val="28"/>
          <w:szCs w:val="28"/>
        </w:rPr>
        <w:t>б</w:t>
      </w:r>
      <w:r w:rsidR="000A389C" w:rsidRPr="000A389C">
        <w:rPr>
          <w:sz w:val="28"/>
          <w:szCs w:val="28"/>
        </w:rPr>
        <w:t>локированная жилая застройка» (2.3)</w:t>
      </w:r>
      <w:r w:rsidR="000A389C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для земельного участка с кадастровым номером </w:t>
      </w:r>
      <w:r w:rsidR="000A389C" w:rsidRPr="000A389C">
        <w:rPr>
          <w:sz w:val="28"/>
          <w:szCs w:val="28"/>
        </w:rPr>
        <w:t>50:20:00</w:t>
      </w:r>
      <w:r w:rsidR="00E6732B">
        <w:rPr>
          <w:sz w:val="28"/>
          <w:szCs w:val="28"/>
        </w:rPr>
        <w:t>10215</w:t>
      </w:r>
      <w:r w:rsidR="000A389C" w:rsidRPr="000A389C">
        <w:rPr>
          <w:sz w:val="28"/>
          <w:szCs w:val="28"/>
        </w:rPr>
        <w:t>:</w:t>
      </w:r>
      <w:r w:rsidR="00E6732B">
        <w:rPr>
          <w:sz w:val="28"/>
          <w:szCs w:val="28"/>
        </w:rPr>
        <w:t>7598</w:t>
      </w:r>
      <w:r w:rsidRPr="00DA5931">
        <w:rPr>
          <w:sz w:val="28"/>
          <w:szCs w:val="28"/>
        </w:rPr>
        <w:t xml:space="preserve">, площадью </w:t>
      </w:r>
      <w:r w:rsidR="00E6732B">
        <w:rPr>
          <w:sz w:val="28"/>
          <w:szCs w:val="28"/>
        </w:rPr>
        <w:br/>
        <w:t>38015</w:t>
      </w:r>
      <w:r w:rsidRPr="0032631F">
        <w:rPr>
          <w:sz w:val="28"/>
          <w:szCs w:val="28"/>
        </w:rPr>
        <w:t xml:space="preserve"> +/- </w:t>
      </w:r>
      <w:r w:rsidR="00E6732B">
        <w:rPr>
          <w:sz w:val="28"/>
          <w:szCs w:val="28"/>
        </w:rPr>
        <w:t>68</w:t>
      </w:r>
      <w:r w:rsidRPr="0032631F">
        <w:rPr>
          <w:sz w:val="28"/>
          <w:szCs w:val="28"/>
        </w:rPr>
        <w:t xml:space="preserve"> </w:t>
      </w:r>
      <w:proofErr w:type="spellStart"/>
      <w:r w:rsidRPr="00DA5931">
        <w:rPr>
          <w:sz w:val="28"/>
          <w:szCs w:val="28"/>
        </w:rPr>
        <w:t>кв.м</w:t>
      </w:r>
      <w:proofErr w:type="spellEnd"/>
      <w:r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Pr="0032631F">
        <w:rPr>
          <w:sz w:val="28"/>
          <w:szCs w:val="28"/>
        </w:rPr>
        <w:t>для жилищного строительства</w:t>
      </w:r>
      <w:r w:rsidRPr="00DA5931">
        <w:rPr>
          <w:sz w:val="28"/>
          <w:szCs w:val="28"/>
        </w:rPr>
        <w:t>, расположенного по адресу:</w:t>
      </w:r>
      <w:r w:rsidR="000A389C" w:rsidRPr="000A389C">
        <w:rPr>
          <w:sz w:val="28"/>
          <w:szCs w:val="28"/>
        </w:rPr>
        <w:t xml:space="preserve"> Московская область, Одинцовский </w:t>
      </w:r>
      <w:proofErr w:type="spellStart"/>
      <w:r w:rsidR="000A389C" w:rsidRPr="000A389C">
        <w:rPr>
          <w:sz w:val="28"/>
          <w:szCs w:val="28"/>
        </w:rPr>
        <w:t>г</w:t>
      </w:r>
      <w:r w:rsidR="00E6732B">
        <w:rPr>
          <w:sz w:val="28"/>
          <w:szCs w:val="28"/>
        </w:rPr>
        <w:t>.</w:t>
      </w:r>
      <w:r w:rsidR="000A389C" w:rsidRPr="000A389C">
        <w:rPr>
          <w:sz w:val="28"/>
          <w:szCs w:val="28"/>
        </w:rPr>
        <w:t>о</w:t>
      </w:r>
      <w:proofErr w:type="spellEnd"/>
      <w:r w:rsidR="00E6732B">
        <w:rPr>
          <w:sz w:val="28"/>
          <w:szCs w:val="28"/>
        </w:rPr>
        <w:t>.</w:t>
      </w:r>
      <w:r w:rsidR="000A389C" w:rsidRPr="000A389C">
        <w:rPr>
          <w:sz w:val="28"/>
          <w:szCs w:val="28"/>
        </w:rPr>
        <w:t xml:space="preserve">, </w:t>
      </w:r>
      <w:r w:rsidR="00E6732B">
        <w:rPr>
          <w:sz w:val="28"/>
          <w:szCs w:val="28"/>
        </w:rPr>
        <w:t xml:space="preserve">с. </w:t>
      </w:r>
      <w:proofErr w:type="spellStart"/>
      <w:r w:rsidR="00E6732B">
        <w:rPr>
          <w:sz w:val="28"/>
          <w:szCs w:val="28"/>
        </w:rPr>
        <w:t>Ромашково</w:t>
      </w:r>
      <w:proofErr w:type="spellEnd"/>
      <w:r w:rsidRPr="0032631F">
        <w:rPr>
          <w:sz w:val="28"/>
          <w:szCs w:val="28"/>
        </w:rPr>
        <w:t xml:space="preserve">, находящегося </w:t>
      </w:r>
      <w:r w:rsidR="00E6732B">
        <w:rPr>
          <w:sz w:val="28"/>
          <w:szCs w:val="28"/>
        </w:rPr>
        <w:br/>
      </w:r>
      <w:r w:rsidRPr="0032631F">
        <w:rPr>
          <w:sz w:val="28"/>
          <w:szCs w:val="28"/>
        </w:rPr>
        <w:t xml:space="preserve">в собственности </w:t>
      </w:r>
      <w:r w:rsidR="00615A89" w:rsidRPr="00615A89">
        <w:rPr>
          <w:sz w:val="28"/>
          <w:szCs w:val="28"/>
        </w:rPr>
        <w:t>Коцюбинск</w:t>
      </w:r>
      <w:r w:rsidR="00615A89">
        <w:rPr>
          <w:sz w:val="28"/>
          <w:szCs w:val="28"/>
        </w:rPr>
        <w:t>ого</w:t>
      </w:r>
      <w:r w:rsidR="00615A89" w:rsidRPr="00615A89">
        <w:rPr>
          <w:sz w:val="28"/>
          <w:szCs w:val="28"/>
        </w:rPr>
        <w:t xml:space="preserve"> Дмитри</w:t>
      </w:r>
      <w:r w:rsidR="00615A89">
        <w:rPr>
          <w:sz w:val="28"/>
          <w:szCs w:val="28"/>
        </w:rPr>
        <w:t>я</w:t>
      </w:r>
      <w:r w:rsidR="00615A89" w:rsidRPr="00615A89">
        <w:rPr>
          <w:sz w:val="28"/>
          <w:szCs w:val="28"/>
        </w:rPr>
        <w:t xml:space="preserve"> Алексеевич</w:t>
      </w:r>
      <w:r w:rsidR="00615A89">
        <w:rPr>
          <w:sz w:val="28"/>
          <w:szCs w:val="28"/>
        </w:rPr>
        <w:t>а</w:t>
      </w:r>
      <w:r w:rsidR="00615A89" w:rsidRPr="00615A89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B62BE1" w:rsidRPr="00DA5931" w:rsidRDefault="00B62BE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bookmarkStart w:id="0" w:name="_GoBack"/>
      <w:r w:rsidR="00B62BE1" w:rsidRPr="00B62BE1">
        <w:rPr>
          <w:sz w:val="28"/>
          <w:szCs w:val="28"/>
          <w:u w:val="single"/>
        </w:rPr>
        <w:t>21.01.2026</w:t>
      </w:r>
      <w:r w:rsidRPr="00136F4A">
        <w:rPr>
          <w:sz w:val="28"/>
          <w:szCs w:val="28"/>
        </w:rPr>
        <w:t xml:space="preserve"> </w:t>
      </w:r>
      <w:bookmarkEnd w:id="0"/>
      <w:r w:rsidRPr="00136F4A">
        <w:rPr>
          <w:sz w:val="28"/>
          <w:szCs w:val="28"/>
        </w:rPr>
        <w:t xml:space="preserve">№ </w:t>
      </w:r>
      <w:r w:rsidR="00B62BE1" w:rsidRPr="00B62BE1">
        <w:rPr>
          <w:sz w:val="28"/>
          <w:szCs w:val="28"/>
          <w:u w:val="single"/>
        </w:rPr>
        <w:t>8</w:t>
      </w:r>
      <w:r w:rsidR="00136F4A" w:rsidRPr="00B62BE1">
        <w:rPr>
          <w:sz w:val="28"/>
          <w:szCs w:val="28"/>
          <w:u w:val="single"/>
        </w:rPr>
        <w:t>-</w:t>
      </w:r>
      <w:r w:rsidR="00136F4A" w:rsidRPr="00136F4A">
        <w:rPr>
          <w:sz w:val="28"/>
          <w:szCs w:val="28"/>
          <w:u w:val="single"/>
        </w:rPr>
        <w:t>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E6732B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E12E28" w:rsidRPr="00E12E28">
        <w:rPr>
          <w:sz w:val="28"/>
          <w:szCs w:val="28"/>
        </w:rPr>
        <w:t>«</w:t>
      </w:r>
      <w:r w:rsidR="00E6732B">
        <w:rPr>
          <w:sz w:val="28"/>
          <w:szCs w:val="28"/>
        </w:rPr>
        <w:t>б</w:t>
      </w:r>
      <w:r w:rsidR="00E12E28" w:rsidRPr="00E12E28">
        <w:rPr>
          <w:sz w:val="28"/>
          <w:szCs w:val="28"/>
        </w:rPr>
        <w:t xml:space="preserve">локированная жилая застройка» (2.3) для земельного участка с кадастровым номером </w:t>
      </w:r>
      <w:r w:rsidR="00E6732B" w:rsidRPr="00E6732B">
        <w:rPr>
          <w:sz w:val="28"/>
          <w:szCs w:val="28"/>
        </w:rPr>
        <w:t xml:space="preserve">50:20:0010215:7598, площадью 38015 +/- 68 </w:t>
      </w:r>
      <w:proofErr w:type="spellStart"/>
      <w:r w:rsidR="00E6732B" w:rsidRPr="00E6732B">
        <w:rPr>
          <w:sz w:val="28"/>
          <w:szCs w:val="28"/>
        </w:rPr>
        <w:t>кв.м</w:t>
      </w:r>
      <w:proofErr w:type="spellEnd"/>
      <w:r w:rsidR="00E6732B" w:rsidRPr="00E6732B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для жилищного строительства, расположенного по адресу: Московская область, Одинцовский </w:t>
      </w:r>
      <w:proofErr w:type="spellStart"/>
      <w:r w:rsidR="00E6732B" w:rsidRPr="00E6732B">
        <w:rPr>
          <w:sz w:val="28"/>
          <w:szCs w:val="28"/>
        </w:rPr>
        <w:t>г.о</w:t>
      </w:r>
      <w:proofErr w:type="spellEnd"/>
      <w:r w:rsidR="00E6732B" w:rsidRPr="00E6732B">
        <w:rPr>
          <w:sz w:val="28"/>
          <w:szCs w:val="28"/>
        </w:rPr>
        <w:t xml:space="preserve">., с. </w:t>
      </w:r>
      <w:proofErr w:type="spellStart"/>
      <w:r w:rsidR="00E6732B" w:rsidRPr="00E6732B">
        <w:rPr>
          <w:sz w:val="28"/>
          <w:szCs w:val="28"/>
        </w:rPr>
        <w:t>Ромашково</w:t>
      </w:r>
      <w:proofErr w:type="spellEnd"/>
      <w:r w:rsidR="00E12E28" w:rsidRPr="00E12E28">
        <w:rPr>
          <w:sz w:val="28"/>
          <w:szCs w:val="28"/>
        </w:rPr>
        <w:t xml:space="preserve">, находящегося в собственности </w:t>
      </w:r>
      <w:r w:rsidR="00845B58" w:rsidRPr="00845B58">
        <w:rPr>
          <w:sz w:val="28"/>
          <w:szCs w:val="28"/>
        </w:rPr>
        <w:t>Коцюбинского Дмитрия Алексеевича</w:t>
      </w:r>
      <w:r w:rsidR="00E12E28" w:rsidRPr="00E12E28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845B58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01.2026</w:t>
      </w:r>
      <w:r w:rsidRPr="00DA5931">
        <w:rPr>
          <w:sz w:val="28"/>
          <w:szCs w:val="28"/>
        </w:rPr>
        <w:t xml:space="preserve"> по </w:t>
      </w:r>
      <w:r w:rsidR="00845B58">
        <w:rPr>
          <w:sz w:val="28"/>
          <w:szCs w:val="28"/>
        </w:rPr>
        <w:t>13</w:t>
      </w:r>
      <w:r w:rsidR="00E6732B">
        <w:rPr>
          <w:sz w:val="28"/>
          <w:szCs w:val="28"/>
        </w:rPr>
        <w:t>.0</w:t>
      </w:r>
      <w:r w:rsidR="00845B58">
        <w:rPr>
          <w:sz w:val="28"/>
          <w:szCs w:val="28"/>
        </w:rPr>
        <w:t>2</w:t>
      </w:r>
      <w:r w:rsidR="00E6732B">
        <w:rPr>
          <w:sz w:val="28"/>
          <w:szCs w:val="28"/>
        </w:rPr>
        <w:t>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EC64CA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по </w:t>
      </w:r>
      <w:r w:rsidR="00EC64CA">
        <w:rPr>
          <w:sz w:val="28"/>
          <w:szCs w:val="28"/>
        </w:rPr>
        <w:t>09</w:t>
      </w:r>
      <w:r w:rsidR="00E6732B">
        <w:rPr>
          <w:sz w:val="28"/>
          <w:szCs w:val="28"/>
        </w:rPr>
        <w:t>.0</w:t>
      </w:r>
      <w:r w:rsidR="00EC64CA">
        <w:rPr>
          <w:sz w:val="28"/>
          <w:szCs w:val="28"/>
        </w:rPr>
        <w:t>2</w:t>
      </w:r>
      <w:r w:rsidR="00E6732B">
        <w:rPr>
          <w:sz w:val="28"/>
          <w:szCs w:val="28"/>
        </w:rPr>
        <w:t>.2026</w:t>
      </w:r>
      <w:r w:rsidRPr="00DA5931">
        <w:rPr>
          <w:sz w:val="28"/>
          <w:szCs w:val="28"/>
        </w:rPr>
        <w:t xml:space="preserve">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0C70EF">
        <w:rPr>
          <w:sz w:val="28"/>
          <w:szCs w:val="28"/>
        </w:rPr>
        <w:t>06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0C70EF">
        <w:rPr>
          <w:sz w:val="28"/>
          <w:szCs w:val="28"/>
        </w:rPr>
        <w:t>2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0C70EF" w:rsidRPr="000C70EF">
        <w:rPr>
          <w:sz w:val="28"/>
          <w:szCs w:val="28"/>
        </w:rPr>
        <w:t>30.01.2026 по 09.02.2026</w:t>
      </w:r>
      <w:r w:rsidR="000C70EF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BE1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45A59-E76B-4793-A0FC-C52169E9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49</cp:revision>
  <cp:lastPrinted>2024-02-29T09:32:00Z</cp:lastPrinted>
  <dcterms:created xsi:type="dcterms:W3CDTF">2025-03-28T11:04:00Z</dcterms:created>
  <dcterms:modified xsi:type="dcterms:W3CDTF">2026-01-23T08:25:00Z</dcterms:modified>
</cp:coreProperties>
</file>